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C6039" w14:textId="77777777" w:rsidR="00D60375" w:rsidRPr="00A47985" w:rsidRDefault="00D60375" w:rsidP="00DF33FA">
      <w:pPr>
        <w:widowControl/>
        <w:tabs>
          <w:tab w:val="left" w:pos="1080"/>
        </w:tabs>
        <w:autoSpaceDE/>
        <w:autoSpaceDN/>
        <w:rPr>
          <w:bCs/>
          <w:color w:val="404040" w:themeColor="text1" w:themeTint="BF"/>
          <w:sz w:val="28"/>
          <w:szCs w:val="28"/>
          <w:lang w:bidi="ar-SA"/>
        </w:rPr>
      </w:pPr>
    </w:p>
    <w:p w14:paraId="743454E1" w14:textId="77777777" w:rsidR="00807B69" w:rsidRPr="00A47985" w:rsidRDefault="00807B69" w:rsidP="00DF33FA">
      <w:pPr>
        <w:widowControl/>
        <w:tabs>
          <w:tab w:val="left" w:pos="1080"/>
        </w:tabs>
        <w:autoSpaceDE/>
        <w:autoSpaceDN/>
        <w:rPr>
          <w:bCs/>
          <w:color w:val="404040" w:themeColor="text1" w:themeTint="BF"/>
          <w:sz w:val="28"/>
          <w:szCs w:val="28"/>
          <w:lang w:bidi="ar-SA"/>
        </w:rPr>
      </w:pPr>
    </w:p>
    <w:p w14:paraId="02926261" w14:textId="21C82A82" w:rsidR="00214B6E" w:rsidRDefault="00214B6E" w:rsidP="00214B6E">
      <w:pPr>
        <w:pStyle w:val="a7"/>
      </w:pPr>
      <w:r>
        <w:rPr>
          <w:noProof/>
        </w:rPr>
        <w:drawing>
          <wp:inline distT="0" distB="0" distL="0" distR="0" wp14:anchorId="2A510DFD" wp14:editId="3778DF10">
            <wp:extent cx="6286500" cy="864024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7915" cy="8642187"/>
                    </a:xfrm>
                    <a:prstGeom prst="rect">
                      <a:avLst/>
                    </a:prstGeom>
                    <a:noFill/>
                    <a:ln>
                      <a:noFill/>
                    </a:ln>
                  </pic:spPr>
                </pic:pic>
              </a:graphicData>
            </a:graphic>
          </wp:inline>
        </w:drawing>
      </w:r>
    </w:p>
    <w:p w14:paraId="5F8F3287" w14:textId="77777777" w:rsidR="00C049C5" w:rsidRPr="00A47985" w:rsidRDefault="00C049C5" w:rsidP="00C049C5">
      <w:pPr>
        <w:widowControl/>
        <w:tabs>
          <w:tab w:val="left" w:pos="851"/>
        </w:tabs>
        <w:jc w:val="center"/>
        <w:rPr>
          <w:rFonts w:eastAsia="Calibri"/>
          <w:caps/>
          <w:color w:val="404040" w:themeColor="text1" w:themeTint="BF"/>
          <w:sz w:val="28"/>
          <w:szCs w:val="28"/>
          <w:lang w:eastAsia="zh-CN"/>
        </w:rPr>
      </w:pPr>
    </w:p>
    <w:p w14:paraId="13926147" w14:textId="77777777" w:rsidR="005400ED" w:rsidRPr="00A47985" w:rsidRDefault="005400ED" w:rsidP="005400ED">
      <w:pPr>
        <w:widowControl/>
        <w:tabs>
          <w:tab w:val="left" w:pos="1080"/>
        </w:tabs>
        <w:autoSpaceDE/>
        <w:autoSpaceDN/>
        <w:ind w:firstLine="709"/>
        <w:jc w:val="center"/>
        <w:rPr>
          <w:bCs/>
          <w:color w:val="404040" w:themeColor="text1" w:themeTint="BF"/>
          <w:sz w:val="28"/>
          <w:szCs w:val="28"/>
          <w:lang w:bidi="ar-SA"/>
        </w:rPr>
      </w:pPr>
      <w:r w:rsidRPr="00A47985">
        <w:rPr>
          <w:bCs/>
          <w:color w:val="404040" w:themeColor="text1" w:themeTint="BF"/>
          <w:sz w:val="28"/>
          <w:szCs w:val="28"/>
          <w:lang w:bidi="ar-SA"/>
        </w:rPr>
        <w:lastRenderedPageBreak/>
        <w:t>Структура дополнительной общеразвивающей программы</w:t>
      </w:r>
    </w:p>
    <w:p w14:paraId="71AA9A69" w14:textId="77777777" w:rsidR="005400ED" w:rsidRPr="00A47985" w:rsidRDefault="005400ED" w:rsidP="005400ED">
      <w:pPr>
        <w:widowControl/>
        <w:tabs>
          <w:tab w:val="left" w:pos="1080"/>
        </w:tabs>
        <w:autoSpaceDE/>
        <w:autoSpaceDN/>
        <w:ind w:firstLine="709"/>
        <w:rPr>
          <w:bCs/>
          <w:color w:val="404040" w:themeColor="text1" w:themeTint="BF"/>
          <w:sz w:val="28"/>
          <w:szCs w:val="28"/>
          <w:lang w:bidi="ar-SA"/>
        </w:rPr>
      </w:pPr>
    </w:p>
    <w:p w14:paraId="38F2A222" w14:textId="77777777" w:rsidR="005400ED" w:rsidRPr="00A47985" w:rsidRDefault="005400ED" w:rsidP="005400ED">
      <w:pPr>
        <w:widowControl/>
        <w:tabs>
          <w:tab w:val="left" w:pos="1080"/>
        </w:tabs>
        <w:autoSpaceDE/>
        <w:autoSpaceDN/>
        <w:jc w:val="center"/>
        <w:rPr>
          <w:bCs/>
          <w:color w:val="404040" w:themeColor="text1" w:themeTint="BF"/>
          <w:sz w:val="28"/>
          <w:szCs w:val="28"/>
          <w:lang w:bidi="ar-SA"/>
        </w:rPr>
      </w:pPr>
      <w:r w:rsidRPr="00A47985">
        <w:rPr>
          <w:bCs/>
          <w:color w:val="404040" w:themeColor="text1" w:themeTint="BF"/>
          <w:sz w:val="28"/>
          <w:szCs w:val="28"/>
          <w:lang w:bidi="ar-SA"/>
        </w:rPr>
        <w:t>1. Комплекс основных характеристик программы</w:t>
      </w:r>
    </w:p>
    <w:p w14:paraId="4F42D315" w14:textId="77777777" w:rsidR="005400ED" w:rsidRPr="00A47985" w:rsidRDefault="005400ED" w:rsidP="005400ED">
      <w:pPr>
        <w:widowControl/>
        <w:tabs>
          <w:tab w:val="left" w:pos="1080"/>
        </w:tabs>
        <w:autoSpaceDE/>
        <w:autoSpaceDN/>
        <w:rPr>
          <w:bCs/>
          <w:color w:val="404040" w:themeColor="text1" w:themeTint="BF"/>
          <w:sz w:val="28"/>
          <w:szCs w:val="28"/>
          <w:lang w:bidi="ar-SA"/>
        </w:rPr>
      </w:pPr>
    </w:p>
    <w:tbl>
      <w:tblPr>
        <w:tblW w:w="0" w:type="auto"/>
        <w:tblLook w:val="04A0" w:firstRow="1" w:lastRow="0" w:firstColumn="1" w:lastColumn="0" w:noHBand="0" w:noVBand="1"/>
      </w:tblPr>
      <w:tblGrid>
        <w:gridCol w:w="4928"/>
        <w:gridCol w:w="4355"/>
      </w:tblGrid>
      <w:tr w:rsidR="005400ED" w:rsidRPr="00A47985" w14:paraId="59D15336" w14:textId="77777777" w:rsidTr="00DF1528">
        <w:tc>
          <w:tcPr>
            <w:tcW w:w="4928" w:type="dxa"/>
            <w:hideMark/>
          </w:tcPr>
          <w:p w14:paraId="51A8B993" w14:textId="77777777" w:rsidR="005400ED" w:rsidRPr="00A47985" w:rsidRDefault="005400ED" w:rsidP="00DF1528">
            <w:pPr>
              <w:widowControl/>
              <w:tabs>
                <w:tab w:val="left" w:pos="1080"/>
              </w:tabs>
              <w:autoSpaceDE/>
              <w:autoSpaceDN/>
              <w:jc w:val="both"/>
              <w:rPr>
                <w:bCs/>
                <w:color w:val="404040" w:themeColor="text1" w:themeTint="BF"/>
                <w:sz w:val="28"/>
                <w:szCs w:val="28"/>
                <w:lang w:bidi="ar-SA"/>
              </w:rPr>
            </w:pPr>
            <w:r w:rsidRPr="00A47985">
              <w:rPr>
                <w:bCs/>
                <w:color w:val="404040" w:themeColor="text1" w:themeTint="BF"/>
                <w:sz w:val="28"/>
                <w:szCs w:val="28"/>
                <w:lang w:bidi="ar-SA"/>
              </w:rPr>
              <w:t xml:space="preserve">1.1. Пояснительная записка                                                                          </w:t>
            </w:r>
          </w:p>
        </w:tc>
        <w:tc>
          <w:tcPr>
            <w:tcW w:w="4355" w:type="dxa"/>
            <w:hideMark/>
          </w:tcPr>
          <w:p w14:paraId="50E41A49" w14:textId="77777777" w:rsidR="005400ED" w:rsidRPr="00A47985" w:rsidRDefault="005400ED" w:rsidP="00416752">
            <w:pPr>
              <w:widowControl/>
              <w:tabs>
                <w:tab w:val="left" w:pos="1080"/>
              </w:tabs>
              <w:autoSpaceDE/>
              <w:autoSpaceDN/>
              <w:ind w:firstLine="324"/>
              <w:jc w:val="right"/>
              <w:rPr>
                <w:bCs/>
                <w:color w:val="404040" w:themeColor="text1" w:themeTint="BF"/>
                <w:sz w:val="28"/>
                <w:szCs w:val="28"/>
                <w:lang w:bidi="ar-SA"/>
              </w:rPr>
            </w:pPr>
          </w:p>
        </w:tc>
      </w:tr>
      <w:tr w:rsidR="005400ED" w:rsidRPr="00A47985" w14:paraId="50C21CA4" w14:textId="77777777" w:rsidTr="00DF1528">
        <w:tc>
          <w:tcPr>
            <w:tcW w:w="4928" w:type="dxa"/>
          </w:tcPr>
          <w:p w14:paraId="4E721FA6" w14:textId="77777777" w:rsidR="005400ED" w:rsidRPr="00A47985" w:rsidRDefault="005400ED" w:rsidP="00DF1528">
            <w:pPr>
              <w:widowControl/>
              <w:tabs>
                <w:tab w:val="left" w:pos="1080"/>
              </w:tabs>
              <w:autoSpaceDE/>
              <w:autoSpaceDN/>
              <w:rPr>
                <w:bCs/>
                <w:color w:val="404040" w:themeColor="text1" w:themeTint="BF"/>
                <w:sz w:val="28"/>
                <w:szCs w:val="28"/>
                <w:lang w:bidi="ar-SA"/>
              </w:rPr>
            </w:pPr>
            <w:r w:rsidRPr="00A47985">
              <w:rPr>
                <w:bCs/>
                <w:color w:val="404040" w:themeColor="text1" w:themeTint="BF"/>
                <w:sz w:val="28"/>
                <w:szCs w:val="28"/>
                <w:lang w:bidi="ar-SA"/>
              </w:rPr>
              <w:t xml:space="preserve">1.2. Содержание программы </w:t>
            </w:r>
          </w:p>
          <w:p w14:paraId="0B3505C4" w14:textId="77777777" w:rsidR="005400ED" w:rsidRPr="00A47985" w:rsidRDefault="005400ED" w:rsidP="00DF1528">
            <w:pPr>
              <w:widowControl/>
              <w:tabs>
                <w:tab w:val="left" w:pos="1080"/>
              </w:tabs>
              <w:autoSpaceDE/>
              <w:autoSpaceDN/>
              <w:rPr>
                <w:bCs/>
                <w:color w:val="404040" w:themeColor="text1" w:themeTint="BF"/>
                <w:sz w:val="28"/>
                <w:szCs w:val="28"/>
                <w:lang w:bidi="ar-SA"/>
              </w:rPr>
            </w:pPr>
          </w:p>
        </w:tc>
        <w:tc>
          <w:tcPr>
            <w:tcW w:w="4355" w:type="dxa"/>
          </w:tcPr>
          <w:p w14:paraId="0C2AD73F" w14:textId="77777777" w:rsidR="005400ED" w:rsidRPr="00A47985" w:rsidRDefault="005400ED" w:rsidP="00DF1528">
            <w:pPr>
              <w:widowControl/>
              <w:tabs>
                <w:tab w:val="left" w:pos="1080"/>
                <w:tab w:val="left" w:pos="4003"/>
              </w:tabs>
              <w:autoSpaceDE/>
              <w:autoSpaceDN/>
              <w:ind w:left="-108"/>
              <w:jc w:val="center"/>
              <w:rPr>
                <w:bCs/>
                <w:color w:val="404040" w:themeColor="text1" w:themeTint="BF"/>
                <w:sz w:val="28"/>
                <w:szCs w:val="28"/>
                <w:lang w:bidi="ar-SA"/>
              </w:rPr>
            </w:pPr>
          </w:p>
          <w:p w14:paraId="62903159" w14:textId="77777777" w:rsidR="005400ED" w:rsidRPr="00A47985" w:rsidRDefault="005400ED" w:rsidP="00DF1528">
            <w:pPr>
              <w:widowControl/>
              <w:tabs>
                <w:tab w:val="left" w:pos="1080"/>
              </w:tabs>
              <w:autoSpaceDE/>
              <w:autoSpaceDN/>
              <w:jc w:val="right"/>
              <w:rPr>
                <w:bCs/>
                <w:color w:val="404040" w:themeColor="text1" w:themeTint="BF"/>
                <w:sz w:val="28"/>
                <w:szCs w:val="28"/>
                <w:lang w:bidi="ar-SA"/>
              </w:rPr>
            </w:pPr>
          </w:p>
        </w:tc>
      </w:tr>
    </w:tbl>
    <w:p w14:paraId="41D19C57" w14:textId="77777777" w:rsidR="005400ED" w:rsidRPr="00A47985" w:rsidRDefault="005400ED" w:rsidP="005400ED">
      <w:pPr>
        <w:widowControl/>
        <w:tabs>
          <w:tab w:val="left" w:pos="1080"/>
        </w:tabs>
        <w:autoSpaceDE/>
        <w:autoSpaceDN/>
        <w:jc w:val="center"/>
        <w:rPr>
          <w:bCs/>
          <w:color w:val="404040" w:themeColor="text1" w:themeTint="BF"/>
          <w:sz w:val="28"/>
          <w:szCs w:val="28"/>
          <w:lang w:bidi="ar-SA"/>
        </w:rPr>
      </w:pPr>
      <w:r w:rsidRPr="00A47985">
        <w:rPr>
          <w:bCs/>
          <w:color w:val="404040" w:themeColor="text1" w:themeTint="BF"/>
          <w:sz w:val="28"/>
          <w:szCs w:val="28"/>
          <w:lang w:bidi="ar-SA"/>
        </w:rPr>
        <w:t>2. Комплекс организационно-педагогических условий</w:t>
      </w:r>
    </w:p>
    <w:p w14:paraId="21678A80" w14:textId="77777777" w:rsidR="005400ED" w:rsidRPr="00A47985" w:rsidRDefault="005400ED" w:rsidP="005400ED">
      <w:pPr>
        <w:widowControl/>
        <w:tabs>
          <w:tab w:val="left" w:pos="1080"/>
        </w:tabs>
        <w:autoSpaceDE/>
        <w:autoSpaceDN/>
        <w:jc w:val="both"/>
        <w:rPr>
          <w:bCs/>
          <w:color w:val="404040" w:themeColor="text1" w:themeTint="BF"/>
          <w:sz w:val="28"/>
          <w:szCs w:val="28"/>
          <w:lang w:bidi="ar-SA"/>
        </w:rPr>
      </w:pPr>
    </w:p>
    <w:tbl>
      <w:tblPr>
        <w:tblW w:w="0" w:type="auto"/>
        <w:tblLook w:val="04A0" w:firstRow="1" w:lastRow="0" w:firstColumn="1" w:lastColumn="0" w:noHBand="0" w:noVBand="1"/>
      </w:tblPr>
      <w:tblGrid>
        <w:gridCol w:w="8505"/>
        <w:gridCol w:w="676"/>
      </w:tblGrid>
      <w:tr w:rsidR="005400ED" w:rsidRPr="00A47985" w14:paraId="1E8D6B72" w14:textId="77777777" w:rsidTr="001B0383">
        <w:tc>
          <w:tcPr>
            <w:tcW w:w="8505" w:type="dxa"/>
            <w:hideMark/>
          </w:tcPr>
          <w:p w14:paraId="1C3922A0" w14:textId="77777777" w:rsidR="005400ED" w:rsidRPr="00A47985" w:rsidRDefault="005400ED" w:rsidP="00DF1528">
            <w:pPr>
              <w:widowControl/>
              <w:tabs>
                <w:tab w:val="left" w:pos="1080"/>
              </w:tabs>
              <w:autoSpaceDE/>
              <w:autoSpaceDN/>
              <w:jc w:val="both"/>
              <w:rPr>
                <w:bCs/>
                <w:color w:val="404040" w:themeColor="text1" w:themeTint="BF"/>
                <w:sz w:val="28"/>
                <w:szCs w:val="28"/>
                <w:lang w:bidi="ar-SA"/>
              </w:rPr>
            </w:pPr>
            <w:r w:rsidRPr="00A47985">
              <w:rPr>
                <w:bCs/>
                <w:color w:val="404040" w:themeColor="text1" w:themeTint="BF"/>
                <w:sz w:val="28"/>
                <w:szCs w:val="28"/>
                <w:lang w:bidi="ar-SA"/>
              </w:rPr>
              <w:t xml:space="preserve">2.1. Календарный  учебный  график                                                   </w:t>
            </w:r>
          </w:p>
        </w:tc>
        <w:tc>
          <w:tcPr>
            <w:tcW w:w="676" w:type="dxa"/>
            <w:hideMark/>
          </w:tcPr>
          <w:p w14:paraId="56F20A99" w14:textId="77777777" w:rsidR="005400ED" w:rsidRPr="00A47985" w:rsidRDefault="005400ED" w:rsidP="00416752">
            <w:pPr>
              <w:widowControl/>
              <w:tabs>
                <w:tab w:val="left" w:pos="1080"/>
              </w:tabs>
              <w:autoSpaceDE/>
              <w:autoSpaceDN/>
              <w:jc w:val="right"/>
              <w:rPr>
                <w:bCs/>
                <w:color w:val="404040" w:themeColor="text1" w:themeTint="BF"/>
                <w:sz w:val="28"/>
                <w:szCs w:val="28"/>
                <w:lang w:bidi="ar-SA"/>
              </w:rPr>
            </w:pPr>
          </w:p>
        </w:tc>
      </w:tr>
      <w:tr w:rsidR="005400ED" w:rsidRPr="00A47985" w14:paraId="365D202F" w14:textId="77777777" w:rsidTr="001B0383">
        <w:tc>
          <w:tcPr>
            <w:tcW w:w="8505" w:type="dxa"/>
            <w:hideMark/>
          </w:tcPr>
          <w:p w14:paraId="325FC26A" w14:textId="77777777" w:rsidR="005400ED" w:rsidRPr="00A47985" w:rsidRDefault="005400ED" w:rsidP="00DF1528">
            <w:pPr>
              <w:widowControl/>
              <w:tabs>
                <w:tab w:val="left" w:pos="1080"/>
              </w:tabs>
              <w:autoSpaceDE/>
              <w:autoSpaceDN/>
              <w:jc w:val="both"/>
              <w:rPr>
                <w:bCs/>
                <w:color w:val="404040" w:themeColor="text1" w:themeTint="BF"/>
                <w:sz w:val="28"/>
                <w:szCs w:val="28"/>
                <w:lang w:bidi="ar-SA"/>
              </w:rPr>
            </w:pPr>
            <w:r w:rsidRPr="00A47985">
              <w:rPr>
                <w:bCs/>
                <w:color w:val="404040" w:themeColor="text1" w:themeTint="BF"/>
                <w:sz w:val="28"/>
                <w:szCs w:val="28"/>
                <w:lang w:bidi="ar-SA"/>
              </w:rPr>
              <w:t xml:space="preserve">2.2.Условия реализации программы                                               </w:t>
            </w:r>
          </w:p>
        </w:tc>
        <w:tc>
          <w:tcPr>
            <w:tcW w:w="676" w:type="dxa"/>
            <w:hideMark/>
          </w:tcPr>
          <w:p w14:paraId="1EB239B9" w14:textId="77777777" w:rsidR="005400ED" w:rsidRPr="00A47985" w:rsidRDefault="005400ED" w:rsidP="00DF1528">
            <w:pPr>
              <w:widowControl/>
              <w:tabs>
                <w:tab w:val="left" w:pos="1080"/>
              </w:tabs>
              <w:autoSpaceDE/>
              <w:autoSpaceDN/>
              <w:ind w:left="-108"/>
              <w:jc w:val="right"/>
              <w:rPr>
                <w:bCs/>
                <w:color w:val="404040" w:themeColor="text1" w:themeTint="BF"/>
                <w:sz w:val="28"/>
                <w:szCs w:val="28"/>
                <w:lang w:bidi="ar-SA"/>
              </w:rPr>
            </w:pPr>
          </w:p>
        </w:tc>
      </w:tr>
      <w:tr w:rsidR="005400ED" w:rsidRPr="00A47985" w14:paraId="5D9657F6" w14:textId="77777777" w:rsidTr="001B0383">
        <w:tc>
          <w:tcPr>
            <w:tcW w:w="8505" w:type="dxa"/>
            <w:hideMark/>
          </w:tcPr>
          <w:p w14:paraId="2DA88AD6" w14:textId="77777777" w:rsidR="005400ED" w:rsidRPr="00A47985" w:rsidRDefault="005400ED" w:rsidP="00DF1528">
            <w:pPr>
              <w:widowControl/>
              <w:tabs>
                <w:tab w:val="left" w:pos="1080"/>
                <w:tab w:val="center" w:pos="5486"/>
              </w:tabs>
              <w:autoSpaceDE/>
              <w:autoSpaceDN/>
              <w:rPr>
                <w:bCs/>
                <w:color w:val="404040" w:themeColor="text1" w:themeTint="BF"/>
                <w:sz w:val="28"/>
                <w:szCs w:val="28"/>
                <w:lang w:bidi="ar-SA"/>
              </w:rPr>
            </w:pPr>
            <w:r w:rsidRPr="00A47985">
              <w:rPr>
                <w:bCs/>
                <w:color w:val="404040" w:themeColor="text1" w:themeTint="BF"/>
                <w:sz w:val="28"/>
                <w:szCs w:val="28"/>
                <w:lang w:bidi="ar-SA"/>
              </w:rPr>
              <w:t xml:space="preserve">2.3. Формы аттестации  и оценочные материалы                                                                     </w:t>
            </w:r>
          </w:p>
        </w:tc>
        <w:tc>
          <w:tcPr>
            <w:tcW w:w="676" w:type="dxa"/>
            <w:hideMark/>
          </w:tcPr>
          <w:p w14:paraId="35E2EC77" w14:textId="77777777" w:rsidR="005400ED" w:rsidRPr="00A47985" w:rsidRDefault="005400ED" w:rsidP="00416752">
            <w:pPr>
              <w:widowControl/>
              <w:tabs>
                <w:tab w:val="left" w:pos="1080"/>
              </w:tabs>
              <w:autoSpaceDE/>
              <w:autoSpaceDN/>
              <w:jc w:val="right"/>
              <w:rPr>
                <w:bCs/>
                <w:color w:val="404040" w:themeColor="text1" w:themeTint="BF"/>
                <w:sz w:val="28"/>
                <w:szCs w:val="28"/>
                <w:lang w:bidi="ar-SA"/>
              </w:rPr>
            </w:pPr>
          </w:p>
        </w:tc>
      </w:tr>
      <w:tr w:rsidR="005400ED" w:rsidRPr="00A47985" w14:paraId="7C957F65" w14:textId="77777777" w:rsidTr="001B0383">
        <w:tc>
          <w:tcPr>
            <w:tcW w:w="8505" w:type="dxa"/>
            <w:hideMark/>
          </w:tcPr>
          <w:p w14:paraId="5E342514" w14:textId="77777777" w:rsidR="00205081" w:rsidRDefault="005400ED" w:rsidP="00DF1528">
            <w:pPr>
              <w:widowControl/>
              <w:tabs>
                <w:tab w:val="left" w:pos="1080"/>
              </w:tabs>
              <w:autoSpaceDE/>
              <w:autoSpaceDN/>
              <w:rPr>
                <w:bCs/>
                <w:color w:val="404040" w:themeColor="text1" w:themeTint="BF"/>
                <w:sz w:val="28"/>
                <w:szCs w:val="28"/>
                <w:lang w:bidi="ar-SA"/>
              </w:rPr>
            </w:pPr>
            <w:r w:rsidRPr="00A47985">
              <w:rPr>
                <w:bCs/>
                <w:color w:val="404040" w:themeColor="text1" w:themeTint="BF"/>
                <w:sz w:val="28"/>
                <w:szCs w:val="28"/>
                <w:lang w:bidi="ar-SA"/>
              </w:rPr>
              <w:t xml:space="preserve">2.4. Методические материалы   </w:t>
            </w:r>
          </w:p>
          <w:p w14:paraId="6BB96430" w14:textId="1357B24A" w:rsidR="005400ED" w:rsidRPr="00A47985" w:rsidRDefault="00205081" w:rsidP="00DF1528">
            <w:pPr>
              <w:widowControl/>
              <w:tabs>
                <w:tab w:val="left" w:pos="1080"/>
              </w:tabs>
              <w:autoSpaceDE/>
              <w:autoSpaceDN/>
              <w:rPr>
                <w:bCs/>
                <w:color w:val="404040" w:themeColor="text1" w:themeTint="BF"/>
                <w:sz w:val="28"/>
                <w:szCs w:val="28"/>
                <w:lang w:bidi="ar-SA"/>
              </w:rPr>
            </w:pPr>
            <w:r w:rsidRPr="00205081">
              <w:rPr>
                <w:color w:val="404040" w:themeColor="text1" w:themeTint="BF"/>
                <w:sz w:val="28"/>
                <w:szCs w:val="28"/>
                <w:lang w:bidi="ar-SA"/>
              </w:rPr>
              <w:t>2</w:t>
            </w:r>
            <w:r w:rsidRPr="00205081">
              <w:rPr>
                <w:bCs/>
                <w:color w:val="404040" w:themeColor="text1" w:themeTint="BF"/>
                <w:sz w:val="28"/>
                <w:szCs w:val="28"/>
                <w:lang w:bidi="ar-SA"/>
              </w:rPr>
              <w:t>.5. Воспитательный компонент</w:t>
            </w:r>
            <w:r w:rsidR="005400ED" w:rsidRPr="00A47985">
              <w:rPr>
                <w:bCs/>
                <w:color w:val="404040" w:themeColor="text1" w:themeTint="BF"/>
                <w:sz w:val="28"/>
                <w:szCs w:val="28"/>
                <w:lang w:bidi="ar-SA"/>
              </w:rPr>
              <w:t xml:space="preserve">                                                       </w:t>
            </w:r>
          </w:p>
        </w:tc>
        <w:tc>
          <w:tcPr>
            <w:tcW w:w="676" w:type="dxa"/>
            <w:hideMark/>
          </w:tcPr>
          <w:p w14:paraId="42456DE3" w14:textId="77777777" w:rsidR="005400ED" w:rsidRPr="00A47985" w:rsidRDefault="005400ED" w:rsidP="00792756">
            <w:pPr>
              <w:widowControl/>
              <w:tabs>
                <w:tab w:val="left" w:pos="1080"/>
              </w:tabs>
              <w:autoSpaceDE/>
              <w:autoSpaceDN/>
              <w:jc w:val="right"/>
              <w:rPr>
                <w:bCs/>
                <w:color w:val="404040" w:themeColor="text1" w:themeTint="BF"/>
                <w:sz w:val="28"/>
                <w:szCs w:val="28"/>
                <w:lang w:bidi="ar-SA"/>
              </w:rPr>
            </w:pPr>
          </w:p>
        </w:tc>
      </w:tr>
      <w:tr w:rsidR="005400ED" w:rsidRPr="00A47985" w14:paraId="6BCF15C3" w14:textId="77777777" w:rsidTr="001B0383">
        <w:tc>
          <w:tcPr>
            <w:tcW w:w="8505" w:type="dxa"/>
            <w:hideMark/>
          </w:tcPr>
          <w:p w14:paraId="0E452F0B" w14:textId="365BE677" w:rsidR="005400ED" w:rsidRPr="00A47985" w:rsidRDefault="005400ED" w:rsidP="00DF1528">
            <w:pPr>
              <w:widowControl/>
              <w:tabs>
                <w:tab w:val="left" w:pos="1080"/>
              </w:tabs>
              <w:autoSpaceDE/>
              <w:autoSpaceDN/>
              <w:rPr>
                <w:bCs/>
                <w:color w:val="404040" w:themeColor="text1" w:themeTint="BF"/>
                <w:sz w:val="28"/>
                <w:szCs w:val="28"/>
                <w:lang w:bidi="ar-SA"/>
              </w:rPr>
            </w:pPr>
            <w:r w:rsidRPr="00A47985">
              <w:rPr>
                <w:bCs/>
                <w:color w:val="404040" w:themeColor="text1" w:themeTint="BF"/>
                <w:sz w:val="28"/>
                <w:szCs w:val="28"/>
                <w:lang w:bidi="ar-SA"/>
              </w:rPr>
              <w:t>2.</w:t>
            </w:r>
            <w:r w:rsidR="00205081">
              <w:rPr>
                <w:bCs/>
                <w:color w:val="404040" w:themeColor="text1" w:themeTint="BF"/>
                <w:sz w:val="28"/>
                <w:szCs w:val="28"/>
                <w:lang w:bidi="ar-SA"/>
              </w:rPr>
              <w:t>6</w:t>
            </w:r>
            <w:r w:rsidRPr="00A47985">
              <w:rPr>
                <w:bCs/>
                <w:color w:val="404040" w:themeColor="text1" w:themeTint="BF"/>
                <w:sz w:val="28"/>
                <w:szCs w:val="28"/>
                <w:lang w:bidi="ar-SA"/>
              </w:rPr>
              <w:t xml:space="preserve">. Список литературы                                                                     </w:t>
            </w:r>
          </w:p>
        </w:tc>
        <w:tc>
          <w:tcPr>
            <w:tcW w:w="676" w:type="dxa"/>
            <w:hideMark/>
          </w:tcPr>
          <w:p w14:paraId="0F2A7B76" w14:textId="77777777" w:rsidR="005400ED" w:rsidRPr="00A47985" w:rsidRDefault="005400ED" w:rsidP="00DF1528">
            <w:pPr>
              <w:widowControl/>
              <w:tabs>
                <w:tab w:val="left" w:pos="1080"/>
              </w:tabs>
              <w:autoSpaceDE/>
              <w:autoSpaceDN/>
              <w:jc w:val="right"/>
              <w:rPr>
                <w:bCs/>
                <w:color w:val="404040" w:themeColor="text1" w:themeTint="BF"/>
                <w:sz w:val="28"/>
                <w:szCs w:val="28"/>
                <w:lang w:bidi="ar-SA"/>
              </w:rPr>
            </w:pPr>
          </w:p>
        </w:tc>
      </w:tr>
      <w:tr w:rsidR="005400ED" w:rsidRPr="00A47985" w14:paraId="64E6AE27" w14:textId="77777777" w:rsidTr="001B0383">
        <w:tc>
          <w:tcPr>
            <w:tcW w:w="8505" w:type="dxa"/>
          </w:tcPr>
          <w:p w14:paraId="0282C704" w14:textId="77777777" w:rsidR="005400ED" w:rsidRPr="00A47985" w:rsidRDefault="005400ED" w:rsidP="00DF1528">
            <w:pPr>
              <w:widowControl/>
              <w:tabs>
                <w:tab w:val="left" w:pos="1080"/>
              </w:tabs>
              <w:autoSpaceDE/>
              <w:autoSpaceDN/>
              <w:rPr>
                <w:bCs/>
                <w:color w:val="404040" w:themeColor="text1" w:themeTint="BF"/>
                <w:sz w:val="28"/>
                <w:szCs w:val="28"/>
                <w:lang w:bidi="ar-SA"/>
              </w:rPr>
            </w:pPr>
            <w:r w:rsidRPr="00A47985">
              <w:rPr>
                <w:bCs/>
                <w:color w:val="404040" w:themeColor="text1" w:themeTint="BF"/>
                <w:sz w:val="28"/>
                <w:szCs w:val="28"/>
                <w:lang w:bidi="ar-SA"/>
              </w:rPr>
              <w:t xml:space="preserve">Приложение № 1                                                                                                          </w:t>
            </w:r>
          </w:p>
        </w:tc>
        <w:tc>
          <w:tcPr>
            <w:tcW w:w="676" w:type="dxa"/>
          </w:tcPr>
          <w:p w14:paraId="6E198A97" w14:textId="77777777" w:rsidR="005400ED" w:rsidRPr="00A47985" w:rsidRDefault="005400ED" w:rsidP="00416752">
            <w:pPr>
              <w:widowControl/>
              <w:tabs>
                <w:tab w:val="left" w:pos="1080"/>
              </w:tabs>
              <w:autoSpaceDE/>
              <w:autoSpaceDN/>
              <w:rPr>
                <w:bCs/>
                <w:color w:val="404040" w:themeColor="text1" w:themeTint="BF"/>
                <w:sz w:val="28"/>
                <w:szCs w:val="28"/>
                <w:lang w:bidi="ar-SA"/>
              </w:rPr>
            </w:pPr>
          </w:p>
        </w:tc>
      </w:tr>
      <w:tr w:rsidR="005400ED" w:rsidRPr="00A47985" w14:paraId="24FBC0A6" w14:textId="77777777" w:rsidTr="001B0383">
        <w:tc>
          <w:tcPr>
            <w:tcW w:w="8505" w:type="dxa"/>
          </w:tcPr>
          <w:p w14:paraId="00B40349" w14:textId="77777777" w:rsidR="005400ED" w:rsidRPr="00A47985" w:rsidRDefault="005400ED" w:rsidP="00DF1528">
            <w:pPr>
              <w:widowControl/>
              <w:tabs>
                <w:tab w:val="left" w:pos="1080"/>
              </w:tabs>
              <w:autoSpaceDE/>
              <w:autoSpaceDN/>
              <w:rPr>
                <w:bCs/>
                <w:color w:val="404040" w:themeColor="text1" w:themeTint="BF"/>
                <w:sz w:val="28"/>
                <w:szCs w:val="28"/>
                <w:lang w:bidi="ar-SA"/>
              </w:rPr>
            </w:pPr>
            <w:r w:rsidRPr="00A47985">
              <w:rPr>
                <w:bCs/>
                <w:color w:val="404040" w:themeColor="text1" w:themeTint="BF"/>
                <w:sz w:val="28"/>
                <w:szCs w:val="28"/>
                <w:lang w:bidi="ar-SA"/>
              </w:rPr>
              <w:t xml:space="preserve">Приложение № 2                                                                                                          </w:t>
            </w:r>
          </w:p>
        </w:tc>
        <w:tc>
          <w:tcPr>
            <w:tcW w:w="676" w:type="dxa"/>
          </w:tcPr>
          <w:p w14:paraId="14EEB754" w14:textId="77777777" w:rsidR="005400ED" w:rsidRPr="00A47985" w:rsidRDefault="005400ED" w:rsidP="00416752">
            <w:pPr>
              <w:widowControl/>
              <w:tabs>
                <w:tab w:val="left" w:pos="1080"/>
              </w:tabs>
              <w:autoSpaceDE/>
              <w:autoSpaceDN/>
              <w:rPr>
                <w:bCs/>
                <w:color w:val="404040" w:themeColor="text1" w:themeTint="BF"/>
                <w:sz w:val="28"/>
                <w:szCs w:val="28"/>
                <w:lang w:bidi="ar-SA"/>
              </w:rPr>
            </w:pPr>
          </w:p>
        </w:tc>
      </w:tr>
      <w:tr w:rsidR="005400ED" w:rsidRPr="00A47985" w14:paraId="6646D70E" w14:textId="77777777" w:rsidTr="001B0383">
        <w:tc>
          <w:tcPr>
            <w:tcW w:w="8505" w:type="dxa"/>
          </w:tcPr>
          <w:p w14:paraId="691A68F2" w14:textId="77777777" w:rsidR="005400ED" w:rsidRPr="00A47985" w:rsidRDefault="005400ED" w:rsidP="00DF1528">
            <w:pPr>
              <w:widowControl/>
              <w:tabs>
                <w:tab w:val="left" w:pos="1080"/>
              </w:tabs>
              <w:autoSpaceDE/>
              <w:autoSpaceDN/>
              <w:rPr>
                <w:bCs/>
                <w:color w:val="404040" w:themeColor="text1" w:themeTint="BF"/>
                <w:sz w:val="28"/>
                <w:szCs w:val="28"/>
                <w:lang w:bidi="ar-SA"/>
              </w:rPr>
            </w:pPr>
            <w:r w:rsidRPr="00A47985">
              <w:rPr>
                <w:bCs/>
                <w:color w:val="404040" w:themeColor="text1" w:themeTint="BF"/>
                <w:sz w:val="28"/>
                <w:szCs w:val="28"/>
                <w:lang w:bidi="ar-SA"/>
              </w:rPr>
              <w:t xml:space="preserve">Приложение № 3                                                                                                          </w:t>
            </w:r>
          </w:p>
        </w:tc>
        <w:tc>
          <w:tcPr>
            <w:tcW w:w="676" w:type="dxa"/>
          </w:tcPr>
          <w:p w14:paraId="3538FCCB" w14:textId="77777777" w:rsidR="005400ED" w:rsidRPr="00A47985" w:rsidRDefault="005400ED" w:rsidP="00416752">
            <w:pPr>
              <w:widowControl/>
              <w:tabs>
                <w:tab w:val="left" w:pos="1080"/>
              </w:tabs>
              <w:autoSpaceDE/>
              <w:autoSpaceDN/>
              <w:rPr>
                <w:bCs/>
                <w:color w:val="404040" w:themeColor="text1" w:themeTint="BF"/>
                <w:sz w:val="28"/>
                <w:szCs w:val="28"/>
                <w:lang w:bidi="ar-SA"/>
              </w:rPr>
            </w:pPr>
          </w:p>
        </w:tc>
      </w:tr>
    </w:tbl>
    <w:p w14:paraId="46B50FB9" w14:textId="77777777" w:rsidR="005400ED" w:rsidRPr="00A47985" w:rsidRDefault="005400ED" w:rsidP="005400ED">
      <w:pPr>
        <w:jc w:val="center"/>
        <w:outlineLvl w:val="2"/>
        <w:rPr>
          <w:bCs/>
          <w:color w:val="404040" w:themeColor="text1" w:themeTint="BF"/>
          <w:sz w:val="28"/>
          <w:szCs w:val="28"/>
        </w:rPr>
      </w:pPr>
    </w:p>
    <w:p w14:paraId="2B290BAB" w14:textId="77777777" w:rsidR="005400ED" w:rsidRPr="00A47985" w:rsidRDefault="005400ED" w:rsidP="005400ED">
      <w:pPr>
        <w:pStyle w:val="1"/>
        <w:ind w:left="0" w:firstLine="709"/>
        <w:contextualSpacing/>
        <w:jc w:val="center"/>
        <w:rPr>
          <w:b w:val="0"/>
          <w:color w:val="404040" w:themeColor="text1" w:themeTint="BF"/>
        </w:rPr>
      </w:pPr>
    </w:p>
    <w:p w14:paraId="60B16255" w14:textId="77777777" w:rsidR="005400ED" w:rsidRPr="00A47985" w:rsidRDefault="005400ED" w:rsidP="005400ED">
      <w:pPr>
        <w:pStyle w:val="1"/>
        <w:ind w:left="0"/>
        <w:contextualSpacing/>
        <w:rPr>
          <w:b w:val="0"/>
          <w:color w:val="404040" w:themeColor="text1" w:themeTint="BF"/>
        </w:rPr>
      </w:pPr>
    </w:p>
    <w:p w14:paraId="10162E19" w14:textId="77777777" w:rsidR="005400ED" w:rsidRPr="00A47985" w:rsidRDefault="005400ED" w:rsidP="005400ED">
      <w:pPr>
        <w:widowControl/>
        <w:autoSpaceDE/>
        <w:autoSpaceDN/>
        <w:spacing w:after="200" w:line="276" w:lineRule="auto"/>
        <w:rPr>
          <w:bCs/>
          <w:color w:val="404040" w:themeColor="text1" w:themeTint="BF"/>
          <w:sz w:val="28"/>
          <w:szCs w:val="28"/>
        </w:rPr>
      </w:pPr>
      <w:r w:rsidRPr="00A47985">
        <w:rPr>
          <w:bCs/>
          <w:color w:val="404040" w:themeColor="text1" w:themeTint="BF"/>
          <w:sz w:val="28"/>
          <w:szCs w:val="28"/>
        </w:rPr>
        <w:br w:type="page"/>
      </w:r>
    </w:p>
    <w:p w14:paraId="3DF3390B" w14:textId="77777777" w:rsidR="005400ED" w:rsidRPr="00A47985" w:rsidRDefault="005400ED" w:rsidP="005400ED">
      <w:pPr>
        <w:pStyle w:val="1"/>
        <w:ind w:left="0" w:firstLine="709"/>
        <w:contextualSpacing/>
        <w:jc w:val="center"/>
        <w:rPr>
          <w:bCs w:val="0"/>
          <w:color w:val="404040" w:themeColor="text1" w:themeTint="BF"/>
        </w:rPr>
      </w:pPr>
      <w:r w:rsidRPr="00A47985">
        <w:rPr>
          <w:bCs w:val="0"/>
          <w:color w:val="404040" w:themeColor="text1" w:themeTint="BF"/>
        </w:rPr>
        <w:lastRenderedPageBreak/>
        <w:t>1. Комплекс основных характеристик программы</w:t>
      </w:r>
    </w:p>
    <w:p w14:paraId="36E02B2C" w14:textId="77777777" w:rsidR="005400ED" w:rsidRPr="00A47985" w:rsidRDefault="005400ED" w:rsidP="005400ED">
      <w:pPr>
        <w:ind w:firstLine="709"/>
        <w:contextualSpacing/>
        <w:jc w:val="center"/>
        <w:rPr>
          <w:bCs/>
          <w:color w:val="404040" w:themeColor="text1" w:themeTint="BF"/>
          <w:sz w:val="28"/>
          <w:szCs w:val="28"/>
        </w:rPr>
      </w:pPr>
    </w:p>
    <w:p w14:paraId="50E4F819" w14:textId="77777777" w:rsidR="001B0383" w:rsidRPr="00A47985" w:rsidRDefault="001B0383" w:rsidP="001B0383">
      <w:pPr>
        <w:pStyle w:val="2"/>
        <w:numPr>
          <w:ilvl w:val="1"/>
          <w:numId w:val="39"/>
        </w:numPr>
        <w:spacing w:line="240" w:lineRule="auto"/>
        <w:ind w:left="1789" w:hanging="360"/>
        <w:jc w:val="center"/>
        <w:rPr>
          <w:i w:val="0"/>
          <w:iCs/>
          <w:color w:val="404040" w:themeColor="text1" w:themeTint="BF"/>
        </w:rPr>
      </w:pPr>
      <w:bookmarkStart w:id="0" w:name="_Toc115363893"/>
      <w:r w:rsidRPr="00A47985">
        <w:rPr>
          <w:i w:val="0"/>
          <w:iCs/>
          <w:color w:val="404040" w:themeColor="text1" w:themeTint="BF"/>
        </w:rPr>
        <w:t>Пояснительная записка</w:t>
      </w:r>
      <w:bookmarkEnd w:id="0"/>
    </w:p>
    <w:p w14:paraId="7B0EAB00" w14:textId="77777777" w:rsidR="001B0383" w:rsidRPr="00A47985" w:rsidRDefault="001B0383" w:rsidP="001B0383">
      <w:pPr>
        <w:pStyle w:val="a6"/>
        <w:tabs>
          <w:tab w:val="left" w:pos="1080"/>
        </w:tabs>
        <w:spacing w:line="240" w:lineRule="auto"/>
        <w:rPr>
          <w:b/>
          <w:bCs/>
          <w:color w:val="404040" w:themeColor="text1" w:themeTint="BF"/>
          <w:kern w:val="2"/>
          <w:sz w:val="28"/>
          <w:szCs w:val="28"/>
        </w:rPr>
      </w:pPr>
      <w:r w:rsidRPr="00A47985">
        <w:rPr>
          <w:b/>
          <w:bCs/>
          <w:color w:val="404040" w:themeColor="text1" w:themeTint="BF"/>
          <w:kern w:val="2"/>
          <w:sz w:val="28"/>
          <w:szCs w:val="28"/>
        </w:rPr>
        <w:t>Нормативно-правовое обеспечение программы:</w:t>
      </w:r>
    </w:p>
    <w:p w14:paraId="7CC3099F" w14:textId="77777777" w:rsidR="001B0383" w:rsidRPr="00A47985" w:rsidRDefault="001B0383" w:rsidP="001B0383">
      <w:pPr>
        <w:ind w:firstLine="709"/>
        <w:jc w:val="both"/>
        <w:rPr>
          <w:i/>
          <w:iCs/>
          <w:color w:val="404040" w:themeColor="text1" w:themeTint="BF"/>
          <w:sz w:val="28"/>
          <w:szCs w:val="28"/>
        </w:rPr>
      </w:pPr>
      <w:r w:rsidRPr="00A47985">
        <w:rPr>
          <w:bCs/>
          <w:color w:val="404040" w:themeColor="text1" w:themeTint="BF"/>
          <w:sz w:val="28"/>
          <w:szCs w:val="28"/>
        </w:rPr>
        <w:t xml:space="preserve">Дополнительная общеобразовательная общеразвивающая программа "Школа безопасности. Старт" </w:t>
      </w:r>
      <w:r w:rsidRPr="00A47985">
        <w:rPr>
          <w:color w:val="404040" w:themeColor="text1" w:themeTint="BF"/>
          <w:sz w:val="28"/>
          <w:szCs w:val="28"/>
        </w:rPr>
        <w:t>разработана в соответствии со следующими нормативно-правовыми документами:</w:t>
      </w:r>
      <w:bookmarkStart w:id="1" w:name="_Hlk63260000"/>
    </w:p>
    <w:p w14:paraId="615504E2" w14:textId="77777777" w:rsidR="001B0383" w:rsidRPr="00A47985" w:rsidRDefault="001B0383" w:rsidP="001B0383">
      <w:pPr>
        <w:ind w:firstLine="709"/>
        <w:jc w:val="both"/>
        <w:rPr>
          <w:rFonts w:eastAsia="Calibri"/>
          <w:color w:val="404040" w:themeColor="text1" w:themeTint="BF"/>
          <w:sz w:val="28"/>
          <w:szCs w:val="28"/>
        </w:rPr>
      </w:pPr>
      <w:r w:rsidRPr="00A47985">
        <w:rPr>
          <w:rFonts w:eastAsia="Calibri"/>
          <w:color w:val="404040" w:themeColor="text1" w:themeTint="BF"/>
          <w:sz w:val="28"/>
          <w:szCs w:val="28"/>
        </w:rPr>
        <w:t xml:space="preserve">Федеральный закон </w:t>
      </w:r>
      <w:bookmarkStart w:id="2" w:name="_Hlk99520639"/>
      <w:r w:rsidRPr="00A47985">
        <w:rPr>
          <w:rFonts w:eastAsia="Calibri"/>
          <w:color w:val="404040" w:themeColor="text1" w:themeTint="BF"/>
          <w:sz w:val="28"/>
          <w:szCs w:val="28"/>
        </w:rPr>
        <w:t>от 29 декабря 2012 года № 273-ФЗ</w:t>
      </w:r>
      <w:bookmarkEnd w:id="2"/>
      <w:r w:rsidRPr="00A47985">
        <w:rPr>
          <w:rFonts w:eastAsia="Calibri"/>
          <w:color w:val="404040" w:themeColor="text1" w:themeTint="BF"/>
          <w:sz w:val="28"/>
          <w:szCs w:val="28"/>
        </w:rPr>
        <w:t xml:space="preserve"> «Об образовании в Российской Федерации» (ст. 2, ст. 15, ст.16, ст.17, ст.75, ст. 79);</w:t>
      </w:r>
    </w:p>
    <w:p w14:paraId="15A93024" w14:textId="77777777" w:rsidR="001B0383" w:rsidRPr="00A47985" w:rsidRDefault="001B0383" w:rsidP="001B0383">
      <w:pPr>
        <w:ind w:firstLine="709"/>
        <w:jc w:val="both"/>
        <w:rPr>
          <w:rFonts w:eastAsia="Calibri"/>
          <w:color w:val="404040" w:themeColor="text1" w:themeTint="BF"/>
          <w:sz w:val="28"/>
          <w:szCs w:val="28"/>
        </w:rPr>
      </w:pPr>
      <w:r w:rsidRPr="00A47985">
        <w:rPr>
          <w:rFonts w:eastAsia="Calibri"/>
          <w:color w:val="404040" w:themeColor="text1" w:themeTint="BF"/>
          <w:sz w:val="28"/>
          <w:szCs w:val="28"/>
        </w:rPr>
        <w:t xml:space="preserve">Концепция развития дополнительного образования до 2030 года, утвержденной распоряжением Правительства Российской Федерации от 31.03.2022 года № 678-р; </w:t>
      </w:r>
    </w:p>
    <w:p w14:paraId="16A886FC" w14:textId="77777777" w:rsidR="001B0383" w:rsidRPr="00A47985" w:rsidRDefault="001B0383" w:rsidP="001B0383">
      <w:pPr>
        <w:ind w:firstLine="709"/>
        <w:contextualSpacing/>
        <w:jc w:val="both"/>
        <w:rPr>
          <w:rFonts w:eastAsia="Calibri"/>
          <w:color w:val="404040" w:themeColor="text1" w:themeTint="BF"/>
          <w:sz w:val="28"/>
          <w:szCs w:val="28"/>
        </w:rPr>
      </w:pPr>
      <w:r w:rsidRPr="00A47985">
        <w:rPr>
          <w:rFonts w:eastAsia="Calibri"/>
          <w:color w:val="404040" w:themeColor="text1" w:themeTint="BF"/>
          <w:sz w:val="28"/>
          <w:szCs w:val="28"/>
        </w:rPr>
        <w:t>Приказ Министерства просвещения Российской Федерации от 27 июля 2022 года № 629 «Об утверждении порядка организации образовательной деятельности по дополнительным общеобразовательным программам»;</w:t>
      </w:r>
    </w:p>
    <w:p w14:paraId="5A4F23F9" w14:textId="77777777" w:rsidR="001B0383" w:rsidRPr="00A47985" w:rsidRDefault="001B0383" w:rsidP="001B0383">
      <w:pPr>
        <w:ind w:firstLine="709"/>
        <w:contextualSpacing/>
        <w:jc w:val="both"/>
        <w:rPr>
          <w:rFonts w:eastAsia="Calibri"/>
          <w:color w:val="404040" w:themeColor="text1" w:themeTint="BF"/>
          <w:sz w:val="28"/>
          <w:szCs w:val="28"/>
        </w:rPr>
      </w:pPr>
      <w:r w:rsidRPr="00A47985">
        <w:rPr>
          <w:rFonts w:eastAsia="Calibri"/>
          <w:color w:val="404040" w:themeColor="text1" w:themeTint="BF"/>
          <w:sz w:val="28"/>
          <w:szCs w:val="28"/>
        </w:rPr>
        <w:t xml:space="preserve">Методические рекомендации по проектированию дополнительных общеразвивающих программ № 09-3242 от 18.11.2015 года; </w:t>
      </w:r>
    </w:p>
    <w:p w14:paraId="2923EAAA" w14:textId="77777777" w:rsidR="001B0383" w:rsidRPr="00A47985" w:rsidRDefault="001B0383" w:rsidP="001B0383">
      <w:pPr>
        <w:ind w:firstLine="709"/>
        <w:contextualSpacing/>
        <w:jc w:val="both"/>
        <w:rPr>
          <w:rFonts w:eastAsia="Calibri"/>
          <w:color w:val="404040" w:themeColor="text1" w:themeTint="BF"/>
          <w:sz w:val="28"/>
          <w:szCs w:val="28"/>
        </w:rPr>
      </w:pPr>
      <w:r w:rsidRPr="00A47985">
        <w:rPr>
          <w:rFonts w:eastAsia="Calibri"/>
          <w:color w:val="404040" w:themeColor="text1" w:themeTint="BF"/>
          <w:sz w:val="28"/>
          <w:szCs w:val="28"/>
        </w:rPr>
        <w:t xml:space="preserve">СП 2.4.3648-20 Санитарно-эпидемиологические требования к организациям воспитания и обучения, отдыха и оздоровления детей и молодежи; </w:t>
      </w:r>
    </w:p>
    <w:p w14:paraId="61EE421D" w14:textId="77777777" w:rsidR="001B0383" w:rsidRPr="00A47985" w:rsidRDefault="001B0383" w:rsidP="001B0383">
      <w:pPr>
        <w:ind w:firstLine="709"/>
        <w:jc w:val="both"/>
        <w:rPr>
          <w:rFonts w:eastAsia="Calibri"/>
          <w:b/>
          <w:color w:val="404040" w:themeColor="text1" w:themeTint="BF"/>
          <w:sz w:val="28"/>
          <w:szCs w:val="28"/>
        </w:rPr>
      </w:pPr>
      <w:r w:rsidRPr="00A47985">
        <w:rPr>
          <w:rFonts w:eastAsia="Calibri"/>
          <w:b/>
          <w:color w:val="404040" w:themeColor="text1" w:themeTint="BF"/>
          <w:sz w:val="28"/>
          <w:szCs w:val="28"/>
        </w:rPr>
        <w:t>Локальные акты образовательной организации:</w:t>
      </w:r>
    </w:p>
    <w:p w14:paraId="0C6B41E2" w14:textId="77777777" w:rsidR="001B0383" w:rsidRPr="00A47985" w:rsidRDefault="001B0383" w:rsidP="001B0383">
      <w:pPr>
        <w:ind w:firstLine="709"/>
        <w:jc w:val="both"/>
        <w:rPr>
          <w:rFonts w:eastAsia="Calibri"/>
          <w:color w:val="404040" w:themeColor="text1" w:themeTint="BF"/>
          <w:sz w:val="28"/>
          <w:szCs w:val="28"/>
        </w:rPr>
      </w:pPr>
      <w:r w:rsidRPr="00A47985">
        <w:rPr>
          <w:rFonts w:eastAsia="Calibri"/>
          <w:color w:val="404040" w:themeColor="text1" w:themeTint="BF"/>
          <w:sz w:val="28"/>
          <w:szCs w:val="28"/>
        </w:rPr>
        <w:t xml:space="preserve">Устав организации; </w:t>
      </w:r>
    </w:p>
    <w:p w14:paraId="09CB2B6F" w14:textId="77777777" w:rsidR="001B0383" w:rsidRPr="00A47985" w:rsidRDefault="001B0383" w:rsidP="001B0383">
      <w:pPr>
        <w:ind w:firstLine="709"/>
        <w:jc w:val="both"/>
        <w:rPr>
          <w:rFonts w:eastAsia="Calibri"/>
          <w:color w:val="404040" w:themeColor="text1" w:themeTint="BF"/>
          <w:sz w:val="28"/>
          <w:szCs w:val="28"/>
        </w:rPr>
      </w:pPr>
      <w:r w:rsidRPr="00A47985">
        <w:rPr>
          <w:rFonts w:eastAsia="Calibri"/>
          <w:color w:val="404040" w:themeColor="text1" w:themeTint="BF"/>
          <w:sz w:val="28"/>
          <w:szCs w:val="28"/>
        </w:rPr>
        <w:t>Положение о разработке, структуре и порядке утверждения дополнительной общеобразовательной общеразвивающей программы</w:t>
      </w:r>
      <w:r w:rsidRPr="00A47985">
        <w:rPr>
          <w:rFonts w:eastAsia="Calibri"/>
          <w:i/>
          <w:iCs/>
          <w:color w:val="404040" w:themeColor="text1" w:themeTint="BF"/>
          <w:sz w:val="28"/>
          <w:szCs w:val="28"/>
        </w:rPr>
        <w:t>;</w:t>
      </w:r>
    </w:p>
    <w:p w14:paraId="524DFADE" w14:textId="77777777" w:rsidR="001B0383" w:rsidRPr="00A47985" w:rsidRDefault="001B0383" w:rsidP="001B0383">
      <w:pPr>
        <w:ind w:firstLine="709"/>
        <w:jc w:val="both"/>
        <w:rPr>
          <w:rFonts w:eastAsia="Calibri"/>
          <w:i/>
          <w:iCs/>
          <w:color w:val="404040" w:themeColor="text1" w:themeTint="BF"/>
          <w:sz w:val="28"/>
          <w:szCs w:val="28"/>
        </w:rPr>
      </w:pPr>
      <w:r w:rsidRPr="00A47985">
        <w:rPr>
          <w:rFonts w:eastAsia="Calibri"/>
          <w:color w:val="404040" w:themeColor="text1" w:themeTint="BF"/>
          <w:sz w:val="28"/>
          <w:szCs w:val="28"/>
        </w:rPr>
        <w:t xml:space="preserve">Положение о порядке проведения входного, текущего контроля, итогового контроля освоения обучающимися дополнительных </w:t>
      </w:r>
      <w:r w:rsidRPr="00A47985">
        <w:rPr>
          <w:color w:val="404040" w:themeColor="text1" w:themeTint="BF"/>
          <w:sz w:val="28"/>
          <w:szCs w:val="28"/>
        </w:rPr>
        <w:t>общеобразовательных</w:t>
      </w:r>
      <w:r w:rsidRPr="00A47985">
        <w:rPr>
          <w:rFonts w:eastAsia="Calibri"/>
          <w:color w:val="404040" w:themeColor="text1" w:themeTint="BF"/>
          <w:sz w:val="28"/>
          <w:szCs w:val="28"/>
        </w:rPr>
        <w:t xml:space="preserve"> общеразвивающих программ, промежуточной и итоговой аттестации обучающихся</w:t>
      </w:r>
      <w:r w:rsidRPr="00A47985">
        <w:rPr>
          <w:rFonts w:eastAsia="Calibri"/>
          <w:i/>
          <w:iCs/>
          <w:color w:val="404040" w:themeColor="text1" w:themeTint="BF"/>
          <w:sz w:val="28"/>
          <w:szCs w:val="28"/>
        </w:rPr>
        <w:t>.</w:t>
      </w:r>
    </w:p>
    <w:p w14:paraId="149E03AC" w14:textId="77777777" w:rsidR="001B0383" w:rsidRPr="00A47985" w:rsidRDefault="001B0383" w:rsidP="001B0383">
      <w:pPr>
        <w:jc w:val="both"/>
        <w:rPr>
          <w:rFonts w:eastAsia="Calibri"/>
          <w:i/>
          <w:iCs/>
          <w:color w:val="404040" w:themeColor="text1" w:themeTint="BF"/>
          <w:sz w:val="28"/>
          <w:szCs w:val="28"/>
        </w:rPr>
      </w:pPr>
    </w:p>
    <w:bookmarkEnd w:id="1"/>
    <w:p w14:paraId="0CFF9BFA" w14:textId="77777777" w:rsidR="001B0383" w:rsidRPr="00A47985" w:rsidRDefault="001B0383" w:rsidP="001B0383">
      <w:pPr>
        <w:ind w:firstLine="708"/>
        <w:jc w:val="both"/>
        <w:rPr>
          <w:rFonts w:eastAsia="Calibri"/>
          <w:color w:val="404040" w:themeColor="text1" w:themeTint="BF"/>
          <w:sz w:val="28"/>
          <w:szCs w:val="28"/>
          <w:shd w:val="clear" w:color="auto" w:fill="FFFFFF"/>
          <w:lang w:eastAsia="en-US"/>
        </w:rPr>
      </w:pPr>
      <w:r w:rsidRPr="00A47985">
        <w:rPr>
          <w:rFonts w:eastAsia="Calibri"/>
          <w:b/>
          <w:color w:val="404040" w:themeColor="text1" w:themeTint="BF"/>
          <w:sz w:val="28"/>
          <w:szCs w:val="28"/>
          <w:lang w:eastAsia="en-US"/>
        </w:rPr>
        <w:t>Дополнительность программы</w:t>
      </w:r>
      <w:r w:rsidRPr="00A47985">
        <w:rPr>
          <w:rFonts w:eastAsia="Calibri"/>
          <w:color w:val="404040" w:themeColor="text1" w:themeTint="BF"/>
          <w:sz w:val="28"/>
          <w:szCs w:val="28"/>
          <w:lang w:eastAsia="en-US"/>
        </w:rPr>
        <w:t xml:space="preserve"> по отношению к программам общего образования заключается </w:t>
      </w:r>
      <w:r w:rsidRPr="00A47985">
        <w:rPr>
          <w:rFonts w:eastAsia="Calibri"/>
          <w:color w:val="404040" w:themeColor="text1" w:themeTint="BF"/>
          <w:sz w:val="28"/>
          <w:szCs w:val="28"/>
          <w:shd w:val="clear" w:color="auto" w:fill="FFFFFF"/>
          <w:lang w:eastAsia="en-US"/>
        </w:rPr>
        <w:t>в расширении, систематическом развитии представлений обучающихся об окружающей действительности. Программа решает задачу компенсации практических умений и навыков, недостаточно раскрытых на занятиях по «</w:t>
      </w:r>
      <w:r w:rsidR="00200375" w:rsidRPr="00A47985">
        <w:rPr>
          <w:rFonts w:eastAsia="Calibri"/>
          <w:color w:val="404040" w:themeColor="text1" w:themeTint="BF"/>
          <w:sz w:val="28"/>
          <w:szCs w:val="28"/>
          <w:shd w:val="clear" w:color="auto" w:fill="FFFFFF"/>
          <w:lang w:eastAsia="en-US"/>
        </w:rPr>
        <w:t>Изобразительному искусству</w:t>
      </w:r>
      <w:r w:rsidRPr="00A47985">
        <w:rPr>
          <w:rFonts w:eastAsia="Calibri"/>
          <w:color w:val="404040" w:themeColor="text1" w:themeTint="BF"/>
          <w:sz w:val="28"/>
          <w:szCs w:val="28"/>
          <w:shd w:val="clear" w:color="auto" w:fill="FFFFFF"/>
          <w:lang w:eastAsia="en-US"/>
        </w:rPr>
        <w:t>».</w:t>
      </w:r>
      <w:r w:rsidR="00200375" w:rsidRPr="00A47985">
        <w:rPr>
          <w:rFonts w:eastAsia="Calibri"/>
          <w:color w:val="404040" w:themeColor="text1" w:themeTint="BF"/>
          <w:sz w:val="28"/>
          <w:szCs w:val="28"/>
          <w:shd w:val="clear" w:color="auto" w:fill="FFFFFF"/>
          <w:lang w:eastAsia="en-US"/>
        </w:rPr>
        <w:t xml:space="preserve"> Кроме того, программа является частью работы по ранней профориентации учащихся.</w:t>
      </w:r>
    </w:p>
    <w:p w14:paraId="450F8C07" w14:textId="77777777" w:rsidR="005400ED" w:rsidRPr="00A47985" w:rsidRDefault="005400ED" w:rsidP="005400ED">
      <w:pPr>
        <w:tabs>
          <w:tab w:val="left" w:pos="1134"/>
        </w:tabs>
        <w:ind w:firstLine="709"/>
        <w:contextualSpacing/>
        <w:jc w:val="both"/>
        <w:rPr>
          <w:bCs/>
          <w:i/>
          <w:color w:val="404040" w:themeColor="text1" w:themeTint="BF"/>
          <w:sz w:val="28"/>
          <w:szCs w:val="28"/>
        </w:rPr>
      </w:pPr>
    </w:p>
    <w:p w14:paraId="007BC9F4" w14:textId="77777777" w:rsidR="005400ED" w:rsidRPr="00A47985" w:rsidRDefault="005400ED" w:rsidP="005400ED">
      <w:pPr>
        <w:ind w:firstLine="709"/>
        <w:contextualSpacing/>
        <w:jc w:val="both"/>
        <w:rPr>
          <w:bCs/>
          <w:color w:val="404040" w:themeColor="text1" w:themeTint="BF"/>
          <w:sz w:val="28"/>
          <w:szCs w:val="28"/>
        </w:rPr>
      </w:pPr>
      <w:r w:rsidRPr="00A47985">
        <w:rPr>
          <w:b/>
          <w:color w:val="404040" w:themeColor="text1" w:themeTint="BF"/>
          <w:sz w:val="28"/>
          <w:szCs w:val="28"/>
        </w:rPr>
        <w:t>Уровень освоения программы</w:t>
      </w:r>
      <w:r w:rsidRPr="00A47985">
        <w:rPr>
          <w:bCs/>
          <w:color w:val="404040" w:themeColor="text1" w:themeTint="BF"/>
          <w:sz w:val="28"/>
          <w:szCs w:val="28"/>
        </w:rPr>
        <w:t xml:space="preserve">: стартовый. </w:t>
      </w:r>
    </w:p>
    <w:p w14:paraId="27FF4E37" w14:textId="77777777" w:rsidR="005400ED" w:rsidRPr="00A47985" w:rsidRDefault="005400ED" w:rsidP="005400ED">
      <w:pPr>
        <w:ind w:firstLine="709"/>
        <w:contextualSpacing/>
        <w:jc w:val="both"/>
        <w:rPr>
          <w:bCs/>
          <w:color w:val="404040" w:themeColor="text1" w:themeTint="BF"/>
          <w:sz w:val="28"/>
          <w:szCs w:val="28"/>
        </w:rPr>
      </w:pPr>
    </w:p>
    <w:p w14:paraId="08684CC8" w14:textId="77777777" w:rsidR="005400ED" w:rsidRPr="00A47985" w:rsidRDefault="005400ED" w:rsidP="005400ED">
      <w:pPr>
        <w:ind w:firstLine="709"/>
        <w:contextualSpacing/>
        <w:jc w:val="both"/>
        <w:rPr>
          <w:bCs/>
          <w:color w:val="404040" w:themeColor="text1" w:themeTint="BF"/>
          <w:sz w:val="28"/>
          <w:szCs w:val="28"/>
        </w:rPr>
      </w:pPr>
      <w:r w:rsidRPr="00A47985">
        <w:rPr>
          <w:b/>
          <w:color w:val="404040" w:themeColor="text1" w:themeTint="BF"/>
          <w:sz w:val="28"/>
          <w:szCs w:val="28"/>
        </w:rPr>
        <w:t>Направленность</w:t>
      </w:r>
      <w:r w:rsidRPr="00A47985">
        <w:rPr>
          <w:bCs/>
          <w:color w:val="404040" w:themeColor="text1" w:themeTint="BF"/>
          <w:sz w:val="28"/>
          <w:szCs w:val="28"/>
        </w:rPr>
        <w:t>: художественная.</w:t>
      </w:r>
    </w:p>
    <w:p w14:paraId="2456477F" w14:textId="77777777" w:rsidR="005400ED" w:rsidRPr="00A47985" w:rsidRDefault="005400ED" w:rsidP="005400ED">
      <w:pPr>
        <w:ind w:firstLine="709"/>
        <w:contextualSpacing/>
        <w:jc w:val="both"/>
        <w:rPr>
          <w:bCs/>
          <w:color w:val="404040" w:themeColor="text1" w:themeTint="BF"/>
          <w:sz w:val="28"/>
          <w:szCs w:val="28"/>
        </w:rPr>
      </w:pPr>
    </w:p>
    <w:p w14:paraId="1D01A320" w14:textId="77777777" w:rsidR="005400ED" w:rsidRPr="00A47985" w:rsidRDefault="005400ED" w:rsidP="005400ED">
      <w:pPr>
        <w:ind w:firstLine="709"/>
        <w:contextualSpacing/>
        <w:jc w:val="both"/>
        <w:rPr>
          <w:b/>
          <w:i/>
          <w:color w:val="404040" w:themeColor="text1" w:themeTint="BF"/>
          <w:sz w:val="28"/>
          <w:szCs w:val="28"/>
        </w:rPr>
      </w:pPr>
      <w:r w:rsidRPr="00A47985">
        <w:rPr>
          <w:b/>
          <w:color w:val="404040" w:themeColor="text1" w:themeTint="BF"/>
          <w:sz w:val="28"/>
          <w:szCs w:val="28"/>
        </w:rPr>
        <w:t>Актуальность</w:t>
      </w:r>
      <w:r w:rsidRPr="00A47985">
        <w:rPr>
          <w:b/>
          <w:i/>
          <w:color w:val="404040" w:themeColor="text1" w:themeTint="BF"/>
          <w:sz w:val="28"/>
          <w:szCs w:val="28"/>
        </w:rPr>
        <w:t>.</w:t>
      </w:r>
    </w:p>
    <w:p w14:paraId="62DBC57F" w14:textId="77777777" w:rsidR="005400ED" w:rsidRPr="00A47985" w:rsidRDefault="005400ED" w:rsidP="005400ED">
      <w:pPr>
        <w:ind w:firstLine="709"/>
        <w:contextualSpacing/>
        <w:jc w:val="both"/>
        <w:rPr>
          <w:bCs/>
          <w:color w:val="404040" w:themeColor="text1" w:themeTint="BF"/>
          <w:sz w:val="28"/>
          <w:szCs w:val="28"/>
        </w:rPr>
      </w:pPr>
      <w:r w:rsidRPr="00A47985">
        <w:rPr>
          <w:bCs/>
          <w:color w:val="404040" w:themeColor="text1" w:themeTint="BF"/>
          <w:sz w:val="28"/>
          <w:szCs w:val="28"/>
        </w:rPr>
        <w:t xml:space="preserve">Ни для кого не секрет, что наши дети живут в условиях все возрастающего потока информации, несущей преимущественно западные идеалы: философские, нравственные, эстетические. Они предпочитают </w:t>
      </w:r>
      <w:r w:rsidRPr="00A47985">
        <w:rPr>
          <w:bCs/>
          <w:color w:val="404040" w:themeColor="text1" w:themeTint="BF"/>
          <w:sz w:val="28"/>
          <w:szCs w:val="28"/>
        </w:rPr>
        <w:lastRenderedPageBreak/>
        <w:t>смотреть западные фильмы, играют в иностранные игры, стараются приобретать заграничные предметы быта, одежду, другие вещи. Нарушена связь поколений: дети не знают своих предков, теряют свои корни, не знают, какими талантами славится родная земля. У молодых людей меняются идеалы, страдает их нравственность. В связи</w:t>
      </w:r>
      <w:r w:rsidR="003261C7" w:rsidRPr="00A47985">
        <w:rPr>
          <w:bCs/>
          <w:color w:val="404040" w:themeColor="text1" w:themeTint="BF"/>
          <w:sz w:val="28"/>
          <w:szCs w:val="28"/>
        </w:rPr>
        <w:t xml:space="preserve"> с этим тема приобщения обучающихся</w:t>
      </w:r>
      <w:r w:rsidRPr="00A47985">
        <w:rPr>
          <w:bCs/>
          <w:color w:val="404040" w:themeColor="text1" w:themeTint="BF"/>
          <w:sz w:val="28"/>
          <w:szCs w:val="28"/>
        </w:rPr>
        <w:t xml:space="preserve"> к культуре своего народа, своего родного края становится чрезвычайно актуальной в педагогической практике. Искусство родного края, как частица национальной культуры, всегда было ориентировано на духовность, высшую культуру чувств и отношений между людьми. Приобщение к родной культуре позволяет развивать у обучающихся не только духовно-нравственные качества, но и творческий потенциал.</w:t>
      </w:r>
    </w:p>
    <w:p w14:paraId="24348A8B" w14:textId="77777777" w:rsidR="005400ED" w:rsidRPr="00A47985" w:rsidRDefault="005400ED" w:rsidP="005400ED">
      <w:pPr>
        <w:ind w:firstLine="709"/>
        <w:contextualSpacing/>
        <w:jc w:val="both"/>
        <w:rPr>
          <w:bCs/>
          <w:color w:val="404040" w:themeColor="text1" w:themeTint="BF"/>
          <w:sz w:val="28"/>
          <w:szCs w:val="28"/>
        </w:rPr>
      </w:pPr>
      <w:r w:rsidRPr="00A47985">
        <w:rPr>
          <w:bCs/>
          <w:color w:val="404040" w:themeColor="text1" w:themeTint="BF"/>
          <w:sz w:val="28"/>
          <w:szCs w:val="28"/>
        </w:rPr>
        <w:t xml:space="preserve">Трудно переоценить значимость для познавательного развития и воспитания человека изучения малой родины: ее природы, истории, культурных памятников, духовных ценностей народа. «Где родился, там и пригодился», – гласит пословица. Пригодиться своей родине может только тот человек, которого учили любить ее с детства и, конечно же, невозможно любить то, чего не знаешь. «Чувство Родины нужно заботливо выращивать, прививать духовную оседлость. Если не будет корней в родной стороне – будет много людей, похожих на иссушенное растение перекати-поле», – писал академик Д.С. Лихачев. </w:t>
      </w:r>
    </w:p>
    <w:p w14:paraId="0EB3B9C9" w14:textId="77777777" w:rsidR="005400ED" w:rsidRPr="00A47985" w:rsidRDefault="005400ED" w:rsidP="005400ED">
      <w:pPr>
        <w:ind w:firstLine="709"/>
        <w:contextualSpacing/>
        <w:jc w:val="both"/>
        <w:rPr>
          <w:bCs/>
          <w:color w:val="404040" w:themeColor="text1" w:themeTint="BF"/>
          <w:sz w:val="28"/>
          <w:szCs w:val="28"/>
        </w:rPr>
      </w:pPr>
      <w:r w:rsidRPr="00A47985">
        <w:rPr>
          <w:bCs/>
          <w:color w:val="404040" w:themeColor="text1" w:themeTint="BF"/>
          <w:sz w:val="28"/>
          <w:szCs w:val="28"/>
        </w:rPr>
        <w:t xml:space="preserve">Таким эффективным средством приобщения детей к изучению культурного наследия своей Родины являются занятия изобразительным искусством, играющие особую роль в эстетическом воспитании подрастающего поколения. Умение видеть и понимать красоту окружающего мира, красоту родных мест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w:t>
      </w:r>
    </w:p>
    <w:p w14:paraId="1FEB0BD8" w14:textId="77777777" w:rsidR="005400ED" w:rsidRPr="00A47985" w:rsidRDefault="005400ED" w:rsidP="005400ED">
      <w:pPr>
        <w:ind w:firstLine="709"/>
        <w:contextualSpacing/>
        <w:jc w:val="both"/>
        <w:rPr>
          <w:bCs/>
          <w:color w:val="404040" w:themeColor="text1" w:themeTint="BF"/>
          <w:sz w:val="28"/>
          <w:szCs w:val="28"/>
        </w:rPr>
      </w:pPr>
      <w:r w:rsidRPr="00A47985">
        <w:rPr>
          <w:bCs/>
          <w:color w:val="404040" w:themeColor="text1" w:themeTint="BF"/>
          <w:sz w:val="28"/>
          <w:szCs w:val="28"/>
        </w:rPr>
        <w:t>Даже при включении в школьные рабочие программы по изобразительному искусству регионального компонента, учитывая количество уроков, отводимых на изучение предмета (36 часов), задача приобщения</w:t>
      </w:r>
      <w:r w:rsidR="003261C7" w:rsidRPr="00A47985">
        <w:rPr>
          <w:bCs/>
          <w:color w:val="404040" w:themeColor="text1" w:themeTint="BF"/>
          <w:sz w:val="28"/>
          <w:szCs w:val="28"/>
        </w:rPr>
        <w:t xml:space="preserve"> обучающихся</w:t>
      </w:r>
      <w:r w:rsidRPr="00A47985">
        <w:rPr>
          <w:bCs/>
          <w:color w:val="404040" w:themeColor="text1" w:themeTint="BF"/>
          <w:sz w:val="28"/>
          <w:szCs w:val="28"/>
        </w:rPr>
        <w:t xml:space="preserve"> к культурному наследию родного края, построение системы работы по развитию познавательного интереса </w:t>
      </w:r>
      <w:r w:rsidR="003261C7" w:rsidRPr="00A47985">
        <w:rPr>
          <w:bCs/>
          <w:color w:val="404040" w:themeColor="text1" w:themeTint="BF"/>
          <w:sz w:val="28"/>
          <w:szCs w:val="28"/>
        </w:rPr>
        <w:t>и творческой активности обучающихся</w:t>
      </w:r>
      <w:r w:rsidRPr="00A47985">
        <w:rPr>
          <w:bCs/>
          <w:color w:val="404040" w:themeColor="text1" w:themeTint="BF"/>
          <w:sz w:val="28"/>
          <w:szCs w:val="28"/>
        </w:rPr>
        <w:t xml:space="preserve"> средствами изобразительного искусства, исследование художественной культуры родного края кажутся невыполнимыми.</w:t>
      </w:r>
    </w:p>
    <w:p w14:paraId="17321D4F" w14:textId="77777777" w:rsidR="005400ED" w:rsidRPr="00A47985" w:rsidRDefault="005400ED" w:rsidP="005400ED">
      <w:pPr>
        <w:ind w:firstLine="709"/>
        <w:contextualSpacing/>
        <w:jc w:val="both"/>
        <w:rPr>
          <w:bCs/>
          <w:color w:val="404040" w:themeColor="text1" w:themeTint="BF"/>
          <w:sz w:val="28"/>
          <w:szCs w:val="28"/>
        </w:rPr>
      </w:pPr>
      <w:r w:rsidRPr="00A47985">
        <w:rPr>
          <w:bCs/>
          <w:color w:val="404040" w:themeColor="text1" w:themeTint="BF"/>
          <w:sz w:val="28"/>
          <w:szCs w:val="28"/>
        </w:rPr>
        <w:t>Сегодня как никогда важно прививать подрастающему поколению любовь к родному краю, которая рождается с малого: любви ко двору, в котором ты вырос, с восхищения красотой пейзажей родного края, знакомства с творчеством знаменитых земляков, прославивших эту красоту на всю страну и даже на весь мир. Тесная интеграция краеведческого материала и изобразительн</w:t>
      </w:r>
      <w:r w:rsidR="00594060" w:rsidRPr="00A47985">
        <w:rPr>
          <w:bCs/>
          <w:color w:val="404040" w:themeColor="text1" w:themeTint="BF"/>
          <w:sz w:val="28"/>
          <w:szCs w:val="28"/>
        </w:rPr>
        <w:t>ого искусства позволяет обучающимся</w:t>
      </w:r>
      <w:r w:rsidRPr="00A47985">
        <w:rPr>
          <w:bCs/>
          <w:color w:val="404040" w:themeColor="text1" w:themeTint="BF"/>
          <w:sz w:val="28"/>
          <w:szCs w:val="28"/>
        </w:rPr>
        <w:t xml:space="preserve"> видеть подлинные произведения изобразительного искусства родного края, анализировать их художественные особенности, использовать эмоциональный заряд, полученный при этом в собственном опыте </w:t>
      </w:r>
      <w:r w:rsidRPr="00A47985">
        <w:rPr>
          <w:bCs/>
          <w:color w:val="404040" w:themeColor="text1" w:themeTint="BF"/>
          <w:sz w:val="28"/>
          <w:szCs w:val="28"/>
        </w:rPr>
        <w:lastRenderedPageBreak/>
        <w:t>творческой деятельности.</w:t>
      </w:r>
    </w:p>
    <w:p w14:paraId="789B303E" w14:textId="77777777" w:rsidR="005400ED" w:rsidRPr="00A47985" w:rsidRDefault="005400ED" w:rsidP="005400ED">
      <w:pPr>
        <w:ind w:firstLine="709"/>
        <w:contextualSpacing/>
        <w:jc w:val="both"/>
        <w:rPr>
          <w:bCs/>
          <w:color w:val="404040" w:themeColor="text1" w:themeTint="BF"/>
          <w:sz w:val="28"/>
          <w:szCs w:val="28"/>
        </w:rPr>
      </w:pPr>
      <w:r w:rsidRPr="00A47985">
        <w:rPr>
          <w:bCs/>
          <w:color w:val="404040" w:themeColor="text1" w:themeTint="BF"/>
          <w:sz w:val="28"/>
          <w:szCs w:val="28"/>
        </w:rPr>
        <w:t xml:space="preserve">Программа «Живопись родного края» направлена на приобщение детей к </w:t>
      </w:r>
      <w:r w:rsidRPr="00A47985">
        <w:rPr>
          <w:bCs/>
          <w:color w:val="404040" w:themeColor="text1" w:themeTint="BF"/>
          <w:spacing w:val="-5"/>
          <w:sz w:val="28"/>
          <w:szCs w:val="28"/>
        </w:rPr>
        <w:t>культуре изобразительного искусства,</w:t>
      </w:r>
      <w:r w:rsidRPr="00A47985">
        <w:rPr>
          <w:bCs/>
          <w:color w:val="404040" w:themeColor="text1" w:themeTint="BF"/>
          <w:sz w:val="28"/>
          <w:szCs w:val="28"/>
        </w:rPr>
        <w:t xml:space="preserve"> изучению произведений знаменитых  художников Ульяновской области, приобщению к духовным</w:t>
      </w:r>
      <w:r w:rsidR="00DB3684" w:rsidRPr="00A47985">
        <w:rPr>
          <w:bCs/>
          <w:color w:val="404040" w:themeColor="text1" w:themeTint="BF"/>
          <w:sz w:val="28"/>
          <w:szCs w:val="28"/>
        </w:rPr>
        <w:t xml:space="preserve"> </w:t>
      </w:r>
      <w:r w:rsidRPr="00A47985">
        <w:rPr>
          <w:bCs/>
          <w:color w:val="404040" w:themeColor="text1" w:themeTint="BF"/>
          <w:sz w:val="28"/>
          <w:szCs w:val="28"/>
        </w:rPr>
        <w:t>ценностям народа посредством знакомства с живописью родного края.</w:t>
      </w:r>
    </w:p>
    <w:p w14:paraId="7496C4D7"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Программа связана с потребностями общества в  творческих людях, развивает интерес к искусству родного края, расширяет знания, формирует умения, навыки использования различных техник в творчестве, воспитывает патриотические качества, социализирует обучающихся, дает безграничные возможности для реализации творческого потенциала.</w:t>
      </w:r>
    </w:p>
    <w:p w14:paraId="570A51EF" w14:textId="77777777" w:rsidR="005400ED" w:rsidRPr="00A47985" w:rsidRDefault="005400ED" w:rsidP="005400ED">
      <w:pPr>
        <w:pStyle w:val="a6"/>
        <w:tabs>
          <w:tab w:val="left" w:pos="402"/>
        </w:tabs>
        <w:spacing w:line="240" w:lineRule="auto"/>
        <w:ind w:left="0" w:firstLine="709"/>
        <w:contextualSpacing/>
        <w:jc w:val="both"/>
        <w:rPr>
          <w:b/>
          <w:i/>
          <w:color w:val="404040" w:themeColor="text1" w:themeTint="BF"/>
          <w:sz w:val="28"/>
          <w:szCs w:val="28"/>
        </w:rPr>
      </w:pPr>
    </w:p>
    <w:p w14:paraId="41F611F8" w14:textId="77777777" w:rsidR="005400ED" w:rsidRPr="00A47985" w:rsidRDefault="005400ED" w:rsidP="005400ED">
      <w:pPr>
        <w:pStyle w:val="a6"/>
        <w:tabs>
          <w:tab w:val="left" w:pos="402"/>
        </w:tabs>
        <w:spacing w:line="240" w:lineRule="auto"/>
        <w:ind w:left="0" w:firstLine="709"/>
        <w:contextualSpacing/>
        <w:jc w:val="both"/>
        <w:rPr>
          <w:b/>
          <w:color w:val="404040" w:themeColor="text1" w:themeTint="BF"/>
          <w:sz w:val="28"/>
          <w:szCs w:val="28"/>
        </w:rPr>
      </w:pPr>
      <w:r w:rsidRPr="00A47985">
        <w:rPr>
          <w:b/>
          <w:color w:val="404040" w:themeColor="text1" w:themeTint="BF"/>
          <w:sz w:val="28"/>
          <w:szCs w:val="28"/>
        </w:rPr>
        <w:t xml:space="preserve">Новизна и отличительные особенности. </w:t>
      </w:r>
    </w:p>
    <w:p w14:paraId="181C3043" w14:textId="77777777" w:rsidR="005400ED" w:rsidRPr="00A47985" w:rsidRDefault="00594060" w:rsidP="00ED7B8B">
      <w:pPr>
        <w:ind w:firstLine="709"/>
        <w:contextualSpacing/>
        <w:jc w:val="both"/>
        <w:rPr>
          <w:bCs/>
          <w:color w:val="404040" w:themeColor="text1" w:themeTint="BF"/>
          <w:spacing w:val="-10"/>
          <w:sz w:val="28"/>
          <w:szCs w:val="28"/>
        </w:rPr>
      </w:pPr>
      <w:r w:rsidRPr="00A47985">
        <w:rPr>
          <w:bCs/>
          <w:color w:val="404040" w:themeColor="text1" w:themeTint="BF"/>
          <w:spacing w:val="-10"/>
          <w:sz w:val="28"/>
          <w:szCs w:val="28"/>
        </w:rPr>
        <w:t>Программа стартовая</w:t>
      </w:r>
      <w:r w:rsidR="005400ED" w:rsidRPr="00A47985">
        <w:rPr>
          <w:bCs/>
          <w:color w:val="404040" w:themeColor="text1" w:themeTint="BF"/>
          <w:spacing w:val="-10"/>
          <w:sz w:val="28"/>
          <w:szCs w:val="28"/>
        </w:rPr>
        <w:t xml:space="preserve"> включает разделы: «Введение </w:t>
      </w:r>
      <w:r w:rsidRPr="00A47985">
        <w:rPr>
          <w:bCs/>
          <w:color w:val="404040" w:themeColor="text1" w:themeTint="BF"/>
          <w:spacing w:val="-10"/>
          <w:sz w:val="28"/>
          <w:szCs w:val="28"/>
        </w:rPr>
        <w:t>в мир живописи родного края»</w:t>
      </w:r>
      <w:r w:rsidR="003B4346" w:rsidRPr="00A47985">
        <w:rPr>
          <w:bCs/>
          <w:color w:val="404040" w:themeColor="text1" w:themeTint="BF"/>
          <w:spacing w:val="-10"/>
          <w:sz w:val="28"/>
          <w:szCs w:val="28"/>
        </w:rPr>
        <w:t xml:space="preserve">, </w:t>
      </w:r>
      <w:r w:rsidR="005400ED" w:rsidRPr="00A47985">
        <w:rPr>
          <w:bCs/>
          <w:color w:val="404040" w:themeColor="text1" w:themeTint="BF"/>
          <w:spacing w:val="-10"/>
          <w:sz w:val="28"/>
          <w:szCs w:val="28"/>
        </w:rPr>
        <w:t>«Художник крес</w:t>
      </w:r>
      <w:r w:rsidRPr="00A47985">
        <w:rPr>
          <w:bCs/>
          <w:color w:val="404040" w:themeColor="text1" w:themeTint="BF"/>
          <w:spacing w:val="-10"/>
          <w:sz w:val="28"/>
          <w:szCs w:val="28"/>
        </w:rPr>
        <w:t>тьянской России А.А.Пластов»</w:t>
      </w:r>
      <w:r w:rsidR="003B4346" w:rsidRPr="00A47985">
        <w:rPr>
          <w:bCs/>
          <w:color w:val="404040" w:themeColor="text1" w:themeTint="BF"/>
          <w:spacing w:val="-10"/>
          <w:sz w:val="28"/>
          <w:szCs w:val="28"/>
        </w:rPr>
        <w:t>,</w:t>
      </w:r>
      <w:r w:rsidR="005400ED" w:rsidRPr="00A47985">
        <w:rPr>
          <w:bCs/>
          <w:color w:val="404040" w:themeColor="text1" w:themeTint="BF"/>
          <w:spacing w:val="-10"/>
          <w:sz w:val="28"/>
          <w:szCs w:val="28"/>
        </w:rPr>
        <w:t xml:space="preserve"> «Акварели Д.И.Архангельского»</w:t>
      </w:r>
      <w:r w:rsidR="003B4346" w:rsidRPr="00A47985">
        <w:rPr>
          <w:bCs/>
          <w:color w:val="404040" w:themeColor="text1" w:themeTint="BF"/>
          <w:spacing w:val="-10"/>
          <w:sz w:val="28"/>
          <w:szCs w:val="28"/>
        </w:rPr>
        <w:t>.</w:t>
      </w:r>
    </w:p>
    <w:p w14:paraId="0C7433AA"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Программа позволяет работать как с новичками, так и с детьми, имеющими определённую подготовку по изобразительному искусству. В</w:t>
      </w:r>
      <w:r w:rsidR="00DB3684" w:rsidRPr="00A47985">
        <w:rPr>
          <w:bCs/>
          <w:color w:val="404040" w:themeColor="text1" w:themeTint="BF"/>
        </w:rPr>
        <w:t xml:space="preserve"> </w:t>
      </w:r>
      <w:r w:rsidRPr="00A47985">
        <w:rPr>
          <w:bCs/>
          <w:color w:val="404040" w:themeColor="text1" w:themeTint="BF"/>
        </w:rPr>
        <w:t>Программе</w:t>
      </w:r>
      <w:r w:rsidR="00DB3684" w:rsidRPr="00A47985">
        <w:rPr>
          <w:bCs/>
          <w:color w:val="404040" w:themeColor="text1" w:themeTint="BF"/>
        </w:rPr>
        <w:t xml:space="preserve"> </w:t>
      </w:r>
      <w:r w:rsidRPr="00A47985">
        <w:rPr>
          <w:bCs/>
          <w:color w:val="404040" w:themeColor="text1" w:themeTint="BF"/>
        </w:rPr>
        <w:t>просто</w:t>
      </w:r>
      <w:r w:rsidR="00DB3684" w:rsidRPr="00A47985">
        <w:rPr>
          <w:bCs/>
          <w:color w:val="404040" w:themeColor="text1" w:themeTint="BF"/>
        </w:rPr>
        <w:t xml:space="preserve"> </w:t>
      </w:r>
      <w:r w:rsidRPr="00A47985">
        <w:rPr>
          <w:bCs/>
          <w:color w:val="404040" w:themeColor="text1" w:themeTint="BF"/>
        </w:rPr>
        <w:t>и</w:t>
      </w:r>
      <w:r w:rsidR="00DB3684" w:rsidRPr="00A47985">
        <w:rPr>
          <w:bCs/>
          <w:color w:val="404040" w:themeColor="text1" w:themeTint="BF"/>
        </w:rPr>
        <w:t xml:space="preserve"> </w:t>
      </w:r>
      <w:r w:rsidRPr="00A47985">
        <w:rPr>
          <w:bCs/>
          <w:color w:val="404040" w:themeColor="text1" w:themeTint="BF"/>
          <w:spacing w:val="-4"/>
        </w:rPr>
        <w:t>доходчиво</w:t>
      </w:r>
      <w:r w:rsidR="00DB3684" w:rsidRPr="00A47985">
        <w:rPr>
          <w:bCs/>
          <w:color w:val="404040" w:themeColor="text1" w:themeTint="BF"/>
          <w:spacing w:val="-4"/>
        </w:rPr>
        <w:t xml:space="preserve"> </w:t>
      </w:r>
      <w:r w:rsidRPr="00A47985">
        <w:rPr>
          <w:bCs/>
          <w:color w:val="404040" w:themeColor="text1" w:themeTint="BF"/>
        </w:rPr>
        <w:t>до</w:t>
      </w:r>
      <w:r w:rsidR="00DB3684" w:rsidRPr="00A47985">
        <w:rPr>
          <w:bCs/>
          <w:color w:val="404040" w:themeColor="text1" w:themeTint="BF"/>
        </w:rPr>
        <w:t xml:space="preserve"> </w:t>
      </w:r>
      <w:r w:rsidRPr="00A47985">
        <w:rPr>
          <w:bCs/>
          <w:color w:val="404040" w:themeColor="text1" w:themeTint="BF"/>
        </w:rPr>
        <w:t>сознания</w:t>
      </w:r>
      <w:r w:rsidR="00DB3684" w:rsidRPr="00A47985">
        <w:rPr>
          <w:bCs/>
          <w:color w:val="404040" w:themeColor="text1" w:themeTint="BF"/>
        </w:rPr>
        <w:t xml:space="preserve"> </w:t>
      </w:r>
      <w:r w:rsidRPr="00A47985">
        <w:rPr>
          <w:bCs/>
          <w:color w:val="404040" w:themeColor="text1" w:themeTint="BF"/>
        </w:rPr>
        <w:t>детей</w:t>
      </w:r>
      <w:r w:rsidR="00DB3684" w:rsidRPr="00A47985">
        <w:rPr>
          <w:bCs/>
          <w:color w:val="404040" w:themeColor="text1" w:themeTint="BF"/>
        </w:rPr>
        <w:t xml:space="preserve"> </w:t>
      </w:r>
      <w:r w:rsidRPr="00A47985">
        <w:rPr>
          <w:bCs/>
          <w:color w:val="404040" w:themeColor="text1" w:themeTint="BF"/>
        </w:rPr>
        <w:t>доводится</w:t>
      </w:r>
      <w:r w:rsidR="00DB3684" w:rsidRPr="00A47985">
        <w:rPr>
          <w:bCs/>
          <w:color w:val="404040" w:themeColor="text1" w:themeTint="BF"/>
        </w:rPr>
        <w:t xml:space="preserve"> </w:t>
      </w:r>
      <w:r w:rsidRPr="00A47985">
        <w:rPr>
          <w:bCs/>
          <w:color w:val="404040" w:themeColor="text1" w:themeTint="BF"/>
        </w:rPr>
        <w:t>идея</w:t>
      </w:r>
      <w:r w:rsidR="00DB3684" w:rsidRPr="00A47985">
        <w:rPr>
          <w:bCs/>
          <w:color w:val="404040" w:themeColor="text1" w:themeTint="BF"/>
        </w:rPr>
        <w:t xml:space="preserve"> </w:t>
      </w:r>
      <w:r w:rsidRPr="00A47985">
        <w:rPr>
          <w:bCs/>
          <w:color w:val="404040" w:themeColor="text1" w:themeTint="BF"/>
        </w:rPr>
        <w:t>о</w:t>
      </w:r>
      <w:r w:rsidR="00DB3684" w:rsidRPr="00A47985">
        <w:rPr>
          <w:bCs/>
          <w:color w:val="404040" w:themeColor="text1" w:themeTint="BF"/>
        </w:rPr>
        <w:t xml:space="preserve"> </w:t>
      </w:r>
      <w:r w:rsidRPr="00A47985">
        <w:rPr>
          <w:bCs/>
          <w:color w:val="404040" w:themeColor="text1" w:themeTint="BF"/>
          <w:spacing w:val="-3"/>
        </w:rPr>
        <w:t xml:space="preserve">том, </w:t>
      </w:r>
      <w:r w:rsidRPr="00A47985">
        <w:rPr>
          <w:bCs/>
          <w:color w:val="404040" w:themeColor="text1" w:themeTint="BF"/>
        </w:rPr>
        <w:t xml:space="preserve">что в основе изобразительного искусства лежит любовь мастера, </w:t>
      </w:r>
      <w:r w:rsidRPr="00A47985">
        <w:rPr>
          <w:bCs/>
          <w:color w:val="404040" w:themeColor="text1" w:themeTint="BF"/>
          <w:spacing w:val="-5"/>
        </w:rPr>
        <w:t xml:space="preserve">художника </w:t>
      </w:r>
      <w:r w:rsidRPr="00A47985">
        <w:rPr>
          <w:bCs/>
          <w:color w:val="404040" w:themeColor="text1" w:themeTint="BF"/>
        </w:rPr>
        <w:t xml:space="preserve">к своей </w:t>
      </w:r>
      <w:r w:rsidRPr="00A47985">
        <w:rPr>
          <w:bCs/>
          <w:color w:val="404040" w:themeColor="text1" w:themeTint="BF"/>
          <w:spacing w:val="-3"/>
        </w:rPr>
        <w:t xml:space="preserve">Родине, </w:t>
      </w:r>
      <w:r w:rsidRPr="00A47985">
        <w:rPr>
          <w:bCs/>
          <w:color w:val="404040" w:themeColor="text1" w:themeTint="BF"/>
          <w:spacing w:val="-9"/>
        </w:rPr>
        <w:t>трепетная любовь к каждому уголку</w:t>
      </w:r>
      <w:r w:rsidRPr="00A47985">
        <w:rPr>
          <w:bCs/>
          <w:color w:val="404040" w:themeColor="text1" w:themeTint="BF"/>
        </w:rPr>
        <w:t xml:space="preserve"> своего родного края. </w:t>
      </w:r>
    </w:p>
    <w:p w14:paraId="60EEB282" w14:textId="77777777" w:rsidR="005400ED" w:rsidRPr="00A47985" w:rsidRDefault="005400ED" w:rsidP="005400ED">
      <w:pPr>
        <w:pStyle w:val="c1"/>
        <w:shd w:val="clear" w:color="auto" w:fill="FFFFFF"/>
        <w:spacing w:before="0" w:beforeAutospacing="0" w:after="0" w:afterAutospacing="0"/>
        <w:ind w:firstLine="708"/>
        <w:jc w:val="both"/>
        <w:rPr>
          <w:bCs/>
          <w:i/>
          <w:color w:val="404040" w:themeColor="text1" w:themeTint="BF"/>
          <w:sz w:val="28"/>
          <w:szCs w:val="28"/>
        </w:rPr>
      </w:pPr>
    </w:p>
    <w:p w14:paraId="40431672" w14:textId="77777777" w:rsidR="005D0C7F" w:rsidRPr="00A47985" w:rsidRDefault="005400ED" w:rsidP="005400ED">
      <w:pPr>
        <w:pStyle w:val="c1"/>
        <w:shd w:val="clear" w:color="auto" w:fill="FFFFFF"/>
        <w:spacing w:before="0" w:beforeAutospacing="0" w:after="0" w:afterAutospacing="0"/>
        <w:ind w:firstLine="708"/>
        <w:jc w:val="both"/>
        <w:rPr>
          <w:b/>
          <w:color w:val="404040" w:themeColor="text1" w:themeTint="BF"/>
          <w:sz w:val="28"/>
          <w:szCs w:val="28"/>
        </w:rPr>
      </w:pPr>
      <w:r w:rsidRPr="00A47985">
        <w:rPr>
          <w:b/>
          <w:i/>
          <w:color w:val="404040" w:themeColor="text1" w:themeTint="BF"/>
          <w:sz w:val="28"/>
          <w:szCs w:val="28"/>
        </w:rPr>
        <w:t>Адресат программы</w:t>
      </w:r>
      <w:r w:rsidRPr="00A47985">
        <w:rPr>
          <w:b/>
          <w:color w:val="404040" w:themeColor="text1" w:themeTint="BF"/>
          <w:sz w:val="28"/>
          <w:szCs w:val="28"/>
        </w:rPr>
        <w:t>:</w:t>
      </w:r>
    </w:p>
    <w:p w14:paraId="68C0D87F" w14:textId="77777777" w:rsidR="001C770D" w:rsidRPr="00A47985" w:rsidRDefault="001C770D" w:rsidP="001C770D">
      <w:pPr>
        <w:pStyle w:val="c1"/>
        <w:shd w:val="clear" w:color="auto" w:fill="FFFFFF"/>
        <w:spacing w:before="0" w:beforeAutospacing="0" w:after="0" w:afterAutospacing="0"/>
        <w:ind w:firstLine="708"/>
        <w:jc w:val="both"/>
        <w:rPr>
          <w:bCs/>
          <w:color w:val="404040" w:themeColor="text1" w:themeTint="BF"/>
          <w:sz w:val="28"/>
          <w:szCs w:val="28"/>
        </w:rPr>
      </w:pPr>
      <w:r w:rsidRPr="00A47985">
        <w:rPr>
          <w:bCs/>
          <w:color w:val="404040" w:themeColor="text1" w:themeTint="BF"/>
          <w:sz w:val="28"/>
          <w:szCs w:val="28"/>
        </w:rPr>
        <w:t>Зачисление ведется на основании заявления от родителей (законных представителей) без предъявления требований к знаниям, умениям, навыкам.</w:t>
      </w:r>
    </w:p>
    <w:p w14:paraId="493E6C1C" w14:textId="77777777" w:rsidR="001C770D" w:rsidRPr="00A47985" w:rsidRDefault="001C770D" w:rsidP="001C770D">
      <w:pPr>
        <w:pStyle w:val="c1"/>
        <w:shd w:val="clear" w:color="auto" w:fill="FFFFFF"/>
        <w:spacing w:before="0" w:beforeAutospacing="0" w:after="0" w:afterAutospacing="0"/>
        <w:ind w:firstLine="708"/>
        <w:jc w:val="both"/>
        <w:rPr>
          <w:bCs/>
          <w:color w:val="404040" w:themeColor="text1" w:themeTint="BF"/>
          <w:sz w:val="28"/>
          <w:szCs w:val="28"/>
        </w:rPr>
      </w:pPr>
      <w:r w:rsidRPr="00A47985">
        <w:rPr>
          <w:bCs/>
          <w:color w:val="404040" w:themeColor="text1" w:themeTint="BF"/>
          <w:sz w:val="28"/>
          <w:szCs w:val="28"/>
        </w:rPr>
        <w:t>Программа адресована обучающимся 8-1</w:t>
      </w:r>
      <w:r w:rsidR="000C51A7" w:rsidRPr="00A47985">
        <w:rPr>
          <w:bCs/>
          <w:color w:val="404040" w:themeColor="text1" w:themeTint="BF"/>
          <w:sz w:val="28"/>
          <w:szCs w:val="28"/>
        </w:rPr>
        <w:t xml:space="preserve">5 лет, </w:t>
      </w:r>
      <w:r w:rsidRPr="00A47985">
        <w:rPr>
          <w:bCs/>
          <w:color w:val="404040" w:themeColor="text1" w:themeTint="BF"/>
          <w:sz w:val="28"/>
          <w:szCs w:val="28"/>
        </w:rPr>
        <w:t>составлена с учётом психолого-физического развития обучающего. Дети этого возраста весьма дружелюбны, легко вступают в общение. Для них все большее значение начинают приобретать оценки их поступков не только со стороны старших, но и сверстников. Их увлекает совместная коллективная деятельность. Они легко и охотно выполняют поручения и отнюдь не безразличны к той роли, которая им при этом выпадает. Они хотят ощущать себя в положении людей, облеченных определенными обязанностями, ответственностью и доверием. Неудача вызывает у них резкую потерю интереса к делу, а успех сообщает эмоциональный подъем. Далекие цели, неконкретные поручения и беседы "вообще" здесь неуместны. Из личных качеств они больше всего ценят физическую силу, ловкость, смелость, находчивость, верность. В этом возрасте ребята склонны постоянно меряться силами, готовы соревноваться буквально во всем. Их захватывают игры, содержащие тайну, приключения, поиск, они весьма расположены к эмоционально окрашенным обычаям жизни, ритуалам и символам. Они охотно принимают руководство вожатого. К его предложениям относятся с доверием и с готовностью откликаются на них. Доброжелательное отношение и участие взрослого вносят оживление в любую деятельность ребят, и вызывает их активность.</w:t>
      </w:r>
    </w:p>
    <w:p w14:paraId="7AC63E31" w14:textId="77777777" w:rsidR="001C770D" w:rsidRPr="00A47985" w:rsidRDefault="001C770D" w:rsidP="005400ED">
      <w:pPr>
        <w:pStyle w:val="c1"/>
        <w:shd w:val="clear" w:color="auto" w:fill="FFFFFF"/>
        <w:spacing w:before="0" w:beforeAutospacing="0" w:after="0" w:afterAutospacing="0"/>
        <w:ind w:firstLine="708"/>
        <w:jc w:val="both"/>
        <w:rPr>
          <w:bCs/>
          <w:color w:val="404040" w:themeColor="text1" w:themeTint="BF"/>
          <w:sz w:val="28"/>
          <w:szCs w:val="28"/>
        </w:rPr>
      </w:pPr>
    </w:p>
    <w:p w14:paraId="224CDDB5" w14:textId="77777777" w:rsidR="005400ED" w:rsidRPr="00A47985" w:rsidRDefault="005400ED" w:rsidP="005400ED">
      <w:pPr>
        <w:widowControl/>
        <w:shd w:val="clear" w:color="auto" w:fill="FFFFFF"/>
        <w:autoSpaceDE/>
        <w:autoSpaceDN/>
        <w:ind w:left="720"/>
        <w:jc w:val="both"/>
        <w:rPr>
          <w:b/>
          <w:color w:val="404040" w:themeColor="text1" w:themeTint="BF"/>
          <w:sz w:val="28"/>
          <w:szCs w:val="28"/>
          <w:lang w:bidi="ar-SA"/>
        </w:rPr>
      </w:pPr>
      <w:r w:rsidRPr="00A47985">
        <w:rPr>
          <w:b/>
          <w:color w:val="404040" w:themeColor="text1" w:themeTint="BF"/>
          <w:sz w:val="28"/>
          <w:szCs w:val="28"/>
          <w:lang w:bidi="ar-SA"/>
        </w:rPr>
        <w:t>Инновационность</w:t>
      </w:r>
    </w:p>
    <w:p w14:paraId="79E21EA0" w14:textId="77777777" w:rsidR="005400ED" w:rsidRPr="00A47985" w:rsidRDefault="005400ED" w:rsidP="005400ED">
      <w:pPr>
        <w:tabs>
          <w:tab w:val="left" w:pos="1134"/>
        </w:tabs>
        <w:ind w:firstLine="709"/>
        <w:contextualSpacing/>
        <w:jc w:val="both"/>
        <w:rPr>
          <w:bCs/>
          <w:color w:val="404040" w:themeColor="text1" w:themeTint="BF"/>
          <w:sz w:val="28"/>
          <w:szCs w:val="28"/>
        </w:rPr>
      </w:pPr>
      <w:r w:rsidRPr="00A47985">
        <w:rPr>
          <w:bCs/>
          <w:color w:val="404040" w:themeColor="text1" w:themeTint="BF"/>
          <w:sz w:val="28"/>
          <w:szCs w:val="28"/>
        </w:rPr>
        <w:lastRenderedPageBreak/>
        <w:t>Реализация Программы направлена на стимулирование у обучающихся интереса к изобразительному искусству посредством знакомства с живописью именитых мастеров кисти родного края с помощью использования технологий интерактивного проведения мероприятий (мастер-классы, выставки, игры).</w:t>
      </w:r>
    </w:p>
    <w:p w14:paraId="72BDD0F7" w14:textId="77777777" w:rsidR="005400ED" w:rsidRPr="00A47985" w:rsidRDefault="005400ED" w:rsidP="005400ED">
      <w:pPr>
        <w:tabs>
          <w:tab w:val="left" w:pos="1134"/>
        </w:tabs>
        <w:ind w:firstLine="709"/>
        <w:contextualSpacing/>
        <w:jc w:val="both"/>
        <w:rPr>
          <w:bCs/>
          <w:color w:val="404040" w:themeColor="text1" w:themeTint="BF"/>
          <w:sz w:val="28"/>
          <w:szCs w:val="28"/>
        </w:rPr>
      </w:pPr>
      <w:r w:rsidRPr="00A47985">
        <w:rPr>
          <w:bCs/>
          <w:color w:val="404040" w:themeColor="text1" w:themeTint="BF"/>
          <w:sz w:val="28"/>
          <w:szCs w:val="28"/>
        </w:rPr>
        <w:t>В Программе обеспечивается коллективное соучастие педагога,</w:t>
      </w:r>
      <w:r w:rsidR="00DB3684" w:rsidRPr="00A47985">
        <w:rPr>
          <w:bCs/>
          <w:color w:val="404040" w:themeColor="text1" w:themeTint="BF"/>
          <w:sz w:val="28"/>
          <w:szCs w:val="28"/>
        </w:rPr>
        <w:t xml:space="preserve"> </w:t>
      </w:r>
      <w:r w:rsidRPr="00A47985">
        <w:rPr>
          <w:bCs/>
          <w:color w:val="404040" w:themeColor="text1" w:themeTint="BF"/>
          <w:sz w:val="28"/>
          <w:szCs w:val="28"/>
        </w:rPr>
        <w:t xml:space="preserve"> детей и их родителей  в создании нового творческого продукта (написание видеороликов и фоторепортажей, презентаций-проектов в бумажной и электронной версии, участие в творческих конкурсах, выставках, фестивалях и других социально-значимых мероприятиях, трансляция в соцсетях  достижений обучающихся), укрепление общей эмоциональной основы для обретения ими культуры дружества, формирования и развития сообщества людей, способных понимать друг друга, договариваться, взаимодействовать и созидать.</w:t>
      </w:r>
    </w:p>
    <w:p w14:paraId="770682D9" w14:textId="77777777" w:rsidR="005400ED" w:rsidRPr="00A47985" w:rsidRDefault="005400ED" w:rsidP="005400ED">
      <w:pPr>
        <w:tabs>
          <w:tab w:val="left" w:pos="1134"/>
        </w:tabs>
        <w:ind w:firstLine="709"/>
        <w:contextualSpacing/>
        <w:jc w:val="both"/>
        <w:rPr>
          <w:bCs/>
          <w:color w:val="404040" w:themeColor="text1" w:themeTint="BF"/>
          <w:sz w:val="28"/>
          <w:szCs w:val="28"/>
        </w:rPr>
      </w:pPr>
      <w:r w:rsidRPr="00A47985">
        <w:rPr>
          <w:bCs/>
          <w:color w:val="404040" w:themeColor="text1" w:themeTint="BF"/>
          <w:sz w:val="28"/>
          <w:szCs w:val="28"/>
        </w:rPr>
        <w:t xml:space="preserve">Деятельность обучающихся представляет собой мини-проекты по достижению цели посредством поэтапного решения поставленных задач (создание произведения искусства).   </w:t>
      </w:r>
    </w:p>
    <w:p w14:paraId="4FD6A70F" w14:textId="77777777" w:rsidR="005400ED" w:rsidRPr="00A47985" w:rsidRDefault="005400ED" w:rsidP="005400ED">
      <w:pPr>
        <w:ind w:firstLine="709"/>
        <w:contextualSpacing/>
        <w:jc w:val="both"/>
        <w:rPr>
          <w:bCs/>
          <w:i/>
          <w:color w:val="404040" w:themeColor="text1" w:themeTint="BF"/>
          <w:sz w:val="28"/>
          <w:szCs w:val="28"/>
        </w:rPr>
      </w:pPr>
    </w:p>
    <w:p w14:paraId="78D3B766" w14:textId="77777777" w:rsidR="005400ED" w:rsidRPr="00A47985" w:rsidRDefault="005400ED" w:rsidP="00861E55">
      <w:pPr>
        <w:ind w:firstLine="709"/>
        <w:contextualSpacing/>
        <w:jc w:val="both"/>
        <w:rPr>
          <w:bCs/>
          <w:color w:val="404040" w:themeColor="text1" w:themeTint="BF"/>
          <w:sz w:val="28"/>
          <w:szCs w:val="28"/>
        </w:rPr>
      </w:pPr>
      <w:r w:rsidRPr="00A47985">
        <w:rPr>
          <w:bCs/>
          <w:color w:val="404040" w:themeColor="text1" w:themeTint="BF"/>
          <w:sz w:val="28"/>
          <w:szCs w:val="28"/>
        </w:rPr>
        <w:t xml:space="preserve">Сроки и объем  освоения программы: </w:t>
      </w:r>
      <w:r w:rsidR="000C51A7" w:rsidRPr="00A47985">
        <w:rPr>
          <w:bCs/>
          <w:color w:val="404040" w:themeColor="text1" w:themeTint="BF"/>
          <w:sz w:val="28"/>
          <w:szCs w:val="28"/>
        </w:rPr>
        <w:t>8 учебных часов</w:t>
      </w:r>
      <w:r w:rsidRPr="00A47985">
        <w:rPr>
          <w:bCs/>
          <w:color w:val="404040" w:themeColor="text1" w:themeTint="BF"/>
          <w:sz w:val="28"/>
          <w:szCs w:val="28"/>
        </w:rPr>
        <w:t>.</w:t>
      </w:r>
    </w:p>
    <w:p w14:paraId="6D2FB2CC" w14:textId="77777777" w:rsidR="005400ED" w:rsidRPr="00A47985" w:rsidRDefault="005400ED" w:rsidP="00861E55">
      <w:pPr>
        <w:pStyle w:val="a4"/>
        <w:tabs>
          <w:tab w:val="left" w:pos="2565"/>
          <w:tab w:val="left" w:pos="3910"/>
          <w:tab w:val="left" w:pos="4279"/>
          <w:tab w:val="left" w:pos="5109"/>
          <w:tab w:val="left" w:pos="6467"/>
          <w:tab w:val="left" w:pos="7831"/>
          <w:tab w:val="left" w:pos="8661"/>
          <w:tab w:val="left" w:pos="8806"/>
          <w:tab w:val="left" w:pos="10139"/>
        </w:tabs>
        <w:ind w:left="0"/>
        <w:contextualSpacing/>
        <w:rPr>
          <w:bCs/>
          <w:i/>
          <w:color w:val="404040" w:themeColor="text1" w:themeTint="BF"/>
        </w:rPr>
      </w:pPr>
    </w:p>
    <w:p w14:paraId="59EB27EE" w14:textId="77777777" w:rsidR="005400ED" w:rsidRPr="00A47985" w:rsidRDefault="005400ED" w:rsidP="005400ED">
      <w:pPr>
        <w:pStyle w:val="a4"/>
        <w:tabs>
          <w:tab w:val="left" w:pos="2565"/>
          <w:tab w:val="left" w:pos="3910"/>
          <w:tab w:val="left" w:pos="4279"/>
          <w:tab w:val="left" w:pos="5109"/>
          <w:tab w:val="left" w:pos="6467"/>
          <w:tab w:val="left" w:pos="7831"/>
          <w:tab w:val="left" w:pos="8661"/>
          <w:tab w:val="left" w:pos="8806"/>
          <w:tab w:val="left" w:pos="10139"/>
        </w:tabs>
        <w:ind w:left="0" w:firstLine="709"/>
        <w:contextualSpacing/>
        <w:rPr>
          <w:b/>
          <w:color w:val="404040" w:themeColor="text1" w:themeTint="BF"/>
        </w:rPr>
      </w:pPr>
      <w:r w:rsidRPr="00A47985">
        <w:rPr>
          <w:b/>
          <w:color w:val="404040" w:themeColor="text1" w:themeTint="BF"/>
        </w:rPr>
        <w:t>Формы обучения и виды</w:t>
      </w:r>
      <w:r w:rsidRPr="00A47985">
        <w:rPr>
          <w:b/>
          <w:color w:val="404040" w:themeColor="text1" w:themeTint="BF"/>
        </w:rPr>
        <w:tab/>
        <w:t>занятий.</w:t>
      </w:r>
      <w:r w:rsidRPr="00A47985">
        <w:rPr>
          <w:b/>
          <w:color w:val="404040" w:themeColor="text1" w:themeTint="BF"/>
        </w:rPr>
        <w:tab/>
      </w:r>
    </w:p>
    <w:p w14:paraId="2D67BDFD" w14:textId="77777777" w:rsidR="005400ED" w:rsidRPr="00A47985" w:rsidRDefault="005400ED" w:rsidP="005400ED">
      <w:pPr>
        <w:pStyle w:val="a4"/>
        <w:tabs>
          <w:tab w:val="left" w:pos="2565"/>
          <w:tab w:val="left" w:pos="3910"/>
          <w:tab w:val="left" w:pos="4279"/>
          <w:tab w:val="left" w:pos="5109"/>
          <w:tab w:val="left" w:pos="6467"/>
          <w:tab w:val="left" w:pos="7831"/>
          <w:tab w:val="left" w:pos="8661"/>
          <w:tab w:val="left" w:pos="8806"/>
          <w:tab w:val="left" w:pos="10139"/>
        </w:tabs>
        <w:ind w:left="0" w:firstLine="709"/>
        <w:contextualSpacing/>
        <w:rPr>
          <w:bCs/>
          <w:color w:val="404040" w:themeColor="text1" w:themeTint="BF"/>
        </w:rPr>
      </w:pPr>
      <w:r w:rsidRPr="00A47985">
        <w:rPr>
          <w:bCs/>
          <w:color w:val="404040" w:themeColor="text1" w:themeTint="BF"/>
        </w:rPr>
        <w:t>Форма обучения – очная, с использованием ресурсов электронного обучения, при необходимости использование дистанционных технологий.</w:t>
      </w:r>
    </w:p>
    <w:p w14:paraId="7FF0554B" w14:textId="77777777" w:rsidR="005400ED" w:rsidRPr="00A47985" w:rsidRDefault="005400ED" w:rsidP="005400ED">
      <w:pPr>
        <w:pStyle w:val="a4"/>
        <w:tabs>
          <w:tab w:val="left" w:pos="2565"/>
          <w:tab w:val="left" w:pos="3910"/>
          <w:tab w:val="left" w:pos="4279"/>
          <w:tab w:val="left" w:pos="5109"/>
          <w:tab w:val="left" w:pos="6467"/>
          <w:tab w:val="left" w:pos="7831"/>
          <w:tab w:val="left" w:pos="8661"/>
          <w:tab w:val="left" w:pos="8806"/>
          <w:tab w:val="left" w:pos="10139"/>
        </w:tabs>
        <w:ind w:left="0" w:firstLine="709"/>
        <w:contextualSpacing/>
        <w:jc w:val="both"/>
        <w:rPr>
          <w:bCs/>
          <w:color w:val="404040" w:themeColor="text1" w:themeTint="BF"/>
        </w:rPr>
      </w:pPr>
      <w:r w:rsidRPr="00A47985">
        <w:rPr>
          <w:bCs/>
          <w:color w:val="404040" w:themeColor="text1" w:themeTint="BF"/>
        </w:rPr>
        <w:t xml:space="preserve">Формы занятий: беседы, практические занятия, мастер-классы, викторины, </w:t>
      </w:r>
      <w:r w:rsidRPr="00A47985">
        <w:rPr>
          <w:bCs/>
          <w:color w:val="404040" w:themeColor="text1" w:themeTint="BF"/>
          <w:spacing w:val="-1"/>
        </w:rPr>
        <w:t>мини-</w:t>
      </w:r>
      <w:r w:rsidRPr="00A47985">
        <w:rPr>
          <w:bCs/>
          <w:color w:val="404040" w:themeColor="text1" w:themeTint="BF"/>
        </w:rPr>
        <w:t>выставки, выставки, экскурсии (в том числе виртуальные) в выставочные залы, музеи, библиотеки. Участие в конкурсах, в социально-значимых мероприятиях, олимпиадах, выставках.</w:t>
      </w:r>
    </w:p>
    <w:p w14:paraId="42051BE7" w14:textId="77777777" w:rsidR="005400ED" w:rsidRPr="00A47985" w:rsidRDefault="005400ED" w:rsidP="005400ED">
      <w:pPr>
        <w:pStyle w:val="a4"/>
        <w:tabs>
          <w:tab w:val="left" w:pos="2565"/>
          <w:tab w:val="left" w:pos="3910"/>
          <w:tab w:val="left" w:pos="4279"/>
          <w:tab w:val="left" w:pos="5109"/>
          <w:tab w:val="left" w:pos="6467"/>
          <w:tab w:val="left" w:pos="7831"/>
          <w:tab w:val="left" w:pos="8661"/>
          <w:tab w:val="left" w:pos="8806"/>
          <w:tab w:val="left" w:pos="10139"/>
        </w:tabs>
        <w:ind w:left="0" w:firstLine="709"/>
        <w:contextualSpacing/>
        <w:jc w:val="both"/>
        <w:rPr>
          <w:bCs/>
          <w:color w:val="404040" w:themeColor="text1" w:themeTint="BF"/>
        </w:rPr>
      </w:pPr>
    </w:p>
    <w:p w14:paraId="590C37EC" w14:textId="77777777" w:rsidR="005400ED" w:rsidRPr="00A47985" w:rsidRDefault="005400ED" w:rsidP="005400ED">
      <w:pPr>
        <w:pStyle w:val="a4"/>
        <w:ind w:left="0" w:firstLine="709"/>
        <w:contextualSpacing/>
        <w:jc w:val="both"/>
        <w:rPr>
          <w:b/>
          <w:color w:val="404040" w:themeColor="text1" w:themeTint="BF"/>
        </w:rPr>
      </w:pPr>
      <w:r w:rsidRPr="00A47985">
        <w:rPr>
          <w:b/>
          <w:color w:val="404040" w:themeColor="text1" w:themeTint="BF"/>
        </w:rPr>
        <w:t xml:space="preserve">Методы стимулирования познавательной деятельности. </w:t>
      </w:r>
    </w:p>
    <w:p w14:paraId="44CA2BC1"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 xml:space="preserve">Для качественного развития творческой деятельности юных художников программой предусмотрено: </w:t>
      </w:r>
    </w:p>
    <w:p w14:paraId="1AFD6ED8"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 xml:space="preserve">- предоставление ребенку свободы в выборе деятельности, в выборе способов работы, в выборе тем; </w:t>
      </w:r>
    </w:p>
    <w:p w14:paraId="0792253F"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 xml:space="preserve">- система постоянно усложняющихся заданий с разными вариантами сложности, что обеспечивает овладение приемами творческой работы всеми обучающимися; </w:t>
      </w:r>
    </w:p>
    <w:p w14:paraId="0CAB8E06"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 xml:space="preserve">- в каждом задании предусматривается исполнительский и творческий компонент; </w:t>
      </w:r>
    </w:p>
    <w:p w14:paraId="2C742F22"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 xml:space="preserve">- создание увлекательной, но не развлекательной атмосферы занятий. Наряду с элементами творчества необходимы трудовые усилия; </w:t>
      </w:r>
    </w:p>
    <w:p w14:paraId="0040F29D"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 xml:space="preserve">- создание ситуации успеха, чувства удовлетворения от процесса деятельности; </w:t>
      </w:r>
    </w:p>
    <w:p w14:paraId="56A81A8B"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 xml:space="preserve">- объекты творчества обучающихся имеют значимость для них самих и для общества. Ребятам предоставляется возможность выбора художественной формы, художественных средств выразительности. </w:t>
      </w:r>
    </w:p>
    <w:p w14:paraId="0A0F3878" w14:textId="77777777" w:rsidR="005400ED" w:rsidRPr="00A47985" w:rsidRDefault="005400ED" w:rsidP="005400ED">
      <w:pPr>
        <w:pStyle w:val="a4"/>
        <w:ind w:left="0" w:firstLine="709"/>
        <w:contextualSpacing/>
        <w:jc w:val="both"/>
        <w:rPr>
          <w:bCs/>
          <w:color w:val="404040" w:themeColor="text1" w:themeTint="BF"/>
        </w:rPr>
      </w:pPr>
    </w:p>
    <w:p w14:paraId="04F5F9A9" w14:textId="77777777" w:rsidR="005400ED" w:rsidRPr="00A47985" w:rsidRDefault="005400ED" w:rsidP="005400ED">
      <w:pPr>
        <w:pStyle w:val="a4"/>
        <w:ind w:left="0" w:firstLine="709"/>
        <w:contextualSpacing/>
        <w:jc w:val="both"/>
        <w:rPr>
          <w:b/>
          <w:color w:val="404040" w:themeColor="text1" w:themeTint="BF"/>
        </w:rPr>
      </w:pPr>
      <w:r w:rsidRPr="00A47985">
        <w:rPr>
          <w:b/>
          <w:color w:val="404040" w:themeColor="text1" w:themeTint="BF"/>
        </w:rPr>
        <w:t>Основные методы работы</w:t>
      </w:r>
    </w:p>
    <w:p w14:paraId="6B77865C"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 xml:space="preserve">Применяются такие методы, как: беседы, лекции, игры, конкурсы, выставки, экскурсии, а также групповые, комбинированные, практические занятия. </w:t>
      </w:r>
    </w:p>
    <w:p w14:paraId="636A5993" w14:textId="77777777" w:rsidR="005400ED" w:rsidRPr="00A47985" w:rsidRDefault="005400ED" w:rsidP="005400ED">
      <w:pPr>
        <w:pStyle w:val="a4"/>
        <w:ind w:left="0" w:firstLine="709"/>
        <w:contextualSpacing/>
        <w:jc w:val="both"/>
        <w:rPr>
          <w:bCs/>
          <w:color w:val="404040" w:themeColor="text1" w:themeTint="BF"/>
        </w:rPr>
      </w:pPr>
    </w:p>
    <w:p w14:paraId="01FB5ACF"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Типы занятий: практические, теоретические, комбинированные;  по изучению нового материала, по закреплению изученного, по самостоятельному применению умений и навыков.</w:t>
      </w:r>
    </w:p>
    <w:p w14:paraId="22D77B16"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 xml:space="preserve">В любом деле нужна «золотая середина». Если развивать у ребенка только фантазию или учить только копировать, не связывая эти задания с грамотным выполнением работы, это, в конце концов, может загнать обучающегося в творческий тупик. Поэтому на занятиях по программе совмещаются правила рисования с элементами фантазии. Теоретические знания по всем разделам программы даются на самых первых занятиях, а затем закрепляются в практической работе. Практические занятия и развитие художественного восприятия представлены в программе в их содержательном единстве. </w:t>
      </w:r>
    </w:p>
    <w:p w14:paraId="3F99C433"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Некоторые занятия проходят в форме самостоятельной работы (постановки натюрмортов, пленэры), где стимулируется самостоятельное творчество. К самостоятельным относятся также итоговые работы по результатам прохождения каждого блока, полугодия и года. В начале каждого занятия несколько минут отведено теоретической беседе, завершается занятие просмотром работ и их обсуждением. На протяжении всего обучения происходит постепенное усложнение материала. Широко применяются занятия по методике «мастер-класс», когда педагог вместе с обучающимися выполняет живописную работу, последовательно комментируя все стадии ее выполнения, задавая наводящие и контрольные вопросы по ходу выполнения работы, находя ошибки и подсказывая пути их исправления. Наглядность является самым прямым путем обучения в любой области, а особенно в изобразительном искусстве.</w:t>
      </w:r>
    </w:p>
    <w:p w14:paraId="0908B4C5" w14:textId="77777777" w:rsidR="005400ED" w:rsidRPr="00A47985" w:rsidRDefault="005400ED" w:rsidP="005400ED">
      <w:pPr>
        <w:pStyle w:val="a4"/>
        <w:ind w:left="0" w:firstLine="709"/>
        <w:contextualSpacing/>
        <w:jc w:val="both"/>
        <w:rPr>
          <w:bCs/>
          <w:color w:val="404040" w:themeColor="text1" w:themeTint="BF"/>
        </w:rPr>
      </w:pPr>
    </w:p>
    <w:p w14:paraId="2E0B8DAF" w14:textId="77777777" w:rsidR="005400ED" w:rsidRPr="00A47985" w:rsidRDefault="005400ED" w:rsidP="005400ED">
      <w:pPr>
        <w:pStyle w:val="a4"/>
        <w:ind w:left="0" w:firstLine="709"/>
        <w:contextualSpacing/>
        <w:jc w:val="both"/>
        <w:rPr>
          <w:bCs/>
          <w:color w:val="404040" w:themeColor="text1" w:themeTint="BF"/>
        </w:rPr>
      </w:pPr>
      <w:r w:rsidRPr="00A47985">
        <w:rPr>
          <w:b/>
          <w:bCs/>
          <w:color w:val="404040" w:themeColor="text1" w:themeTint="BF"/>
        </w:rPr>
        <w:t>Режим занятий.</w:t>
      </w:r>
      <w:r w:rsidR="00DB3684" w:rsidRPr="00A47985">
        <w:rPr>
          <w:bCs/>
          <w:color w:val="404040" w:themeColor="text1" w:themeTint="BF"/>
        </w:rPr>
        <w:t xml:space="preserve"> </w:t>
      </w:r>
      <w:r w:rsidRPr="00A47985">
        <w:rPr>
          <w:bCs/>
          <w:color w:val="404040" w:themeColor="text1" w:themeTint="BF"/>
        </w:rPr>
        <w:t xml:space="preserve">Занятия проводятся </w:t>
      </w:r>
      <w:r w:rsidR="000C51A7" w:rsidRPr="00A47985">
        <w:rPr>
          <w:bCs/>
          <w:color w:val="404040" w:themeColor="text1" w:themeTint="BF"/>
        </w:rPr>
        <w:t>2</w:t>
      </w:r>
      <w:r w:rsidRPr="00A47985">
        <w:rPr>
          <w:bCs/>
          <w:color w:val="404040" w:themeColor="text1" w:themeTint="BF"/>
        </w:rPr>
        <w:t xml:space="preserve"> раз</w:t>
      </w:r>
      <w:r w:rsidR="000C51A7" w:rsidRPr="00A47985">
        <w:rPr>
          <w:bCs/>
          <w:color w:val="404040" w:themeColor="text1" w:themeTint="BF"/>
        </w:rPr>
        <w:t>а</w:t>
      </w:r>
      <w:r w:rsidRPr="00A47985">
        <w:rPr>
          <w:bCs/>
          <w:color w:val="404040" w:themeColor="text1" w:themeTint="BF"/>
        </w:rPr>
        <w:t xml:space="preserve"> в неделю по 2 академических  часа с 10 минутным перерывом. </w:t>
      </w:r>
    </w:p>
    <w:p w14:paraId="0C473B2F" w14:textId="77777777" w:rsidR="00861E55" w:rsidRPr="00A47985" w:rsidRDefault="00861E55" w:rsidP="00861E55">
      <w:pPr>
        <w:ind w:firstLine="709"/>
        <w:contextualSpacing/>
        <w:jc w:val="both"/>
        <w:rPr>
          <w:bCs/>
          <w:color w:val="404040" w:themeColor="text1" w:themeTint="BF"/>
          <w:sz w:val="28"/>
          <w:szCs w:val="28"/>
        </w:rPr>
      </w:pPr>
      <w:r w:rsidRPr="00A47985">
        <w:rPr>
          <w:bCs/>
          <w:color w:val="404040" w:themeColor="text1" w:themeTint="BF"/>
          <w:sz w:val="28"/>
          <w:szCs w:val="28"/>
        </w:rPr>
        <w:t>Количество обучающихся в группе: 12-15 человек.</w:t>
      </w:r>
    </w:p>
    <w:p w14:paraId="23B62DED" w14:textId="77777777" w:rsidR="005400ED" w:rsidRPr="00A47985" w:rsidRDefault="005400ED" w:rsidP="005400ED">
      <w:pPr>
        <w:pStyle w:val="a4"/>
        <w:ind w:left="0" w:firstLine="709"/>
        <w:contextualSpacing/>
        <w:jc w:val="both"/>
        <w:rPr>
          <w:bCs/>
          <w:color w:val="404040" w:themeColor="text1" w:themeTint="BF"/>
        </w:rPr>
      </w:pPr>
    </w:p>
    <w:p w14:paraId="1F0CAB40" w14:textId="77777777" w:rsidR="005400ED" w:rsidRPr="00A47985" w:rsidRDefault="005400ED" w:rsidP="005400ED">
      <w:pPr>
        <w:pStyle w:val="a4"/>
        <w:ind w:left="0" w:firstLine="709"/>
        <w:contextualSpacing/>
        <w:jc w:val="both"/>
        <w:rPr>
          <w:bCs/>
          <w:color w:val="404040" w:themeColor="text1" w:themeTint="BF"/>
        </w:rPr>
      </w:pPr>
      <w:r w:rsidRPr="00A47985">
        <w:rPr>
          <w:b/>
          <w:color w:val="404040" w:themeColor="text1" w:themeTint="BF"/>
        </w:rPr>
        <w:t>Цель программы</w:t>
      </w:r>
      <w:r w:rsidRPr="00A47985">
        <w:rPr>
          <w:bCs/>
          <w:color w:val="404040" w:themeColor="text1" w:themeTint="BF"/>
        </w:rPr>
        <w:t>– формирование художественно-творческих способностей обучающихся посредством приобщения к культурным традициям и творческому наследию родного края.</w:t>
      </w:r>
    </w:p>
    <w:p w14:paraId="44127B09" w14:textId="77777777" w:rsidR="005400ED" w:rsidRPr="00A47985" w:rsidRDefault="005400ED" w:rsidP="005400ED">
      <w:pPr>
        <w:pStyle w:val="2"/>
        <w:spacing w:line="240" w:lineRule="auto"/>
        <w:ind w:left="0" w:firstLine="709"/>
        <w:contextualSpacing/>
        <w:jc w:val="both"/>
        <w:rPr>
          <w:b w:val="0"/>
          <w:i w:val="0"/>
          <w:color w:val="404040" w:themeColor="text1" w:themeTint="BF"/>
        </w:rPr>
      </w:pPr>
    </w:p>
    <w:p w14:paraId="1406D85F" w14:textId="77777777" w:rsidR="005400ED" w:rsidRPr="00A47985" w:rsidRDefault="005400ED" w:rsidP="005400ED">
      <w:pPr>
        <w:pStyle w:val="2"/>
        <w:spacing w:line="240" w:lineRule="auto"/>
        <w:ind w:left="0" w:firstLine="709"/>
        <w:contextualSpacing/>
        <w:jc w:val="both"/>
        <w:rPr>
          <w:bCs w:val="0"/>
          <w:i w:val="0"/>
          <w:color w:val="404040" w:themeColor="text1" w:themeTint="BF"/>
        </w:rPr>
      </w:pPr>
      <w:r w:rsidRPr="00A47985">
        <w:rPr>
          <w:bCs w:val="0"/>
          <w:i w:val="0"/>
          <w:color w:val="404040" w:themeColor="text1" w:themeTint="BF"/>
        </w:rPr>
        <w:t>Задачи:</w:t>
      </w:r>
    </w:p>
    <w:p w14:paraId="65A76EA7" w14:textId="77777777" w:rsidR="005400ED" w:rsidRPr="00A47985" w:rsidRDefault="005400ED" w:rsidP="005400ED">
      <w:pPr>
        <w:ind w:firstLine="709"/>
        <w:contextualSpacing/>
        <w:jc w:val="both"/>
        <w:rPr>
          <w:bCs/>
          <w:i/>
          <w:color w:val="404040" w:themeColor="text1" w:themeTint="BF"/>
          <w:sz w:val="28"/>
          <w:szCs w:val="28"/>
        </w:rPr>
      </w:pPr>
      <w:r w:rsidRPr="00A47985">
        <w:rPr>
          <w:bCs/>
          <w:i/>
          <w:color w:val="404040" w:themeColor="text1" w:themeTint="BF"/>
          <w:sz w:val="28"/>
          <w:szCs w:val="28"/>
        </w:rPr>
        <w:t>Обучающие</w:t>
      </w:r>
    </w:p>
    <w:p w14:paraId="634CFB12" w14:textId="77777777" w:rsidR="005400ED" w:rsidRPr="00A47985" w:rsidRDefault="005400ED" w:rsidP="005400ED">
      <w:pPr>
        <w:pStyle w:val="a7"/>
        <w:spacing w:before="0" w:beforeAutospacing="0" w:after="0" w:afterAutospacing="0"/>
        <w:ind w:firstLine="709"/>
        <w:contextualSpacing/>
        <w:jc w:val="both"/>
        <w:rPr>
          <w:bCs/>
          <w:color w:val="404040" w:themeColor="text1" w:themeTint="BF"/>
          <w:sz w:val="28"/>
          <w:szCs w:val="28"/>
        </w:rPr>
      </w:pPr>
      <w:r w:rsidRPr="00A47985">
        <w:rPr>
          <w:bCs/>
          <w:color w:val="404040" w:themeColor="text1" w:themeTint="BF"/>
          <w:sz w:val="28"/>
          <w:szCs w:val="28"/>
        </w:rPr>
        <w:t xml:space="preserve">Знакомство с </w:t>
      </w:r>
    </w:p>
    <w:p w14:paraId="1B48CBCA" w14:textId="77777777" w:rsidR="005400ED" w:rsidRPr="00A47985" w:rsidRDefault="005400ED" w:rsidP="005400ED">
      <w:pPr>
        <w:pStyle w:val="a7"/>
        <w:spacing w:before="0" w:beforeAutospacing="0" w:after="0" w:afterAutospacing="0"/>
        <w:ind w:firstLine="709"/>
        <w:contextualSpacing/>
        <w:jc w:val="both"/>
        <w:rPr>
          <w:bCs/>
          <w:color w:val="404040" w:themeColor="text1" w:themeTint="BF"/>
          <w:sz w:val="28"/>
          <w:szCs w:val="28"/>
        </w:rPr>
      </w:pPr>
      <w:r w:rsidRPr="00A47985">
        <w:rPr>
          <w:bCs/>
          <w:color w:val="404040" w:themeColor="text1" w:themeTint="BF"/>
          <w:sz w:val="28"/>
          <w:szCs w:val="28"/>
        </w:rPr>
        <w:t>-основами рисунка, живописи, построения композиции;</w:t>
      </w:r>
    </w:p>
    <w:p w14:paraId="52BECD96" w14:textId="77777777" w:rsidR="005400ED" w:rsidRPr="00A47985" w:rsidRDefault="005400ED" w:rsidP="005400ED">
      <w:pPr>
        <w:pStyle w:val="a7"/>
        <w:spacing w:before="0" w:beforeAutospacing="0" w:after="0" w:afterAutospacing="0"/>
        <w:ind w:firstLine="709"/>
        <w:contextualSpacing/>
        <w:jc w:val="both"/>
        <w:rPr>
          <w:bCs/>
          <w:color w:val="404040" w:themeColor="text1" w:themeTint="BF"/>
          <w:sz w:val="28"/>
          <w:szCs w:val="28"/>
        </w:rPr>
      </w:pPr>
      <w:r w:rsidRPr="00A47985">
        <w:rPr>
          <w:bCs/>
          <w:color w:val="404040" w:themeColor="text1" w:themeTint="BF"/>
          <w:sz w:val="28"/>
          <w:szCs w:val="28"/>
        </w:rPr>
        <w:t xml:space="preserve">-видами  и жанрами рисунка, живописи, композиции; </w:t>
      </w:r>
    </w:p>
    <w:p w14:paraId="7CE1DF16" w14:textId="77777777" w:rsidR="005400ED" w:rsidRPr="00A47985" w:rsidRDefault="005400ED" w:rsidP="005400ED">
      <w:pPr>
        <w:pStyle w:val="a7"/>
        <w:spacing w:before="0" w:beforeAutospacing="0" w:after="0" w:afterAutospacing="0"/>
        <w:ind w:firstLine="709"/>
        <w:contextualSpacing/>
        <w:jc w:val="both"/>
        <w:rPr>
          <w:bCs/>
          <w:color w:val="404040" w:themeColor="text1" w:themeTint="BF"/>
          <w:sz w:val="28"/>
          <w:szCs w:val="28"/>
        </w:rPr>
      </w:pPr>
      <w:r w:rsidRPr="00A47985">
        <w:rPr>
          <w:bCs/>
          <w:color w:val="404040" w:themeColor="text1" w:themeTint="BF"/>
          <w:sz w:val="28"/>
          <w:szCs w:val="28"/>
        </w:rPr>
        <w:lastRenderedPageBreak/>
        <w:t>-изучение средств и техник исполнения в рисунке, живописи (акварель, гуашь, акрил);</w:t>
      </w:r>
    </w:p>
    <w:p w14:paraId="003848E8" w14:textId="77777777" w:rsidR="005400ED" w:rsidRPr="00A47985" w:rsidRDefault="005400ED" w:rsidP="005400ED">
      <w:pPr>
        <w:pStyle w:val="a7"/>
        <w:spacing w:before="0" w:beforeAutospacing="0" w:after="0" w:afterAutospacing="0"/>
        <w:ind w:firstLine="709"/>
        <w:contextualSpacing/>
        <w:jc w:val="both"/>
        <w:rPr>
          <w:bCs/>
          <w:color w:val="404040" w:themeColor="text1" w:themeTint="BF"/>
          <w:sz w:val="28"/>
          <w:szCs w:val="28"/>
        </w:rPr>
      </w:pPr>
      <w:r w:rsidRPr="00A47985">
        <w:rPr>
          <w:bCs/>
          <w:color w:val="404040" w:themeColor="text1" w:themeTint="BF"/>
          <w:sz w:val="28"/>
          <w:szCs w:val="28"/>
        </w:rPr>
        <w:t xml:space="preserve">Получение знаний о художественном наследии в изобразительном искусстве родного края.  </w:t>
      </w:r>
    </w:p>
    <w:p w14:paraId="0A518DC7" w14:textId="77777777" w:rsidR="005400ED" w:rsidRPr="00A47985" w:rsidRDefault="005400ED" w:rsidP="005400ED">
      <w:pPr>
        <w:pStyle w:val="a7"/>
        <w:spacing w:before="0" w:beforeAutospacing="0" w:after="0" w:afterAutospacing="0"/>
        <w:ind w:firstLine="709"/>
        <w:contextualSpacing/>
        <w:jc w:val="both"/>
        <w:rPr>
          <w:bCs/>
          <w:color w:val="404040" w:themeColor="text1" w:themeTint="BF"/>
          <w:sz w:val="28"/>
          <w:szCs w:val="28"/>
        </w:rPr>
      </w:pPr>
      <w:r w:rsidRPr="00A47985">
        <w:rPr>
          <w:bCs/>
          <w:color w:val="404040" w:themeColor="text1" w:themeTint="BF"/>
          <w:sz w:val="28"/>
          <w:szCs w:val="28"/>
        </w:rPr>
        <w:t>Обучение умению:</w:t>
      </w:r>
    </w:p>
    <w:p w14:paraId="75B8C62F" w14:textId="77777777" w:rsidR="005400ED" w:rsidRPr="00A47985" w:rsidRDefault="005400ED" w:rsidP="005400ED">
      <w:pPr>
        <w:pStyle w:val="a7"/>
        <w:spacing w:before="0" w:beforeAutospacing="0" w:after="0" w:afterAutospacing="0"/>
        <w:ind w:firstLine="709"/>
        <w:contextualSpacing/>
        <w:jc w:val="both"/>
        <w:rPr>
          <w:bCs/>
          <w:color w:val="404040" w:themeColor="text1" w:themeTint="BF"/>
          <w:sz w:val="28"/>
          <w:szCs w:val="28"/>
        </w:rPr>
      </w:pPr>
      <w:r w:rsidRPr="00A47985">
        <w:rPr>
          <w:bCs/>
          <w:color w:val="404040" w:themeColor="text1" w:themeTint="BF"/>
          <w:sz w:val="28"/>
          <w:szCs w:val="28"/>
        </w:rPr>
        <w:t>-пользоваться литературными источниками, вспомогательной обучающей литературой;</w:t>
      </w:r>
    </w:p>
    <w:p w14:paraId="4C97FED0" w14:textId="77777777" w:rsidR="005400ED" w:rsidRPr="00A47985" w:rsidRDefault="005400ED" w:rsidP="005400ED">
      <w:pPr>
        <w:pStyle w:val="a7"/>
        <w:spacing w:before="0" w:beforeAutospacing="0" w:after="0" w:afterAutospacing="0"/>
        <w:ind w:firstLine="709"/>
        <w:contextualSpacing/>
        <w:jc w:val="both"/>
        <w:rPr>
          <w:bCs/>
          <w:color w:val="404040" w:themeColor="text1" w:themeTint="BF"/>
          <w:sz w:val="28"/>
          <w:szCs w:val="28"/>
        </w:rPr>
      </w:pPr>
      <w:r w:rsidRPr="00A47985">
        <w:rPr>
          <w:bCs/>
          <w:color w:val="404040" w:themeColor="text1" w:themeTint="BF"/>
          <w:sz w:val="28"/>
          <w:szCs w:val="28"/>
        </w:rPr>
        <w:t>-владеть карандашом, кистью;</w:t>
      </w:r>
    </w:p>
    <w:p w14:paraId="7E1744F4" w14:textId="77777777" w:rsidR="005400ED" w:rsidRPr="00A47985" w:rsidRDefault="005400ED" w:rsidP="005400ED">
      <w:pPr>
        <w:pStyle w:val="a7"/>
        <w:spacing w:before="0" w:beforeAutospacing="0" w:after="0" w:afterAutospacing="0"/>
        <w:ind w:firstLine="709"/>
        <w:contextualSpacing/>
        <w:jc w:val="both"/>
        <w:rPr>
          <w:bCs/>
          <w:color w:val="404040" w:themeColor="text1" w:themeTint="BF"/>
          <w:sz w:val="28"/>
          <w:szCs w:val="28"/>
        </w:rPr>
      </w:pPr>
      <w:r w:rsidRPr="00A47985">
        <w:rPr>
          <w:bCs/>
          <w:color w:val="404040" w:themeColor="text1" w:themeTint="BF"/>
          <w:sz w:val="28"/>
          <w:szCs w:val="28"/>
        </w:rPr>
        <w:t>-создавать рисунок, живописную работу;</w:t>
      </w:r>
    </w:p>
    <w:p w14:paraId="5DBD4B36" w14:textId="77777777" w:rsidR="005400ED" w:rsidRPr="00A47985" w:rsidRDefault="005400ED" w:rsidP="005400ED">
      <w:pPr>
        <w:pStyle w:val="a7"/>
        <w:spacing w:before="0" w:beforeAutospacing="0" w:after="0" w:afterAutospacing="0"/>
        <w:ind w:firstLine="709"/>
        <w:contextualSpacing/>
        <w:jc w:val="both"/>
        <w:rPr>
          <w:bCs/>
          <w:color w:val="404040" w:themeColor="text1" w:themeTint="BF"/>
          <w:sz w:val="28"/>
          <w:szCs w:val="28"/>
        </w:rPr>
      </w:pPr>
      <w:r w:rsidRPr="00A47985">
        <w:rPr>
          <w:bCs/>
          <w:color w:val="404040" w:themeColor="text1" w:themeTint="BF"/>
          <w:sz w:val="28"/>
          <w:szCs w:val="28"/>
        </w:rPr>
        <w:t>-работать по репродукциям картин мастеров живописи;</w:t>
      </w:r>
    </w:p>
    <w:p w14:paraId="41FB3926" w14:textId="77777777" w:rsidR="005400ED" w:rsidRPr="00A47985" w:rsidRDefault="005400ED" w:rsidP="005400ED">
      <w:pPr>
        <w:pStyle w:val="a7"/>
        <w:spacing w:before="0" w:beforeAutospacing="0" w:after="0" w:afterAutospacing="0"/>
        <w:ind w:firstLine="709"/>
        <w:contextualSpacing/>
        <w:jc w:val="both"/>
        <w:rPr>
          <w:bCs/>
          <w:color w:val="404040" w:themeColor="text1" w:themeTint="BF"/>
          <w:sz w:val="28"/>
          <w:szCs w:val="28"/>
        </w:rPr>
      </w:pPr>
      <w:r w:rsidRPr="00A47985">
        <w:rPr>
          <w:bCs/>
          <w:color w:val="404040" w:themeColor="text1" w:themeTint="BF"/>
          <w:sz w:val="28"/>
          <w:szCs w:val="28"/>
        </w:rPr>
        <w:t>- работать в техниках живописи с натуры, пленэр, выполнять работы по мотивам живописных полотен мастеров.</w:t>
      </w:r>
    </w:p>
    <w:p w14:paraId="5DCC3B2C" w14:textId="77777777" w:rsidR="005400ED" w:rsidRPr="00A47985" w:rsidRDefault="005400ED" w:rsidP="005400ED">
      <w:pPr>
        <w:pStyle w:val="2"/>
        <w:spacing w:line="240" w:lineRule="auto"/>
        <w:ind w:left="0" w:firstLine="709"/>
        <w:contextualSpacing/>
        <w:jc w:val="both"/>
        <w:rPr>
          <w:b w:val="0"/>
          <w:color w:val="404040" w:themeColor="text1" w:themeTint="BF"/>
        </w:rPr>
      </w:pPr>
    </w:p>
    <w:p w14:paraId="7F06F50D" w14:textId="77777777" w:rsidR="005400ED" w:rsidRPr="00A47985" w:rsidRDefault="005400ED" w:rsidP="005400ED">
      <w:pPr>
        <w:pStyle w:val="2"/>
        <w:spacing w:line="240" w:lineRule="auto"/>
        <w:ind w:left="0" w:firstLine="709"/>
        <w:contextualSpacing/>
        <w:jc w:val="both"/>
        <w:rPr>
          <w:b w:val="0"/>
          <w:color w:val="404040" w:themeColor="text1" w:themeTint="BF"/>
        </w:rPr>
      </w:pPr>
      <w:r w:rsidRPr="00A47985">
        <w:rPr>
          <w:b w:val="0"/>
          <w:color w:val="404040" w:themeColor="text1" w:themeTint="BF"/>
        </w:rPr>
        <w:t>Развивающие задачи:</w:t>
      </w:r>
    </w:p>
    <w:p w14:paraId="48F3ED68" w14:textId="77777777" w:rsidR="005400ED" w:rsidRPr="00A47985" w:rsidRDefault="005400ED" w:rsidP="005400ED">
      <w:pPr>
        <w:pStyle w:val="2"/>
        <w:spacing w:line="240" w:lineRule="auto"/>
        <w:ind w:left="0" w:firstLine="709"/>
        <w:contextualSpacing/>
        <w:jc w:val="both"/>
        <w:rPr>
          <w:b w:val="0"/>
          <w:i w:val="0"/>
          <w:color w:val="404040" w:themeColor="text1" w:themeTint="BF"/>
        </w:rPr>
      </w:pPr>
      <w:r w:rsidRPr="00A47985">
        <w:rPr>
          <w:b w:val="0"/>
          <w:i w:val="0"/>
          <w:color w:val="404040" w:themeColor="text1" w:themeTint="BF"/>
        </w:rPr>
        <w:t>-развитие эстетической отзывчивости, формирование творческой и созидающей личности;</w:t>
      </w:r>
    </w:p>
    <w:p w14:paraId="50E78805" w14:textId="77777777" w:rsidR="005400ED" w:rsidRPr="00A47985" w:rsidRDefault="005400ED" w:rsidP="005400ED">
      <w:pPr>
        <w:pStyle w:val="2"/>
        <w:spacing w:line="240" w:lineRule="auto"/>
        <w:ind w:left="0" w:firstLine="709"/>
        <w:contextualSpacing/>
        <w:jc w:val="both"/>
        <w:rPr>
          <w:b w:val="0"/>
          <w:i w:val="0"/>
          <w:color w:val="404040" w:themeColor="text1" w:themeTint="BF"/>
        </w:rPr>
      </w:pPr>
      <w:r w:rsidRPr="00A47985">
        <w:rPr>
          <w:b w:val="0"/>
          <w:i w:val="0"/>
          <w:color w:val="404040" w:themeColor="text1" w:themeTint="BF"/>
        </w:rPr>
        <w:t>-развитие инициативы и самостоятельности в разных видах творческой деятельности (поощрение создания собственных произведений изобразительного искусства);</w:t>
      </w:r>
    </w:p>
    <w:p w14:paraId="5D5A0E77" w14:textId="77777777" w:rsidR="005400ED" w:rsidRPr="00A47985" w:rsidRDefault="005400ED" w:rsidP="005400ED">
      <w:pPr>
        <w:pStyle w:val="2"/>
        <w:spacing w:line="240" w:lineRule="auto"/>
        <w:ind w:left="0" w:firstLine="709"/>
        <w:contextualSpacing/>
        <w:jc w:val="both"/>
        <w:rPr>
          <w:b w:val="0"/>
          <w:i w:val="0"/>
          <w:color w:val="404040" w:themeColor="text1" w:themeTint="BF"/>
        </w:rPr>
      </w:pPr>
      <w:r w:rsidRPr="00A47985">
        <w:rPr>
          <w:b w:val="0"/>
          <w:i w:val="0"/>
          <w:color w:val="404040" w:themeColor="text1" w:themeTint="BF"/>
        </w:rPr>
        <w:t>-развитие творческих способностей в различных видах деятельности (с помощью игры, коллективной работы);</w:t>
      </w:r>
    </w:p>
    <w:p w14:paraId="62E9E596" w14:textId="77777777" w:rsidR="005400ED" w:rsidRPr="00A47985" w:rsidRDefault="005400ED" w:rsidP="005400ED">
      <w:pPr>
        <w:pStyle w:val="2"/>
        <w:spacing w:line="240" w:lineRule="auto"/>
        <w:ind w:left="0" w:firstLine="709"/>
        <w:contextualSpacing/>
        <w:jc w:val="both"/>
        <w:rPr>
          <w:b w:val="0"/>
          <w:i w:val="0"/>
          <w:color w:val="404040" w:themeColor="text1" w:themeTint="BF"/>
        </w:rPr>
      </w:pPr>
      <w:r w:rsidRPr="00A47985">
        <w:rPr>
          <w:b w:val="0"/>
          <w:i w:val="0"/>
          <w:color w:val="404040" w:themeColor="text1" w:themeTint="BF"/>
        </w:rPr>
        <w:t xml:space="preserve">-развитие художественно-образного восприятия действительности (с помощью произведений изобразительного искусства, ощущения пространства на пленэре и т.д.) </w:t>
      </w:r>
    </w:p>
    <w:p w14:paraId="42199D15" w14:textId="77777777" w:rsidR="005400ED" w:rsidRPr="00A47985" w:rsidRDefault="005400ED" w:rsidP="005400ED">
      <w:pPr>
        <w:pStyle w:val="2"/>
        <w:spacing w:line="240" w:lineRule="auto"/>
        <w:ind w:left="0" w:firstLine="709"/>
        <w:contextualSpacing/>
        <w:jc w:val="both"/>
        <w:rPr>
          <w:b w:val="0"/>
          <w:i w:val="0"/>
          <w:color w:val="404040" w:themeColor="text1" w:themeTint="BF"/>
        </w:rPr>
      </w:pPr>
      <w:r w:rsidRPr="00A47985">
        <w:rPr>
          <w:b w:val="0"/>
          <w:i w:val="0"/>
          <w:color w:val="404040" w:themeColor="text1" w:themeTint="BF"/>
        </w:rPr>
        <w:t>-развитие интереса к сфере изобразительного</w:t>
      </w:r>
      <w:r w:rsidR="00DB3684" w:rsidRPr="00A47985">
        <w:rPr>
          <w:b w:val="0"/>
          <w:i w:val="0"/>
          <w:color w:val="404040" w:themeColor="text1" w:themeTint="BF"/>
        </w:rPr>
        <w:t xml:space="preserve"> </w:t>
      </w:r>
      <w:r w:rsidRPr="00A47985">
        <w:rPr>
          <w:b w:val="0"/>
          <w:i w:val="0"/>
          <w:color w:val="404040" w:themeColor="text1" w:themeTint="BF"/>
        </w:rPr>
        <w:t>искусства посредством живописи;</w:t>
      </w:r>
    </w:p>
    <w:p w14:paraId="6BAC168D" w14:textId="77777777" w:rsidR="005400ED" w:rsidRPr="00A47985" w:rsidRDefault="005400ED" w:rsidP="005400ED">
      <w:pPr>
        <w:pStyle w:val="2"/>
        <w:spacing w:line="240" w:lineRule="auto"/>
        <w:ind w:left="0" w:firstLine="709"/>
        <w:contextualSpacing/>
        <w:jc w:val="both"/>
        <w:rPr>
          <w:b w:val="0"/>
          <w:i w:val="0"/>
          <w:color w:val="404040" w:themeColor="text1" w:themeTint="BF"/>
        </w:rPr>
      </w:pPr>
      <w:r w:rsidRPr="00A47985">
        <w:rPr>
          <w:b w:val="0"/>
          <w:i w:val="0"/>
          <w:color w:val="404040" w:themeColor="text1" w:themeTint="BF"/>
        </w:rPr>
        <w:t xml:space="preserve">-развитие художественных способностей; </w:t>
      </w:r>
    </w:p>
    <w:p w14:paraId="43EA1CF4" w14:textId="77777777" w:rsidR="005400ED" w:rsidRPr="00A47985" w:rsidRDefault="005400ED" w:rsidP="005400ED">
      <w:pPr>
        <w:pStyle w:val="2"/>
        <w:spacing w:line="240" w:lineRule="auto"/>
        <w:ind w:left="0" w:firstLine="709"/>
        <w:contextualSpacing/>
        <w:jc w:val="both"/>
        <w:rPr>
          <w:b w:val="0"/>
          <w:i w:val="0"/>
          <w:color w:val="404040" w:themeColor="text1" w:themeTint="BF"/>
        </w:rPr>
      </w:pPr>
      <w:r w:rsidRPr="00A47985">
        <w:rPr>
          <w:b w:val="0"/>
          <w:i w:val="0"/>
          <w:color w:val="404040" w:themeColor="text1" w:themeTint="BF"/>
        </w:rPr>
        <w:t>-развитие  речи (путем обогащения профессиональными терминами, понятиями при анализе или описании произведения);</w:t>
      </w:r>
    </w:p>
    <w:p w14:paraId="07658EB1" w14:textId="77777777" w:rsidR="005400ED" w:rsidRPr="00A47985" w:rsidRDefault="005400ED" w:rsidP="005400ED">
      <w:pPr>
        <w:pStyle w:val="2"/>
        <w:spacing w:line="240" w:lineRule="auto"/>
        <w:ind w:left="0" w:firstLine="709"/>
        <w:contextualSpacing/>
        <w:jc w:val="both"/>
        <w:rPr>
          <w:b w:val="0"/>
          <w:i w:val="0"/>
          <w:color w:val="404040" w:themeColor="text1" w:themeTint="BF"/>
        </w:rPr>
      </w:pPr>
      <w:r w:rsidRPr="00A47985">
        <w:rPr>
          <w:b w:val="0"/>
          <w:i w:val="0"/>
          <w:color w:val="404040" w:themeColor="text1" w:themeTint="BF"/>
        </w:rPr>
        <w:t>-развитие чувства единства цвета и</w:t>
      </w:r>
      <w:r w:rsidR="00DB3684" w:rsidRPr="00A47985">
        <w:rPr>
          <w:b w:val="0"/>
          <w:i w:val="0"/>
          <w:color w:val="404040" w:themeColor="text1" w:themeTint="BF"/>
        </w:rPr>
        <w:t xml:space="preserve"> </w:t>
      </w:r>
      <w:r w:rsidRPr="00A47985">
        <w:rPr>
          <w:b w:val="0"/>
          <w:i w:val="0"/>
          <w:color w:val="404040" w:themeColor="text1" w:themeTint="BF"/>
        </w:rPr>
        <w:t>формы (гармонии);</w:t>
      </w:r>
    </w:p>
    <w:p w14:paraId="5E1FCBCE" w14:textId="77777777" w:rsidR="005400ED" w:rsidRPr="00A47985" w:rsidRDefault="005400ED" w:rsidP="005400ED">
      <w:pPr>
        <w:pStyle w:val="2"/>
        <w:spacing w:line="240" w:lineRule="auto"/>
        <w:ind w:left="0" w:firstLine="709"/>
        <w:contextualSpacing/>
        <w:jc w:val="both"/>
        <w:rPr>
          <w:b w:val="0"/>
          <w:color w:val="404040" w:themeColor="text1" w:themeTint="BF"/>
        </w:rPr>
      </w:pPr>
    </w:p>
    <w:p w14:paraId="04DA7DD3" w14:textId="77777777" w:rsidR="005400ED" w:rsidRPr="00A47985" w:rsidRDefault="005400ED" w:rsidP="005400ED">
      <w:pPr>
        <w:pStyle w:val="2"/>
        <w:spacing w:line="240" w:lineRule="auto"/>
        <w:ind w:left="0" w:firstLine="709"/>
        <w:contextualSpacing/>
        <w:jc w:val="both"/>
        <w:rPr>
          <w:b w:val="0"/>
          <w:i w:val="0"/>
          <w:color w:val="404040" w:themeColor="text1" w:themeTint="BF"/>
        </w:rPr>
      </w:pPr>
      <w:r w:rsidRPr="00A47985">
        <w:rPr>
          <w:b w:val="0"/>
          <w:color w:val="404040" w:themeColor="text1" w:themeTint="BF"/>
        </w:rPr>
        <w:t>Воспитательные задачи:</w:t>
      </w:r>
    </w:p>
    <w:p w14:paraId="4D19AEEA" w14:textId="77777777" w:rsidR="005400ED" w:rsidRPr="00A47985" w:rsidRDefault="005400ED" w:rsidP="005400ED">
      <w:pPr>
        <w:pStyle w:val="2"/>
        <w:spacing w:line="240" w:lineRule="auto"/>
        <w:ind w:left="0" w:firstLine="709"/>
        <w:contextualSpacing/>
        <w:jc w:val="both"/>
        <w:rPr>
          <w:b w:val="0"/>
          <w:i w:val="0"/>
          <w:color w:val="404040" w:themeColor="text1" w:themeTint="BF"/>
        </w:rPr>
      </w:pPr>
      <w:r w:rsidRPr="00A47985">
        <w:rPr>
          <w:b w:val="0"/>
          <w:i w:val="0"/>
          <w:color w:val="404040" w:themeColor="text1" w:themeTint="BF"/>
        </w:rPr>
        <w:t xml:space="preserve">-воспитание общей культуры личности путем приобщения к культурному наследию родного края в области изобразительного искусства; </w:t>
      </w:r>
    </w:p>
    <w:p w14:paraId="6D5827BD" w14:textId="77777777" w:rsidR="005400ED" w:rsidRPr="00A47985" w:rsidRDefault="005400ED" w:rsidP="005400ED">
      <w:pPr>
        <w:pStyle w:val="2"/>
        <w:spacing w:line="240" w:lineRule="auto"/>
        <w:ind w:left="0" w:firstLine="709"/>
        <w:contextualSpacing/>
        <w:jc w:val="both"/>
        <w:rPr>
          <w:b w:val="0"/>
          <w:i w:val="0"/>
          <w:color w:val="404040" w:themeColor="text1" w:themeTint="BF"/>
        </w:rPr>
      </w:pPr>
      <w:r w:rsidRPr="00A47985">
        <w:rPr>
          <w:b w:val="0"/>
          <w:i w:val="0"/>
          <w:color w:val="404040" w:themeColor="text1" w:themeTint="BF"/>
        </w:rPr>
        <w:t>-создание условий для общения со сверстниками в коллективе, развитие</w:t>
      </w:r>
      <w:r w:rsidR="00DB3684" w:rsidRPr="00A47985">
        <w:rPr>
          <w:b w:val="0"/>
          <w:i w:val="0"/>
          <w:color w:val="404040" w:themeColor="text1" w:themeTint="BF"/>
        </w:rPr>
        <w:t xml:space="preserve"> </w:t>
      </w:r>
      <w:r w:rsidRPr="00A47985">
        <w:rPr>
          <w:b w:val="0"/>
          <w:i w:val="0"/>
          <w:color w:val="404040" w:themeColor="text1" w:themeTint="BF"/>
        </w:rPr>
        <w:t>способности договариваться, умения сопереживать, адекватно проявлять свои чувства;</w:t>
      </w:r>
    </w:p>
    <w:p w14:paraId="69F96A9B" w14:textId="77777777" w:rsidR="005400ED" w:rsidRPr="00A47985" w:rsidRDefault="005400ED" w:rsidP="005400ED">
      <w:pPr>
        <w:pStyle w:val="2"/>
        <w:spacing w:line="240" w:lineRule="auto"/>
        <w:ind w:left="0" w:firstLine="709"/>
        <w:contextualSpacing/>
        <w:jc w:val="both"/>
        <w:rPr>
          <w:b w:val="0"/>
          <w:i w:val="0"/>
          <w:color w:val="404040" w:themeColor="text1" w:themeTint="BF"/>
        </w:rPr>
      </w:pPr>
      <w:r w:rsidRPr="00A47985">
        <w:rPr>
          <w:b w:val="0"/>
          <w:i w:val="0"/>
          <w:color w:val="404040" w:themeColor="text1" w:themeTint="BF"/>
        </w:rPr>
        <w:t>- укрепление психического здоровья, создание условий для эмоционального комфорта.</w:t>
      </w:r>
    </w:p>
    <w:p w14:paraId="207B9A59" w14:textId="77777777" w:rsidR="005400ED" w:rsidRPr="00A47985" w:rsidRDefault="005400ED" w:rsidP="005400ED">
      <w:pPr>
        <w:ind w:firstLine="709"/>
        <w:contextualSpacing/>
        <w:jc w:val="both"/>
        <w:rPr>
          <w:bCs/>
          <w:i/>
          <w:color w:val="404040" w:themeColor="text1" w:themeTint="BF"/>
          <w:sz w:val="28"/>
          <w:szCs w:val="28"/>
        </w:rPr>
      </w:pPr>
      <w:r w:rsidRPr="00A47985">
        <w:rPr>
          <w:bCs/>
          <w:iCs/>
          <w:color w:val="404040" w:themeColor="text1" w:themeTint="BF"/>
          <w:sz w:val="28"/>
          <w:szCs w:val="28"/>
        </w:rPr>
        <w:t>- воспитание силы воли для достижения поставленной</w:t>
      </w:r>
      <w:r w:rsidR="00DB3684" w:rsidRPr="00A47985">
        <w:rPr>
          <w:bCs/>
          <w:iCs/>
          <w:color w:val="404040" w:themeColor="text1" w:themeTint="BF"/>
          <w:sz w:val="28"/>
          <w:szCs w:val="28"/>
        </w:rPr>
        <w:t xml:space="preserve"> </w:t>
      </w:r>
      <w:r w:rsidRPr="00A47985">
        <w:rPr>
          <w:bCs/>
          <w:iCs/>
          <w:color w:val="404040" w:themeColor="text1" w:themeTint="BF"/>
          <w:sz w:val="28"/>
          <w:szCs w:val="28"/>
        </w:rPr>
        <w:t>цели</w:t>
      </w:r>
    </w:p>
    <w:p w14:paraId="40DCFA3C" w14:textId="77777777" w:rsidR="005400ED" w:rsidRPr="00A47985" w:rsidRDefault="005400ED" w:rsidP="005400ED">
      <w:pPr>
        <w:pStyle w:val="2"/>
        <w:spacing w:line="240" w:lineRule="auto"/>
        <w:ind w:left="0" w:firstLine="709"/>
        <w:contextualSpacing/>
        <w:jc w:val="both"/>
        <w:rPr>
          <w:b w:val="0"/>
          <w:i w:val="0"/>
          <w:color w:val="404040" w:themeColor="text1" w:themeTint="BF"/>
        </w:rPr>
      </w:pPr>
      <w:r w:rsidRPr="00A47985">
        <w:rPr>
          <w:b w:val="0"/>
          <w:i w:val="0"/>
          <w:color w:val="404040" w:themeColor="text1" w:themeTint="BF"/>
        </w:rPr>
        <w:t>- развитие социализации ребенка (умения жить в обществе).(в воспитательные задачи – социальная адаптация личности в современном обществе).</w:t>
      </w:r>
    </w:p>
    <w:p w14:paraId="7878A895" w14:textId="77777777" w:rsidR="003B4346" w:rsidRPr="00A47985" w:rsidRDefault="003B4346" w:rsidP="005400ED">
      <w:pPr>
        <w:pStyle w:val="2"/>
        <w:spacing w:line="240" w:lineRule="auto"/>
        <w:ind w:left="0" w:firstLine="709"/>
        <w:contextualSpacing/>
        <w:jc w:val="both"/>
        <w:rPr>
          <w:b w:val="0"/>
          <w:i w:val="0"/>
          <w:color w:val="404040" w:themeColor="text1" w:themeTint="BF"/>
        </w:rPr>
      </w:pPr>
    </w:p>
    <w:p w14:paraId="47E865B2" w14:textId="77777777" w:rsidR="005400ED" w:rsidRPr="00A47985" w:rsidRDefault="005400ED" w:rsidP="005400ED">
      <w:pPr>
        <w:pStyle w:val="2"/>
        <w:spacing w:line="240" w:lineRule="auto"/>
        <w:ind w:left="0" w:firstLine="709"/>
        <w:contextualSpacing/>
        <w:jc w:val="both"/>
        <w:rPr>
          <w:bCs w:val="0"/>
          <w:i w:val="0"/>
          <w:color w:val="404040" w:themeColor="text1" w:themeTint="BF"/>
        </w:rPr>
      </w:pPr>
      <w:bookmarkStart w:id="3" w:name="Планируемые_результаты."/>
      <w:bookmarkEnd w:id="3"/>
      <w:r w:rsidRPr="00A47985">
        <w:rPr>
          <w:bCs w:val="0"/>
          <w:i w:val="0"/>
          <w:color w:val="404040" w:themeColor="text1" w:themeTint="BF"/>
        </w:rPr>
        <w:t>Планируемые результаты.</w:t>
      </w:r>
    </w:p>
    <w:p w14:paraId="39924A63" w14:textId="77777777" w:rsidR="005400ED" w:rsidRPr="00A47985" w:rsidRDefault="005400ED" w:rsidP="005400ED">
      <w:pPr>
        <w:ind w:firstLine="709"/>
        <w:contextualSpacing/>
        <w:jc w:val="both"/>
        <w:rPr>
          <w:bCs/>
          <w:i/>
          <w:color w:val="404040" w:themeColor="text1" w:themeTint="BF"/>
          <w:sz w:val="28"/>
          <w:szCs w:val="28"/>
        </w:rPr>
      </w:pPr>
      <w:r w:rsidRPr="00A47985">
        <w:rPr>
          <w:bCs/>
          <w:i/>
          <w:color w:val="404040" w:themeColor="text1" w:themeTint="BF"/>
          <w:sz w:val="28"/>
          <w:szCs w:val="28"/>
        </w:rPr>
        <w:lastRenderedPageBreak/>
        <w:t>Предметные:</w:t>
      </w:r>
    </w:p>
    <w:p w14:paraId="3C3C80F2" w14:textId="77777777" w:rsidR="005400ED" w:rsidRPr="00A47985" w:rsidRDefault="005400ED" w:rsidP="005400ED">
      <w:pPr>
        <w:pStyle w:val="2"/>
        <w:spacing w:line="240" w:lineRule="auto"/>
        <w:ind w:left="0" w:firstLine="709"/>
        <w:contextualSpacing/>
        <w:jc w:val="both"/>
        <w:rPr>
          <w:b w:val="0"/>
          <w:color w:val="404040" w:themeColor="text1" w:themeTint="BF"/>
        </w:rPr>
      </w:pPr>
      <w:r w:rsidRPr="00A47985">
        <w:rPr>
          <w:b w:val="0"/>
          <w:color w:val="404040" w:themeColor="text1" w:themeTint="BF"/>
        </w:rPr>
        <w:t>Обучающиеся должны знать:</w:t>
      </w:r>
    </w:p>
    <w:p w14:paraId="782B9A9A" w14:textId="77777777" w:rsidR="005400ED" w:rsidRPr="00A47985" w:rsidRDefault="005400ED" w:rsidP="005400ED">
      <w:pPr>
        <w:pStyle w:val="2"/>
        <w:spacing w:line="240" w:lineRule="auto"/>
        <w:ind w:left="0" w:firstLine="709"/>
        <w:contextualSpacing/>
        <w:jc w:val="both"/>
        <w:rPr>
          <w:b w:val="0"/>
          <w:i w:val="0"/>
          <w:color w:val="404040" w:themeColor="text1" w:themeTint="BF"/>
        </w:rPr>
      </w:pPr>
      <w:r w:rsidRPr="00A47985">
        <w:rPr>
          <w:b w:val="0"/>
          <w:i w:val="0"/>
          <w:color w:val="404040" w:themeColor="text1" w:themeTint="BF"/>
        </w:rPr>
        <w:t>-не менее 5 известных произведений каждого из изучаемых по программе художников родного края (А.А.Пластов, Д.И.Архангельский</w:t>
      </w:r>
      <w:r w:rsidR="003B4346" w:rsidRPr="00A47985">
        <w:rPr>
          <w:b w:val="0"/>
          <w:i w:val="0"/>
          <w:color w:val="404040" w:themeColor="text1" w:themeTint="BF"/>
        </w:rPr>
        <w:t>)</w:t>
      </w:r>
      <w:r w:rsidRPr="00A47985">
        <w:rPr>
          <w:b w:val="0"/>
          <w:i w:val="0"/>
          <w:color w:val="404040" w:themeColor="text1" w:themeTint="BF"/>
        </w:rPr>
        <w:t>;</w:t>
      </w:r>
    </w:p>
    <w:p w14:paraId="3BD70C38" w14:textId="77777777" w:rsidR="005400ED" w:rsidRPr="00A47985" w:rsidRDefault="005400ED" w:rsidP="005400ED">
      <w:pPr>
        <w:pStyle w:val="2"/>
        <w:spacing w:line="240" w:lineRule="auto"/>
        <w:ind w:left="0" w:firstLine="709"/>
        <w:contextualSpacing/>
        <w:jc w:val="both"/>
        <w:rPr>
          <w:b w:val="0"/>
          <w:i w:val="0"/>
          <w:color w:val="404040" w:themeColor="text1" w:themeTint="BF"/>
        </w:rPr>
      </w:pPr>
      <w:r w:rsidRPr="00A47985">
        <w:rPr>
          <w:b w:val="0"/>
          <w:i w:val="0"/>
          <w:color w:val="404040" w:themeColor="text1" w:themeTint="BF"/>
        </w:rPr>
        <w:t>-основные понятия, термины в области изобразительного искусства (искусство, изобразительное искусство, шедевр, живопись, рисунок учебный, рисунок творческий, рисунок линейный, композиция, эскиз, линия, пятно, точка, мазок, подмалевок, перспектива, линия горизонта, точка схода, свет, тень, полутень, блик, рефлекс, падающая тень, проекция, ось симметрии, перпендикуляр, хроматические и ахроматические цвета, монохромность, полихромность, символ, знак, образ, основные цвета, дополнительные цвета, пропорция, соотношение, оттенок, контраст, сочетание цветовое, эталон, канон, шаблон);</w:t>
      </w:r>
    </w:p>
    <w:p w14:paraId="43FC8700" w14:textId="77777777" w:rsidR="005400ED" w:rsidRPr="00A47985" w:rsidRDefault="005400ED" w:rsidP="005400ED">
      <w:pPr>
        <w:pStyle w:val="2"/>
        <w:spacing w:line="240" w:lineRule="auto"/>
        <w:ind w:left="0" w:firstLine="709"/>
        <w:contextualSpacing/>
        <w:jc w:val="both"/>
        <w:rPr>
          <w:b w:val="0"/>
          <w:i w:val="0"/>
          <w:color w:val="404040" w:themeColor="text1" w:themeTint="BF"/>
        </w:rPr>
      </w:pPr>
      <w:r w:rsidRPr="00A47985">
        <w:rPr>
          <w:b w:val="0"/>
          <w:i w:val="0"/>
          <w:color w:val="404040" w:themeColor="text1" w:themeTint="BF"/>
        </w:rPr>
        <w:t xml:space="preserve">-названия и отличительные особенности художественных материалов: гуашь, акварель, </w:t>
      </w:r>
      <w:r w:rsidRPr="00A47985">
        <w:rPr>
          <w:b w:val="0"/>
          <w:i w:val="0"/>
          <w:color w:val="404040" w:themeColor="text1" w:themeTint="BF"/>
          <w:spacing w:val="2"/>
        </w:rPr>
        <w:t xml:space="preserve">акрил, </w:t>
      </w:r>
      <w:r w:rsidRPr="00A47985">
        <w:rPr>
          <w:b w:val="0"/>
          <w:i w:val="0"/>
          <w:color w:val="404040" w:themeColor="text1" w:themeTint="BF"/>
        </w:rPr>
        <w:t>бумага, холст;</w:t>
      </w:r>
    </w:p>
    <w:p w14:paraId="49D3EFDA"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 xml:space="preserve">-знать свойства бумаги, холста, правила их обработки и подготовки к работе; </w:t>
      </w:r>
    </w:p>
    <w:p w14:paraId="62A56AC4" w14:textId="77777777" w:rsidR="005400ED" w:rsidRPr="00A47985" w:rsidRDefault="005400ED" w:rsidP="005400ED">
      <w:pPr>
        <w:pStyle w:val="a4"/>
        <w:ind w:left="0" w:firstLine="709"/>
        <w:contextualSpacing/>
        <w:jc w:val="both"/>
        <w:rPr>
          <w:bCs/>
          <w:color w:val="404040" w:themeColor="text1" w:themeTint="BF"/>
        </w:rPr>
      </w:pPr>
      <w:r w:rsidRPr="00A47985">
        <w:rPr>
          <w:bCs/>
          <w:i/>
          <w:color w:val="404040" w:themeColor="text1" w:themeTint="BF"/>
        </w:rPr>
        <w:t>Обучающиеся будут уметь:</w:t>
      </w:r>
    </w:p>
    <w:p w14:paraId="7EFDC29B"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-использовать основные приемы работы кистью, карандашом, акварелью, гуашью, акрилом;</w:t>
      </w:r>
    </w:p>
    <w:p w14:paraId="681FB99B"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-компоновать на бумаге, холсте;</w:t>
      </w:r>
    </w:p>
    <w:p w14:paraId="24204E8B"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-использовать в работе оттенки основных и дополнительных цветов, ахроматические цвета;</w:t>
      </w:r>
    </w:p>
    <w:p w14:paraId="0671FF2B" w14:textId="77777777" w:rsidR="005400ED" w:rsidRPr="00A47985" w:rsidRDefault="005400ED" w:rsidP="006710B2">
      <w:pPr>
        <w:pStyle w:val="a4"/>
        <w:ind w:left="0" w:firstLine="709"/>
        <w:contextualSpacing/>
        <w:jc w:val="both"/>
        <w:rPr>
          <w:bCs/>
          <w:color w:val="404040" w:themeColor="text1" w:themeTint="BF"/>
        </w:rPr>
      </w:pPr>
      <w:r w:rsidRPr="00A47985">
        <w:rPr>
          <w:bCs/>
          <w:color w:val="404040" w:themeColor="text1" w:themeTint="BF"/>
        </w:rPr>
        <w:t>-выполнять зарисовку, набросок, рисунок (</w:t>
      </w:r>
      <w:r w:rsidR="006710B2" w:rsidRPr="00A47985">
        <w:rPr>
          <w:bCs/>
          <w:color w:val="404040" w:themeColor="text1" w:themeTint="BF"/>
        </w:rPr>
        <w:t>учебный, творческий, линейный);</w:t>
      </w:r>
    </w:p>
    <w:p w14:paraId="5E56D1D6" w14:textId="77777777" w:rsidR="005400ED" w:rsidRPr="00A47985" w:rsidRDefault="005400ED" w:rsidP="005400ED">
      <w:pPr>
        <w:pStyle w:val="a4"/>
        <w:ind w:left="0" w:firstLine="709"/>
        <w:contextualSpacing/>
        <w:jc w:val="both"/>
        <w:rPr>
          <w:bCs/>
          <w:i/>
          <w:color w:val="404040" w:themeColor="text1" w:themeTint="BF"/>
        </w:rPr>
      </w:pPr>
      <w:r w:rsidRPr="00A47985">
        <w:rPr>
          <w:bCs/>
          <w:i/>
          <w:color w:val="404040" w:themeColor="text1" w:themeTint="BF"/>
        </w:rPr>
        <w:t>Метапредметные</w:t>
      </w:r>
    </w:p>
    <w:p w14:paraId="43BCE7F1" w14:textId="77777777" w:rsidR="005400ED" w:rsidRPr="00A47985" w:rsidRDefault="005400ED" w:rsidP="005400ED">
      <w:pPr>
        <w:pStyle w:val="2"/>
        <w:spacing w:line="240" w:lineRule="auto"/>
        <w:ind w:left="0" w:firstLine="709"/>
        <w:contextualSpacing/>
        <w:jc w:val="both"/>
        <w:rPr>
          <w:b w:val="0"/>
          <w:color w:val="404040" w:themeColor="text1" w:themeTint="BF"/>
        </w:rPr>
      </w:pPr>
      <w:r w:rsidRPr="00A47985">
        <w:rPr>
          <w:b w:val="0"/>
          <w:color w:val="404040" w:themeColor="text1" w:themeTint="BF"/>
        </w:rPr>
        <w:t>Обучающиеся будут уметь:</w:t>
      </w:r>
    </w:p>
    <w:p w14:paraId="411AE34A" w14:textId="77777777" w:rsidR="005400ED" w:rsidRPr="00A47985" w:rsidRDefault="005400ED" w:rsidP="005400ED">
      <w:pPr>
        <w:pStyle w:val="2"/>
        <w:spacing w:line="240" w:lineRule="auto"/>
        <w:ind w:left="0" w:firstLine="709"/>
        <w:contextualSpacing/>
        <w:jc w:val="both"/>
        <w:rPr>
          <w:b w:val="0"/>
          <w:i w:val="0"/>
          <w:color w:val="404040" w:themeColor="text1" w:themeTint="BF"/>
        </w:rPr>
      </w:pPr>
      <w:r w:rsidRPr="00A47985">
        <w:rPr>
          <w:b w:val="0"/>
          <w:i w:val="0"/>
          <w:color w:val="404040" w:themeColor="text1" w:themeTint="BF"/>
        </w:rPr>
        <w:t>-смешивать краски;</w:t>
      </w:r>
    </w:p>
    <w:p w14:paraId="3F8E6673" w14:textId="77777777" w:rsidR="005400ED" w:rsidRPr="00A47985" w:rsidRDefault="005400ED" w:rsidP="005400ED">
      <w:pPr>
        <w:pStyle w:val="2"/>
        <w:spacing w:line="240" w:lineRule="auto"/>
        <w:ind w:left="0" w:firstLine="709"/>
        <w:contextualSpacing/>
        <w:jc w:val="both"/>
        <w:rPr>
          <w:b w:val="0"/>
          <w:i w:val="0"/>
          <w:color w:val="404040" w:themeColor="text1" w:themeTint="BF"/>
        </w:rPr>
      </w:pPr>
      <w:r w:rsidRPr="00A47985">
        <w:rPr>
          <w:b w:val="0"/>
          <w:i w:val="0"/>
          <w:color w:val="404040" w:themeColor="text1" w:themeTint="BF"/>
        </w:rPr>
        <w:t>-создавать несложные виды композиции;</w:t>
      </w:r>
    </w:p>
    <w:p w14:paraId="54FD1814" w14:textId="77777777" w:rsidR="005400ED" w:rsidRPr="00A47985" w:rsidRDefault="00AB6AB1" w:rsidP="005400ED">
      <w:pPr>
        <w:pStyle w:val="2"/>
        <w:spacing w:line="240" w:lineRule="auto"/>
        <w:ind w:left="0" w:firstLine="709"/>
        <w:contextualSpacing/>
        <w:jc w:val="both"/>
        <w:rPr>
          <w:b w:val="0"/>
          <w:i w:val="0"/>
          <w:color w:val="404040" w:themeColor="text1" w:themeTint="BF"/>
        </w:rPr>
      </w:pPr>
      <w:r w:rsidRPr="00A47985">
        <w:rPr>
          <w:b w:val="0"/>
          <w:i w:val="0"/>
          <w:color w:val="404040" w:themeColor="text1" w:themeTint="BF"/>
        </w:rPr>
        <w:t>-рисовать по заданию</w:t>
      </w:r>
      <w:r w:rsidR="005400ED" w:rsidRPr="00A47985">
        <w:rPr>
          <w:b w:val="0"/>
          <w:i w:val="0"/>
          <w:color w:val="404040" w:themeColor="text1" w:themeTint="BF"/>
        </w:rPr>
        <w:t xml:space="preserve"> с натуры, в условиях пленэра;</w:t>
      </w:r>
    </w:p>
    <w:p w14:paraId="0C9189FD" w14:textId="77777777" w:rsidR="005400ED" w:rsidRPr="00A47985" w:rsidRDefault="006710B2" w:rsidP="005400ED">
      <w:pPr>
        <w:pStyle w:val="2"/>
        <w:spacing w:line="240" w:lineRule="auto"/>
        <w:ind w:left="0" w:firstLine="709"/>
        <w:contextualSpacing/>
        <w:jc w:val="both"/>
        <w:rPr>
          <w:b w:val="0"/>
          <w:i w:val="0"/>
          <w:color w:val="404040" w:themeColor="text1" w:themeTint="BF"/>
        </w:rPr>
      </w:pPr>
      <w:r w:rsidRPr="00A47985">
        <w:rPr>
          <w:b w:val="0"/>
          <w:i w:val="0"/>
          <w:color w:val="404040" w:themeColor="text1" w:themeTint="BF"/>
        </w:rPr>
        <w:t>-иметь представление о</w:t>
      </w:r>
      <w:r w:rsidR="00AB6AB1" w:rsidRPr="00A47985">
        <w:rPr>
          <w:b w:val="0"/>
          <w:i w:val="0"/>
          <w:color w:val="404040" w:themeColor="text1" w:themeTint="BF"/>
        </w:rPr>
        <w:t xml:space="preserve"> средствах</w:t>
      </w:r>
      <w:r w:rsidR="005400ED" w:rsidRPr="00A47985">
        <w:rPr>
          <w:b w:val="0"/>
          <w:i w:val="0"/>
          <w:color w:val="404040" w:themeColor="text1" w:themeTint="BF"/>
        </w:rPr>
        <w:t xml:space="preserve"> изображения в технике живописи акварельными, гуашевыми и акриловыми красками</w:t>
      </w:r>
      <w:r w:rsidR="00AB6AB1" w:rsidRPr="00A47985">
        <w:rPr>
          <w:b w:val="0"/>
          <w:i w:val="0"/>
          <w:color w:val="404040" w:themeColor="text1" w:themeTint="BF"/>
        </w:rPr>
        <w:t>.</w:t>
      </w:r>
    </w:p>
    <w:p w14:paraId="466776C4" w14:textId="77777777" w:rsidR="005400ED" w:rsidRPr="00A47985" w:rsidRDefault="005400ED" w:rsidP="005400ED">
      <w:pPr>
        <w:pStyle w:val="2"/>
        <w:spacing w:line="240" w:lineRule="auto"/>
        <w:ind w:left="0" w:firstLine="709"/>
        <w:contextualSpacing/>
        <w:jc w:val="both"/>
        <w:rPr>
          <w:b w:val="0"/>
          <w:color w:val="404040" w:themeColor="text1" w:themeTint="BF"/>
        </w:rPr>
      </w:pPr>
    </w:p>
    <w:p w14:paraId="0A441E77" w14:textId="77777777" w:rsidR="005400ED" w:rsidRPr="00A47985" w:rsidRDefault="005400ED" w:rsidP="005400ED">
      <w:pPr>
        <w:pStyle w:val="2"/>
        <w:spacing w:line="240" w:lineRule="auto"/>
        <w:ind w:left="0" w:firstLine="709"/>
        <w:contextualSpacing/>
        <w:jc w:val="both"/>
        <w:rPr>
          <w:b w:val="0"/>
          <w:i w:val="0"/>
          <w:color w:val="404040" w:themeColor="text1" w:themeTint="BF"/>
        </w:rPr>
      </w:pPr>
      <w:r w:rsidRPr="00A47985">
        <w:rPr>
          <w:b w:val="0"/>
          <w:color w:val="404040" w:themeColor="text1" w:themeTint="BF"/>
        </w:rPr>
        <w:t>Личностные:</w:t>
      </w:r>
    </w:p>
    <w:p w14:paraId="725165DD" w14:textId="77777777" w:rsidR="005400ED" w:rsidRPr="00A47985" w:rsidRDefault="005400ED" w:rsidP="005400ED">
      <w:pPr>
        <w:ind w:firstLine="709"/>
        <w:contextualSpacing/>
        <w:jc w:val="both"/>
        <w:rPr>
          <w:bCs/>
          <w:i/>
          <w:color w:val="404040" w:themeColor="text1" w:themeTint="BF"/>
          <w:sz w:val="28"/>
          <w:szCs w:val="28"/>
        </w:rPr>
      </w:pPr>
      <w:r w:rsidRPr="00A47985">
        <w:rPr>
          <w:bCs/>
          <w:i/>
          <w:color w:val="404040" w:themeColor="text1" w:themeTint="BF"/>
          <w:sz w:val="28"/>
          <w:szCs w:val="28"/>
        </w:rPr>
        <w:t>Обучающиеся научатся:</w:t>
      </w:r>
    </w:p>
    <w:p w14:paraId="37BDB6B0" w14:textId="77777777" w:rsidR="005400ED" w:rsidRPr="00A47985" w:rsidRDefault="005400ED" w:rsidP="005400ED">
      <w:pPr>
        <w:ind w:firstLine="709"/>
        <w:contextualSpacing/>
        <w:jc w:val="both"/>
        <w:rPr>
          <w:bCs/>
          <w:i/>
          <w:color w:val="404040" w:themeColor="text1" w:themeTint="BF"/>
          <w:sz w:val="28"/>
          <w:szCs w:val="28"/>
        </w:rPr>
      </w:pPr>
      <w:r w:rsidRPr="00A47985">
        <w:rPr>
          <w:bCs/>
          <w:i/>
          <w:color w:val="404040" w:themeColor="text1" w:themeTint="BF"/>
          <w:sz w:val="28"/>
          <w:szCs w:val="28"/>
        </w:rPr>
        <w:t>-</w:t>
      </w:r>
      <w:r w:rsidRPr="00A47985">
        <w:rPr>
          <w:bCs/>
          <w:color w:val="404040" w:themeColor="text1" w:themeTint="BF"/>
          <w:sz w:val="28"/>
          <w:szCs w:val="28"/>
        </w:rPr>
        <w:t>проявлять положительные качества личности и управлять своими эмоциями в различных (нестандартных) ситуациях иусловиях;</w:t>
      </w:r>
    </w:p>
    <w:p w14:paraId="04164AE5" w14:textId="77777777" w:rsidR="005400ED" w:rsidRPr="00A47985" w:rsidRDefault="005400ED" w:rsidP="005400ED">
      <w:pPr>
        <w:ind w:firstLine="709"/>
        <w:contextualSpacing/>
        <w:jc w:val="both"/>
        <w:rPr>
          <w:bCs/>
          <w:i/>
          <w:color w:val="404040" w:themeColor="text1" w:themeTint="BF"/>
          <w:sz w:val="28"/>
          <w:szCs w:val="28"/>
        </w:rPr>
      </w:pPr>
      <w:r w:rsidRPr="00A47985">
        <w:rPr>
          <w:bCs/>
          <w:i/>
          <w:color w:val="404040" w:themeColor="text1" w:themeTint="BF"/>
          <w:sz w:val="28"/>
          <w:szCs w:val="28"/>
        </w:rPr>
        <w:t>-</w:t>
      </w:r>
      <w:r w:rsidRPr="00A47985">
        <w:rPr>
          <w:bCs/>
          <w:color w:val="404040" w:themeColor="text1" w:themeTint="BF"/>
          <w:sz w:val="28"/>
          <w:szCs w:val="28"/>
        </w:rPr>
        <w:t xml:space="preserve"> проявлять упорство в </w:t>
      </w:r>
      <w:bookmarkStart w:id="4" w:name="_Hlk61949964"/>
      <w:r w:rsidRPr="00A47985">
        <w:rPr>
          <w:bCs/>
          <w:color w:val="404040" w:themeColor="text1" w:themeTint="BF"/>
          <w:sz w:val="28"/>
          <w:szCs w:val="28"/>
        </w:rPr>
        <w:t>достижении поставленнойцели;</w:t>
      </w:r>
    </w:p>
    <w:bookmarkEnd w:id="4"/>
    <w:p w14:paraId="6643D535" w14:textId="77777777" w:rsidR="005400ED" w:rsidRPr="00A47985" w:rsidRDefault="005400ED" w:rsidP="005400ED">
      <w:pPr>
        <w:ind w:firstLine="709"/>
        <w:contextualSpacing/>
        <w:jc w:val="both"/>
        <w:rPr>
          <w:bCs/>
          <w:color w:val="404040" w:themeColor="text1" w:themeTint="BF"/>
          <w:sz w:val="28"/>
          <w:szCs w:val="28"/>
        </w:rPr>
      </w:pPr>
      <w:r w:rsidRPr="00A47985">
        <w:rPr>
          <w:bCs/>
          <w:i/>
          <w:color w:val="404040" w:themeColor="text1" w:themeTint="BF"/>
          <w:sz w:val="28"/>
          <w:szCs w:val="28"/>
        </w:rPr>
        <w:t>-</w:t>
      </w:r>
      <w:r w:rsidRPr="00A47985">
        <w:rPr>
          <w:bCs/>
          <w:color w:val="404040" w:themeColor="text1" w:themeTint="BF"/>
          <w:sz w:val="28"/>
          <w:szCs w:val="28"/>
        </w:rPr>
        <w:t>активно принимать участие в выставках, экскурсиях, конкурсах, олимпиадах, мероприятиях и т.д.</w:t>
      </w:r>
    </w:p>
    <w:p w14:paraId="53573DED" w14:textId="77777777" w:rsidR="005400ED" w:rsidRPr="00A47985" w:rsidRDefault="005400ED" w:rsidP="005400ED">
      <w:pPr>
        <w:widowControl/>
        <w:autoSpaceDE/>
        <w:autoSpaceDN/>
        <w:spacing w:after="200" w:line="276" w:lineRule="auto"/>
        <w:jc w:val="center"/>
        <w:rPr>
          <w:bCs/>
          <w:color w:val="404040" w:themeColor="text1" w:themeTint="BF"/>
          <w:sz w:val="28"/>
          <w:szCs w:val="28"/>
        </w:rPr>
      </w:pPr>
      <w:r w:rsidRPr="00A47985">
        <w:rPr>
          <w:bCs/>
          <w:i/>
          <w:color w:val="404040" w:themeColor="text1" w:themeTint="BF"/>
          <w:sz w:val="28"/>
          <w:szCs w:val="28"/>
        </w:rPr>
        <w:br w:type="page"/>
      </w:r>
      <w:r w:rsidRPr="00A47985">
        <w:rPr>
          <w:bCs/>
          <w:color w:val="404040" w:themeColor="text1" w:themeTint="BF"/>
          <w:sz w:val="28"/>
          <w:szCs w:val="28"/>
        </w:rPr>
        <w:lastRenderedPageBreak/>
        <w:t>1.2 Содержание программы</w:t>
      </w:r>
    </w:p>
    <w:p w14:paraId="54EF879C" w14:textId="77777777" w:rsidR="00B632A0" w:rsidRPr="00A47985" w:rsidRDefault="00B632A0" w:rsidP="005400ED">
      <w:pPr>
        <w:pStyle w:val="2"/>
        <w:spacing w:line="240" w:lineRule="auto"/>
        <w:ind w:left="0"/>
        <w:contextualSpacing/>
        <w:jc w:val="center"/>
        <w:rPr>
          <w:b w:val="0"/>
          <w:i w:val="0"/>
          <w:color w:val="404040" w:themeColor="text1" w:themeTint="BF"/>
        </w:rPr>
      </w:pPr>
    </w:p>
    <w:p w14:paraId="043255B3" w14:textId="77777777" w:rsidR="005400ED" w:rsidRPr="00A47985" w:rsidRDefault="00B632A0" w:rsidP="005400ED">
      <w:pPr>
        <w:pStyle w:val="2"/>
        <w:spacing w:line="240" w:lineRule="auto"/>
        <w:ind w:left="0"/>
        <w:contextualSpacing/>
        <w:jc w:val="center"/>
        <w:rPr>
          <w:b w:val="0"/>
          <w:i w:val="0"/>
          <w:color w:val="404040" w:themeColor="text1" w:themeTint="BF"/>
        </w:rPr>
      </w:pPr>
      <w:r w:rsidRPr="00A47985">
        <w:rPr>
          <w:b w:val="0"/>
          <w:i w:val="0"/>
          <w:color w:val="404040" w:themeColor="text1" w:themeTint="BF"/>
        </w:rPr>
        <w:t>Учебный план</w:t>
      </w:r>
      <w:r w:rsidR="005400ED" w:rsidRPr="00A47985">
        <w:rPr>
          <w:b w:val="0"/>
          <w:i w:val="0"/>
          <w:color w:val="404040" w:themeColor="text1" w:themeTint="BF"/>
        </w:rPr>
        <w:t xml:space="preserve"> программы.</w:t>
      </w:r>
    </w:p>
    <w:p w14:paraId="1A0E6854" w14:textId="77777777" w:rsidR="00590A2F" w:rsidRPr="00A47985" w:rsidRDefault="00590A2F" w:rsidP="005400ED">
      <w:pPr>
        <w:pStyle w:val="2"/>
        <w:spacing w:line="240" w:lineRule="auto"/>
        <w:ind w:left="0"/>
        <w:contextualSpacing/>
        <w:jc w:val="center"/>
        <w:rPr>
          <w:b w:val="0"/>
          <w:i w:val="0"/>
          <w:color w:val="404040" w:themeColor="text1" w:themeTint="BF"/>
        </w:rPr>
      </w:pPr>
    </w:p>
    <w:tbl>
      <w:tblPr>
        <w:tblStyle w:val="a3"/>
        <w:tblpPr w:leftFromText="180" w:rightFromText="180" w:vertAnchor="text" w:horzAnchor="margin" w:tblpY="24"/>
        <w:tblW w:w="9180" w:type="dxa"/>
        <w:tblLayout w:type="fixed"/>
        <w:tblLook w:val="04A0" w:firstRow="1" w:lastRow="0" w:firstColumn="1" w:lastColumn="0" w:noHBand="0" w:noVBand="1"/>
      </w:tblPr>
      <w:tblGrid>
        <w:gridCol w:w="534"/>
        <w:gridCol w:w="3080"/>
        <w:gridCol w:w="33"/>
        <w:gridCol w:w="819"/>
        <w:gridCol w:w="32"/>
        <w:gridCol w:w="820"/>
        <w:gridCol w:w="35"/>
        <w:gridCol w:w="816"/>
        <w:gridCol w:w="29"/>
        <w:gridCol w:w="8"/>
        <w:gridCol w:w="2974"/>
      </w:tblGrid>
      <w:tr w:rsidR="005400ED" w:rsidRPr="00A47985" w14:paraId="47C76367" w14:textId="77777777" w:rsidTr="00DF1528">
        <w:trPr>
          <w:trHeight w:val="558"/>
        </w:trPr>
        <w:tc>
          <w:tcPr>
            <w:tcW w:w="534" w:type="dxa"/>
            <w:vMerge w:val="restart"/>
          </w:tcPr>
          <w:p w14:paraId="35C5301D" w14:textId="77777777" w:rsidR="005400ED" w:rsidRPr="00A47985" w:rsidRDefault="005400ED"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 п/п</w:t>
            </w:r>
          </w:p>
        </w:tc>
        <w:tc>
          <w:tcPr>
            <w:tcW w:w="3080" w:type="dxa"/>
            <w:vMerge w:val="restart"/>
          </w:tcPr>
          <w:p w14:paraId="68D39AF4" w14:textId="77777777" w:rsidR="005400ED" w:rsidRPr="00A47985" w:rsidRDefault="005400ED"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Название раздела, темы</w:t>
            </w:r>
          </w:p>
        </w:tc>
        <w:tc>
          <w:tcPr>
            <w:tcW w:w="2584" w:type="dxa"/>
            <w:gridSpan w:val="7"/>
          </w:tcPr>
          <w:p w14:paraId="18EC7B5A" w14:textId="77777777" w:rsidR="005400ED" w:rsidRPr="00A47985" w:rsidRDefault="005400ED" w:rsidP="00DF1528">
            <w:pPr>
              <w:pStyle w:val="1"/>
              <w:ind w:left="0"/>
              <w:contextualSpacing/>
              <w:outlineLvl w:val="0"/>
              <w:rPr>
                <w:rFonts w:ascii="Times New Roman" w:hAnsi="Times New Roman"/>
                <w:b w:val="0"/>
                <w:color w:val="404040" w:themeColor="text1" w:themeTint="BF"/>
              </w:rPr>
            </w:pPr>
            <w:r w:rsidRPr="00A47985">
              <w:rPr>
                <w:rFonts w:ascii="Times New Roman" w:hAnsi="Times New Roman"/>
                <w:b w:val="0"/>
                <w:color w:val="404040" w:themeColor="text1" w:themeTint="BF"/>
              </w:rPr>
              <w:t>Количество часов</w:t>
            </w:r>
          </w:p>
        </w:tc>
        <w:tc>
          <w:tcPr>
            <w:tcW w:w="2982" w:type="dxa"/>
            <w:gridSpan w:val="2"/>
            <w:vMerge w:val="restart"/>
          </w:tcPr>
          <w:p w14:paraId="4344F713" w14:textId="77777777" w:rsidR="005400ED" w:rsidRPr="00A47985" w:rsidRDefault="005400ED"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Форма аттестации/контроля</w:t>
            </w:r>
          </w:p>
        </w:tc>
      </w:tr>
      <w:tr w:rsidR="005400ED" w:rsidRPr="00A47985" w14:paraId="1EB6989B" w14:textId="77777777" w:rsidTr="00DF1528">
        <w:trPr>
          <w:trHeight w:val="375"/>
        </w:trPr>
        <w:tc>
          <w:tcPr>
            <w:tcW w:w="534" w:type="dxa"/>
            <w:vMerge/>
          </w:tcPr>
          <w:p w14:paraId="473D358B" w14:textId="77777777" w:rsidR="005400ED" w:rsidRPr="00A47985" w:rsidRDefault="005400ED" w:rsidP="00DF1528">
            <w:pPr>
              <w:pStyle w:val="2"/>
              <w:spacing w:line="240" w:lineRule="auto"/>
              <w:ind w:left="0"/>
              <w:contextualSpacing/>
              <w:outlineLvl w:val="1"/>
              <w:rPr>
                <w:rFonts w:ascii="Times New Roman" w:hAnsi="Times New Roman"/>
                <w:b w:val="0"/>
                <w:i w:val="0"/>
                <w:color w:val="404040" w:themeColor="text1" w:themeTint="BF"/>
              </w:rPr>
            </w:pPr>
          </w:p>
        </w:tc>
        <w:tc>
          <w:tcPr>
            <w:tcW w:w="3080" w:type="dxa"/>
            <w:vMerge/>
          </w:tcPr>
          <w:p w14:paraId="123BE825" w14:textId="77777777" w:rsidR="005400ED" w:rsidRPr="00A47985" w:rsidRDefault="005400ED" w:rsidP="00DF1528">
            <w:pPr>
              <w:pStyle w:val="2"/>
              <w:spacing w:line="240" w:lineRule="auto"/>
              <w:ind w:left="0"/>
              <w:contextualSpacing/>
              <w:outlineLvl w:val="1"/>
              <w:rPr>
                <w:rFonts w:ascii="Times New Roman" w:hAnsi="Times New Roman"/>
                <w:b w:val="0"/>
                <w:i w:val="0"/>
                <w:color w:val="404040" w:themeColor="text1" w:themeTint="BF"/>
              </w:rPr>
            </w:pPr>
          </w:p>
        </w:tc>
        <w:tc>
          <w:tcPr>
            <w:tcW w:w="852" w:type="dxa"/>
            <w:gridSpan w:val="2"/>
          </w:tcPr>
          <w:p w14:paraId="1F459455" w14:textId="77777777" w:rsidR="005400ED" w:rsidRPr="00A47985" w:rsidRDefault="005400ED"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Всего</w:t>
            </w:r>
          </w:p>
        </w:tc>
        <w:tc>
          <w:tcPr>
            <w:tcW w:w="852" w:type="dxa"/>
            <w:gridSpan w:val="2"/>
          </w:tcPr>
          <w:p w14:paraId="4B583FE5" w14:textId="77777777" w:rsidR="005400ED" w:rsidRPr="00A47985" w:rsidRDefault="005400ED"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Теория</w:t>
            </w:r>
          </w:p>
        </w:tc>
        <w:tc>
          <w:tcPr>
            <w:tcW w:w="880" w:type="dxa"/>
            <w:gridSpan w:val="3"/>
          </w:tcPr>
          <w:p w14:paraId="139804D1" w14:textId="77777777" w:rsidR="005400ED" w:rsidRPr="00A47985" w:rsidRDefault="005400ED"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Практика</w:t>
            </w:r>
          </w:p>
        </w:tc>
        <w:tc>
          <w:tcPr>
            <w:tcW w:w="2982" w:type="dxa"/>
            <w:gridSpan w:val="2"/>
            <w:vMerge/>
          </w:tcPr>
          <w:p w14:paraId="49FD8A7C" w14:textId="77777777" w:rsidR="005400ED" w:rsidRPr="00A47985" w:rsidRDefault="005400ED" w:rsidP="00DF1528">
            <w:pPr>
              <w:pStyle w:val="2"/>
              <w:spacing w:line="240" w:lineRule="auto"/>
              <w:ind w:left="0"/>
              <w:contextualSpacing/>
              <w:outlineLvl w:val="1"/>
              <w:rPr>
                <w:rFonts w:ascii="Times New Roman" w:hAnsi="Times New Roman"/>
                <w:b w:val="0"/>
                <w:i w:val="0"/>
                <w:color w:val="404040" w:themeColor="text1" w:themeTint="BF"/>
              </w:rPr>
            </w:pPr>
          </w:p>
        </w:tc>
      </w:tr>
      <w:tr w:rsidR="005400ED" w:rsidRPr="00A47985" w14:paraId="22D580D8" w14:textId="77777777" w:rsidTr="00DF1528">
        <w:tc>
          <w:tcPr>
            <w:tcW w:w="9180" w:type="dxa"/>
            <w:gridSpan w:val="11"/>
            <w:tcBorders>
              <w:right w:val="nil"/>
            </w:tcBorders>
          </w:tcPr>
          <w:p w14:paraId="5E0938D1" w14:textId="77777777" w:rsidR="005400ED" w:rsidRPr="00A47985" w:rsidRDefault="005400ED" w:rsidP="000C51A7">
            <w:pPr>
              <w:pStyle w:val="2"/>
              <w:spacing w:line="240" w:lineRule="auto"/>
              <w:ind w:left="72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 xml:space="preserve">РАЗДЕЛ 1.  Введение в мир живописи родного края. </w:t>
            </w:r>
            <w:r w:rsidR="000C51A7" w:rsidRPr="00A47985">
              <w:rPr>
                <w:rFonts w:ascii="Times New Roman" w:hAnsi="Times New Roman"/>
                <w:b w:val="0"/>
                <w:i w:val="0"/>
                <w:color w:val="404040" w:themeColor="text1" w:themeTint="BF"/>
              </w:rPr>
              <w:t>1 час</w:t>
            </w:r>
          </w:p>
        </w:tc>
      </w:tr>
      <w:tr w:rsidR="005400ED" w:rsidRPr="00A47985" w14:paraId="7CFBCF38" w14:textId="77777777" w:rsidTr="00DF1528">
        <w:tc>
          <w:tcPr>
            <w:tcW w:w="534" w:type="dxa"/>
          </w:tcPr>
          <w:p w14:paraId="73BCACEA" w14:textId="77777777" w:rsidR="005400ED" w:rsidRPr="00A47985" w:rsidRDefault="005400ED"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1.</w:t>
            </w:r>
          </w:p>
        </w:tc>
        <w:tc>
          <w:tcPr>
            <w:tcW w:w="3080" w:type="dxa"/>
          </w:tcPr>
          <w:p w14:paraId="28429408" w14:textId="77777777" w:rsidR="005400ED" w:rsidRPr="00A47985" w:rsidRDefault="005400ED"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Вводное занятие. Инструктаж по технике безопасности, гигиене, правилах внутреннего распорядка и поведения на занятиях. Мир живописи</w:t>
            </w:r>
          </w:p>
        </w:tc>
        <w:tc>
          <w:tcPr>
            <w:tcW w:w="852" w:type="dxa"/>
            <w:gridSpan w:val="2"/>
          </w:tcPr>
          <w:p w14:paraId="1D35B6AC" w14:textId="77777777" w:rsidR="005400ED" w:rsidRPr="00A47985" w:rsidRDefault="000C51A7"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0,5</w:t>
            </w:r>
          </w:p>
        </w:tc>
        <w:tc>
          <w:tcPr>
            <w:tcW w:w="852" w:type="dxa"/>
            <w:gridSpan w:val="2"/>
          </w:tcPr>
          <w:p w14:paraId="30ADAE11" w14:textId="77777777" w:rsidR="005400ED" w:rsidRPr="00A47985" w:rsidRDefault="005400ED"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0,5</w:t>
            </w:r>
          </w:p>
        </w:tc>
        <w:tc>
          <w:tcPr>
            <w:tcW w:w="851" w:type="dxa"/>
            <w:gridSpan w:val="2"/>
          </w:tcPr>
          <w:p w14:paraId="11FB83E4" w14:textId="77777777" w:rsidR="005400ED" w:rsidRPr="00A47985" w:rsidRDefault="005400ED" w:rsidP="00DF1528">
            <w:pPr>
              <w:pStyle w:val="2"/>
              <w:spacing w:line="240" w:lineRule="auto"/>
              <w:ind w:left="0"/>
              <w:contextualSpacing/>
              <w:outlineLvl w:val="1"/>
              <w:rPr>
                <w:rFonts w:ascii="Times New Roman" w:hAnsi="Times New Roman"/>
                <w:b w:val="0"/>
                <w:i w:val="0"/>
                <w:color w:val="404040" w:themeColor="text1" w:themeTint="BF"/>
              </w:rPr>
            </w:pPr>
          </w:p>
        </w:tc>
        <w:tc>
          <w:tcPr>
            <w:tcW w:w="3011" w:type="dxa"/>
            <w:gridSpan w:val="3"/>
          </w:tcPr>
          <w:p w14:paraId="78FF80C4" w14:textId="77777777" w:rsidR="005400ED" w:rsidRPr="00A47985" w:rsidRDefault="005400ED" w:rsidP="00DF1528">
            <w:pPr>
              <w:contextualSpacing/>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Наблюдение, опрос</w:t>
            </w:r>
          </w:p>
        </w:tc>
      </w:tr>
      <w:tr w:rsidR="005400ED" w:rsidRPr="00A47985" w14:paraId="1ECBB49C" w14:textId="77777777" w:rsidTr="00DF1528">
        <w:trPr>
          <w:trHeight w:val="871"/>
        </w:trPr>
        <w:tc>
          <w:tcPr>
            <w:tcW w:w="534" w:type="dxa"/>
          </w:tcPr>
          <w:p w14:paraId="63498676" w14:textId="77777777" w:rsidR="005400ED" w:rsidRPr="00A47985" w:rsidRDefault="005400ED"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2</w:t>
            </w:r>
          </w:p>
        </w:tc>
        <w:tc>
          <w:tcPr>
            <w:tcW w:w="3080" w:type="dxa"/>
          </w:tcPr>
          <w:p w14:paraId="16B84518" w14:textId="77777777" w:rsidR="005400ED" w:rsidRPr="00A47985" w:rsidRDefault="005400ED"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Таланты земли Симбирской: знаменитые земляки-художники</w:t>
            </w:r>
          </w:p>
        </w:tc>
        <w:tc>
          <w:tcPr>
            <w:tcW w:w="852" w:type="dxa"/>
            <w:gridSpan w:val="2"/>
          </w:tcPr>
          <w:p w14:paraId="363F7699" w14:textId="77777777" w:rsidR="005400ED" w:rsidRPr="00A47985" w:rsidRDefault="000C51A7"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0,5</w:t>
            </w:r>
          </w:p>
        </w:tc>
        <w:tc>
          <w:tcPr>
            <w:tcW w:w="852" w:type="dxa"/>
            <w:gridSpan w:val="2"/>
          </w:tcPr>
          <w:p w14:paraId="3BB58CFF" w14:textId="77777777" w:rsidR="005400ED" w:rsidRPr="00A47985" w:rsidRDefault="005400ED" w:rsidP="00DF1528">
            <w:pPr>
              <w:pStyle w:val="2"/>
              <w:spacing w:line="240" w:lineRule="auto"/>
              <w:ind w:left="0"/>
              <w:contextualSpacing/>
              <w:outlineLvl w:val="1"/>
              <w:rPr>
                <w:rFonts w:ascii="Times New Roman" w:hAnsi="Times New Roman"/>
                <w:b w:val="0"/>
                <w:i w:val="0"/>
                <w:color w:val="404040" w:themeColor="text1" w:themeTint="BF"/>
              </w:rPr>
            </w:pPr>
          </w:p>
        </w:tc>
        <w:tc>
          <w:tcPr>
            <w:tcW w:w="851" w:type="dxa"/>
            <w:gridSpan w:val="2"/>
          </w:tcPr>
          <w:p w14:paraId="3EEEDC11" w14:textId="77777777" w:rsidR="005400ED" w:rsidRPr="00A47985" w:rsidRDefault="003B4346"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0,5</w:t>
            </w:r>
          </w:p>
        </w:tc>
        <w:tc>
          <w:tcPr>
            <w:tcW w:w="3011" w:type="dxa"/>
            <w:gridSpan w:val="3"/>
          </w:tcPr>
          <w:p w14:paraId="6C7D5250" w14:textId="77777777" w:rsidR="005400ED" w:rsidRPr="00A47985" w:rsidRDefault="005400ED" w:rsidP="00DF1528">
            <w:pPr>
              <w:contextualSpacing/>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Викторина</w:t>
            </w:r>
            <w:r w:rsidR="00EC00EF" w:rsidRPr="00A47985">
              <w:rPr>
                <w:rFonts w:ascii="Times New Roman" w:hAnsi="Times New Roman"/>
                <w:bCs/>
                <w:color w:val="404040" w:themeColor="text1" w:themeTint="BF"/>
                <w:sz w:val="28"/>
                <w:szCs w:val="28"/>
              </w:rPr>
              <w:t>, наблюдение, опрос</w:t>
            </w:r>
          </w:p>
        </w:tc>
      </w:tr>
      <w:tr w:rsidR="005400ED" w:rsidRPr="00A47985" w14:paraId="38341139" w14:textId="77777777" w:rsidTr="00DF1528">
        <w:tc>
          <w:tcPr>
            <w:tcW w:w="9180" w:type="dxa"/>
            <w:gridSpan w:val="11"/>
          </w:tcPr>
          <w:p w14:paraId="07DC8DBB" w14:textId="77777777" w:rsidR="005400ED" w:rsidRPr="00A47985" w:rsidRDefault="005400ED" w:rsidP="00DF1528">
            <w:pPr>
              <w:pStyle w:val="2"/>
              <w:spacing w:line="240" w:lineRule="auto"/>
              <w:ind w:left="720"/>
              <w:contextualSpacing/>
              <w:jc w:val="center"/>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РАЗДЕЛ 2.  Художник кре</w:t>
            </w:r>
            <w:r w:rsidR="00E478EF" w:rsidRPr="00A47985">
              <w:rPr>
                <w:rFonts w:ascii="Times New Roman" w:hAnsi="Times New Roman"/>
                <w:b w:val="0"/>
                <w:i w:val="0"/>
                <w:color w:val="404040" w:themeColor="text1" w:themeTint="BF"/>
              </w:rPr>
              <w:t xml:space="preserve">стьянской России А.А.Пластов. </w:t>
            </w:r>
            <w:r w:rsidR="00590A2F" w:rsidRPr="00A47985">
              <w:rPr>
                <w:rFonts w:ascii="Times New Roman" w:hAnsi="Times New Roman"/>
                <w:b w:val="0"/>
                <w:i w:val="0"/>
                <w:color w:val="404040" w:themeColor="text1" w:themeTint="BF"/>
              </w:rPr>
              <w:t>5 часов</w:t>
            </w:r>
          </w:p>
          <w:p w14:paraId="3335F63B" w14:textId="77777777" w:rsidR="002E4CFF" w:rsidRPr="00A47985" w:rsidRDefault="002E4CFF" w:rsidP="00DF1528">
            <w:pPr>
              <w:pStyle w:val="2"/>
              <w:spacing w:line="240" w:lineRule="auto"/>
              <w:ind w:left="720"/>
              <w:contextualSpacing/>
              <w:jc w:val="center"/>
              <w:outlineLvl w:val="1"/>
              <w:rPr>
                <w:rFonts w:ascii="Times New Roman" w:hAnsi="Times New Roman"/>
                <w:b w:val="0"/>
                <w:i w:val="0"/>
                <w:color w:val="404040" w:themeColor="text1" w:themeTint="BF"/>
              </w:rPr>
            </w:pPr>
          </w:p>
        </w:tc>
      </w:tr>
      <w:tr w:rsidR="005400ED" w:rsidRPr="00A47985" w14:paraId="7670C630" w14:textId="77777777" w:rsidTr="00DF1528">
        <w:trPr>
          <w:trHeight w:val="895"/>
        </w:trPr>
        <w:tc>
          <w:tcPr>
            <w:tcW w:w="534" w:type="dxa"/>
          </w:tcPr>
          <w:p w14:paraId="40857EBD" w14:textId="77777777" w:rsidR="005400ED" w:rsidRPr="00A47985" w:rsidRDefault="00590A2F"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1</w:t>
            </w:r>
          </w:p>
        </w:tc>
        <w:tc>
          <w:tcPr>
            <w:tcW w:w="3080" w:type="dxa"/>
          </w:tcPr>
          <w:p w14:paraId="5C5BF9FE" w14:textId="77777777" w:rsidR="005400ED" w:rsidRPr="00A47985" w:rsidRDefault="005400ED"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Экскурсия в музей А.А.Пластова. Знакомство с биографией и работами А.А.Пластова.</w:t>
            </w:r>
          </w:p>
        </w:tc>
        <w:tc>
          <w:tcPr>
            <w:tcW w:w="852" w:type="dxa"/>
            <w:gridSpan w:val="2"/>
          </w:tcPr>
          <w:p w14:paraId="4F925D3D" w14:textId="77777777" w:rsidR="005400ED" w:rsidRPr="00A47985" w:rsidRDefault="000C51A7"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0,5</w:t>
            </w:r>
          </w:p>
          <w:p w14:paraId="3D0FD071" w14:textId="77777777" w:rsidR="005400ED" w:rsidRPr="00A47985" w:rsidRDefault="005400ED" w:rsidP="00DF1528">
            <w:pPr>
              <w:pStyle w:val="2"/>
              <w:spacing w:line="240" w:lineRule="auto"/>
              <w:ind w:left="0"/>
              <w:contextualSpacing/>
              <w:outlineLvl w:val="1"/>
              <w:rPr>
                <w:rFonts w:ascii="Times New Roman" w:hAnsi="Times New Roman"/>
                <w:b w:val="0"/>
                <w:i w:val="0"/>
                <w:color w:val="404040" w:themeColor="text1" w:themeTint="BF"/>
              </w:rPr>
            </w:pPr>
          </w:p>
        </w:tc>
        <w:tc>
          <w:tcPr>
            <w:tcW w:w="852" w:type="dxa"/>
            <w:gridSpan w:val="2"/>
          </w:tcPr>
          <w:p w14:paraId="22BC4C61" w14:textId="77777777" w:rsidR="005400ED" w:rsidRPr="00A47985" w:rsidRDefault="000C51A7"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0,5</w:t>
            </w:r>
          </w:p>
        </w:tc>
        <w:tc>
          <w:tcPr>
            <w:tcW w:w="851" w:type="dxa"/>
            <w:gridSpan w:val="2"/>
          </w:tcPr>
          <w:p w14:paraId="2CCAEA19" w14:textId="77777777" w:rsidR="005400ED" w:rsidRPr="00A47985" w:rsidRDefault="005400ED" w:rsidP="00DF1528">
            <w:pPr>
              <w:pStyle w:val="2"/>
              <w:spacing w:line="240" w:lineRule="auto"/>
              <w:ind w:left="0"/>
              <w:contextualSpacing/>
              <w:outlineLvl w:val="1"/>
              <w:rPr>
                <w:rFonts w:ascii="Times New Roman" w:hAnsi="Times New Roman"/>
                <w:b w:val="0"/>
                <w:i w:val="0"/>
                <w:color w:val="404040" w:themeColor="text1" w:themeTint="BF"/>
              </w:rPr>
            </w:pPr>
          </w:p>
        </w:tc>
        <w:tc>
          <w:tcPr>
            <w:tcW w:w="3011" w:type="dxa"/>
            <w:gridSpan w:val="3"/>
          </w:tcPr>
          <w:p w14:paraId="7F839825" w14:textId="77777777" w:rsidR="005400ED" w:rsidRPr="00A47985" w:rsidRDefault="005400ED" w:rsidP="00DF1528">
            <w:pPr>
              <w:contextualSpacing/>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Наблюдение, опрос, викторина</w:t>
            </w:r>
          </w:p>
        </w:tc>
      </w:tr>
      <w:tr w:rsidR="005400ED" w:rsidRPr="00A47985" w14:paraId="7ECC8F20" w14:textId="77777777" w:rsidTr="00DF1528">
        <w:trPr>
          <w:trHeight w:val="895"/>
        </w:trPr>
        <w:tc>
          <w:tcPr>
            <w:tcW w:w="534" w:type="dxa"/>
          </w:tcPr>
          <w:p w14:paraId="5F701E4A" w14:textId="77777777" w:rsidR="005400ED" w:rsidRPr="00A47985" w:rsidRDefault="00590A2F"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2</w:t>
            </w:r>
          </w:p>
        </w:tc>
        <w:tc>
          <w:tcPr>
            <w:tcW w:w="3080" w:type="dxa"/>
          </w:tcPr>
          <w:p w14:paraId="6B46EAA7" w14:textId="77777777" w:rsidR="003223D5" w:rsidRPr="00A47985" w:rsidRDefault="005400ED"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 xml:space="preserve">Как рождается шедевр. </w:t>
            </w:r>
          </w:p>
          <w:p w14:paraId="1AA4E67B" w14:textId="77777777" w:rsidR="003223D5" w:rsidRPr="00A47985" w:rsidRDefault="005400ED"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Этапы выполнения живописной работы: от чернового на</w:t>
            </w:r>
            <w:r w:rsidR="006A3A52" w:rsidRPr="00A47985">
              <w:rPr>
                <w:rFonts w:ascii="Times New Roman" w:hAnsi="Times New Roman"/>
                <w:b w:val="0"/>
                <w:i w:val="0"/>
                <w:color w:val="404040" w:themeColor="text1" w:themeTint="BF"/>
              </w:rPr>
              <w:t xml:space="preserve">броска до живописного полотна. </w:t>
            </w:r>
          </w:p>
          <w:p w14:paraId="432AC00B" w14:textId="77777777" w:rsidR="002E4CFF" w:rsidRPr="00A47985" w:rsidRDefault="002E4CFF" w:rsidP="00DF1528">
            <w:pPr>
              <w:pStyle w:val="2"/>
              <w:spacing w:line="240" w:lineRule="auto"/>
              <w:ind w:left="0"/>
              <w:contextualSpacing/>
              <w:outlineLvl w:val="1"/>
              <w:rPr>
                <w:rFonts w:ascii="Times New Roman" w:hAnsi="Times New Roman"/>
                <w:b w:val="0"/>
                <w:i w:val="0"/>
                <w:color w:val="404040" w:themeColor="text1" w:themeTint="BF"/>
              </w:rPr>
            </w:pPr>
          </w:p>
        </w:tc>
        <w:tc>
          <w:tcPr>
            <w:tcW w:w="852" w:type="dxa"/>
            <w:gridSpan w:val="2"/>
          </w:tcPr>
          <w:p w14:paraId="5A164B26" w14:textId="77777777" w:rsidR="005400ED" w:rsidRPr="00A47985" w:rsidRDefault="000C51A7"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0,5</w:t>
            </w:r>
          </w:p>
        </w:tc>
        <w:tc>
          <w:tcPr>
            <w:tcW w:w="852" w:type="dxa"/>
            <w:gridSpan w:val="2"/>
          </w:tcPr>
          <w:p w14:paraId="244DD2E3" w14:textId="77777777" w:rsidR="005400ED" w:rsidRPr="00A47985" w:rsidRDefault="005400ED" w:rsidP="00DF1528">
            <w:pPr>
              <w:pStyle w:val="2"/>
              <w:spacing w:line="240" w:lineRule="auto"/>
              <w:ind w:left="0"/>
              <w:contextualSpacing/>
              <w:outlineLvl w:val="1"/>
              <w:rPr>
                <w:rFonts w:ascii="Times New Roman" w:hAnsi="Times New Roman"/>
                <w:b w:val="0"/>
                <w:i w:val="0"/>
                <w:color w:val="404040" w:themeColor="text1" w:themeTint="BF"/>
              </w:rPr>
            </w:pPr>
          </w:p>
        </w:tc>
        <w:tc>
          <w:tcPr>
            <w:tcW w:w="851" w:type="dxa"/>
            <w:gridSpan w:val="2"/>
          </w:tcPr>
          <w:p w14:paraId="58A01F63" w14:textId="77777777" w:rsidR="005400ED" w:rsidRPr="00A47985" w:rsidRDefault="000C51A7"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0,5</w:t>
            </w:r>
          </w:p>
        </w:tc>
        <w:tc>
          <w:tcPr>
            <w:tcW w:w="3011" w:type="dxa"/>
            <w:gridSpan w:val="3"/>
          </w:tcPr>
          <w:p w14:paraId="11E0F967" w14:textId="77777777" w:rsidR="005400ED" w:rsidRPr="00A47985" w:rsidRDefault="005400ED" w:rsidP="00DF1528">
            <w:pPr>
              <w:contextualSpacing/>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Наблюдение, опрос</w:t>
            </w:r>
          </w:p>
        </w:tc>
      </w:tr>
      <w:tr w:rsidR="005400ED" w:rsidRPr="00A47985" w14:paraId="239C0EB7" w14:textId="77777777" w:rsidTr="00DF1528">
        <w:tc>
          <w:tcPr>
            <w:tcW w:w="534" w:type="dxa"/>
          </w:tcPr>
          <w:p w14:paraId="089BAD00" w14:textId="77777777" w:rsidR="005400ED" w:rsidRPr="00A47985" w:rsidRDefault="00590A2F"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3</w:t>
            </w:r>
          </w:p>
        </w:tc>
        <w:tc>
          <w:tcPr>
            <w:tcW w:w="3080" w:type="dxa"/>
          </w:tcPr>
          <w:p w14:paraId="57487B8A" w14:textId="77777777" w:rsidR="00A163A9" w:rsidRPr="00A47985" w:rsidRDefault="005400ED" w:rsidP="006A3A52">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 xml:space="preserve">Знакомство со свойствами гуаши и техникой выполнения живописных работ гуашью. </w:t>
            </w:r>
          </w:p>
          <w:p w14:paraId="12B85339" w14:textId="77777777" w:rsidR="006A3A52" w:rsidRPr="00A47985" w:rsidRDefault="006A3A52" w:rsidP="006A3A52">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Цветоведение: основные и дополнительные цвета.</w:t>
            </w:r>
          </w:p>
          <w:p w14:paraId="445D6F60" w14:textId="77777777" w:rsidR="005400ED" w:rsidRPr="00A47985" w:rsidRDefault="005400ED"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 xml:space="preserve">Выполнение живописной работы в жанре пейзаж по мотивам картины </w:t>
            </w:r>
            <w:r w:rsidRPr="00A47985">
              <w:rPr>
                <w:rFonts w:ascii="Times New Roman" w:hAnsi="Times New Roman"/>
                <w:b w:val="0"/>
                <w:i w:val="0"/>
                <w:color w:val="404040" w:themeColor="text1" w:themeTint="BF"/>
              </w:rPr>
              <w:lastRenderedPageBreak/>
              <w:t>А.А</w:t>
            </w:r>
            <w:r w:rsidR="009501AF" w:rsidRPr="00A47985">
              <w:rPr>
                <w:rFonts w:ascii="Times New Roman" w:hAnsi="Times New Roman"/>
                <w:b w:val="0"/>
                <w:i w:val="0"/>
                <w:color w:val="404040" w:themeColor="text1" w:themeTint="BF"/>
              </w:rPr>
              <w:t>.Пластова «Под осенним солнцем».</w:t>
            </w:r>
          </w:p>
          <w:p w14:paraId="4F867C28" w14:textId="77777777" w:rsidR="00092CCD" w:rsidRPr="00A47985" w:rsidRDefault="00092CCD" w:rsidP="00092CCD">
            <w:pPr>
              <w:pStyle w:val="2"/>
              <w:spacing w:line="240" w:lineRule="auto"/>
              <w:ind w:left="0"/>
              <w:contextualSpacing/>
              <w:outlineLvl w:val="1"/>
              <w:rPr>
                <w:rFonts w:ascii="Times New Roman" w:hAnsi="Times New Roman"/>
                <w:b w:val="0"/>
                <w:i w:val="0"/>
                <w:color w:val="404040" w:themeColor="text1" w:themeTint="BF"/>
              </w:rPr>
            </w:pPr>
          </w:p>
        </w:tc>
        <w:tc>
          <w:tcPr>
            <w:tcW w:w="852" w:type="dxa"/>
            <w:gridSpan w:val="2"/>
          </w:tcPr>
          <w:p w14:paraId="7555F2E7" w14:textId="77777777" w:rsidR="005400ED" w:rsidRPr="00A47985" w:rsidRDefault="000C51A7"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lastRenderedPageBreak/>
              <w:t>1</w:t>
            </w:r>
          </w:p>
        </w:tc>
        <w:tc>
          <w:tcPr>
            <w:tcW w:w="852" w:type="dxa"/>
            <w:gridSpan w:val="2"/>
          </w:tcPr>
          <w:p w14:paraId="7D548917" w14:textId="77777777" w:rsidR="005400ED" w:rsidRPr="00A47985" w:rsidRDefault="000C51A7"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0,5</w:t>
            </w:r>
          </w:p>
        </w:tc>
        <w:tc>
          <w:tcPr>
            <w:tcW w:w="851" w:type="dxa"/>
            <w:gridSpan w:val="2"/>
          </w:tcPr>
          <w:p w14:paraId="2F1C3D41" w14:textId="77777777" w:rsidR="005400ED" w:rsidRPr="00A47985" w:rsidRDefault="000C51A7"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0,</w:t>
            </w:r>
            <w:r w:rsidR="00913224" w:rsidRPr="00A47985">
              <w:rPr>
                <w:rFonts w:ascii="Times New Roman" w:hAnsi="Times New Roman"/>
                <w:b w:val="0"/>
                <w:i w:val="0"/>
                <w:color w:val="404040" w:themeColor="text1" w:themeTint="BF"/>
              </w:rPr>
              <w:t>5</w:t>
            </w:r>
          </w:p>
        </w:tc>
        <w:tc>
          <w:tcPr>
            <w:tcW w:w="3011" w:type="dxa"/>
            <w:gridSpan w:val="3"/>
          </w:tcPr>
          <w:p w14:paraId="6966B0DD" w14:textId="77777777" w:rsidR="005400ED" w:rsidRPr="00A47985" w:rsidRDefault="005400ED" w:rsidP="00DF1528">
            <w:pPr>
              <w:contextualSpacing/>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Наблюдение, опрос</w:t>
            </w:r>
          </w:p>
        </w:tc>
      </w:tr>
      <w:tr w:rsidR="005400ED" w:rsidRPr="00A47985" w14:paraId="779E0522" w14:textId="77777777" w:rsidTr="00DF1528">
        <w:tc>
          <w:tcPr>
            <w:tcW w:w="534" w:type="dxa"/>
          </w:tcPr>
          <w:p w14:paraId="34ED42B2" w14:textId="77777777" w:rsidR="005400ED" w:rsidRPr="00A47985" w:rsidRDefault="00590A2F"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4</w:t>
            </w:r>
          </w:p>
        </w:tc>
        <w:tc>
          <w:tcPr>
            <w:tcW w:w="3080" w:type="dxa"/>
          </w:tcPr>
          <w:p w14:paraId="0D2473B2" w14:textId="77777777" w:rsidR="00606D18" w:rsidRPr="00A47985" w:rsidRDefault="005400ED" w:rsidP="006A3A52">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Что та</w:t>
            </w:r>
            <w:r w:rsidR="00606D18" w:rsidRPr="00A47985">
              <w:rPr>
                <w:rFonts w:ascii="Times New Roman" w:hAnsi="Times New Roman"/>
                <w:b w:val="0"/>
                <w:i w:val="0"/>
                <w:color w:val="404040" w:themeColor="text1" w:themeTint="BF"/>
              </w:rPr>
              <w:t>кое светотень. Построение композиции</w:t>
            </w:r>
            <w:r w:rsidRPr="00A47985">
              <w:rPr>
                <w:rFonts w:ascii="Times New Roman" w:hAnsi="Times New Roman"/>
                <w:b w:val="0"/>
                <w:i w:val="0"/>
                <w:color w:val="404040" w:themeColor="text1" w:themeTint="BF"/>
              </w:rPr>
              <w:t>. Тихая жизнь вещей на полотнах А.А.Пластова.</w:t>
            </w:r>
          </w:p>
          <w:p w14:paraId="4A771CA6" w14:textId="77777777" w:rsidR="005400ED" w:rsidRPr="00A47985" w:rsidRDefault="005400ED"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Выполнение живописной работы в жанре натюрморт по мотивам картины А.А.Пластова «Летом»</w:t>
            </w:r>
            <w:r w:rsidR="00556B9E" w:rsidRPr="00A47985">
              <w:rPr>
                <w:rFonts w:ascii="Times New Roman" w:hAnsi="Times New Roman"/>
                <w:b w:val="0"/>
                <w:i w:val="0"/>
                <w:color w:val="404040" w:themeColor="text1" w:themeTint="BF"/>
              </w:rPr>
              <w:t xml:space="preserve">. </w:t>
            </w:r>
          </w:p>
          <w:p w14:paraId="5692F3DB" w14:textId="77777777" w:rsidR="00556B9E" w:rsidRPr="00A47985" w:rsidRDefault="00556B9E" w:rsidP="00DF1528">
            <w:pPr>
              <w:pStyle w:val="2"/>
              <w:spacing w:line="240" w:lineRule="auto"/>
              <w:ind w:left="0"/>
              <w:contextualSpacing/>
              <w:outlineLvl w:val="1"/>
              <w:rPr>
                <w:rFonts w:ascii="Times New Roman" w:hAnsi="Times New Roman"/>
                <w:b w:val="0"/>
                <w:i w:val="0"/>
                <w:color w:val="404040" w:themeColor="text1" w:themeTint="BF"/>
              </w:rPr>
            </w:pPr>
          </w:p>
        </w:tc>
        <w:tc>
          <w:tcPr>
            <w:tcW w:w="852" w:type="dxa"/>
            <w:gridSpan w:val="2"/>
          </w:tcPr>
          <w:p w14:paraId="5EA1F372" w14:textId="77777777" w:rsidR="005400ED" w:rsidRPr="00A47985" w:rsidRDefault="000C51A7"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1</w:t>
            </w:r>
          </w:p>
        </w:tc>
        <w:tc>
          <w:tcPr>
            <w:tcW w:w="852" w:type="dxa"/>
            <w:gridSpan w:val="2"/>
          </w:tcPr>
          <w:p w14:paraId="060542EB" w14:textId="77777777" w:rsidR="005400ED" w:rsidRPr="00A47985" w:rsidRDefault="000C51A7"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0,5</w:t>
            </w:r>
          </w:p>
        </w:tc>
        <w:tc>
          <w:tcPr>
            <w:tcW w:w="851" w:type="dxa"/>
            <w:gridSpan w:val="2"/>
          </w:tcPr>
          <w:p w14:paraId="12E4F76F" w14:textId="77777777" w:rsidR="005400ED" w:rsidRPr="00A47985" w:rsidRDefault="000C51A7"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0,5</w:t>
            </w:r>
          </w:p>
        </w:tc>
        <w:tc>
          <w:tcPr>
            <w:tcW w:w="3011" w:type="dxa"/>
            <w:gridSpan w:val="3"/>
          </w:tcPr>
          <w:p w14:paraId="74F50A6E" w14:textId="77777777" w:rsidR="005400ED" w:rsidRPr="00A47985" w:rsidRDefault="005400ED" w:rsidP="00DF1528">
            <w:pPr>
              <w:contextualSpacing/>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Наблюдение, опрос</w:t>
            </w:r>
          </w:p>
        </w:tc>
      </w:tr>
      <w:tr w:rsidR="005400ED" w:rsidRPr="00A47985" w14:paraId="7E097D17" w14:textId="77777777" w:rsidTr="00DF1528">
        <w:tc>
          <w:tcPr>
            <w:tcW w:w="534" w:type="dxa"/>
          </w:tcPr>
          <w:p w14:paraId="0437EE34" w14:textId="77777777" w:rsidR="005400ED" w:rsidRPr="00A47985" w:rsidRDefault="00590A2F"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5</w:t>
            </w:r>
          </w:p>
        </w:tc>
        <w:tc>
          <w:tcPr>
            <w:tcW w:w="3080" w:type="dxa"/>
          </w:tcPr>
          <w:p w14:paraId="70B9F650" w14:textId="77777777" w:rsidR="005400ED" w:rsidRPr="00A47985" w:rsidRDefault="006A3A52"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 xml:space="preserve">Что такое композиция. </w:t>
            </w:r>
            <w:r w:rsidR="005400ED" w:rsidRPr="00A47985">
              <w:rPr>
                <w:rFonts w:ascii="Times New Roman" w:hAnsi="Times New Roman"/>
                <w:b w:val="0"/>
                <w:i w:val="0"/>
                <w:color w:val="404040" w:themeColor="text1" w:themeTint="BF"/>
              </w:rPr>
              <w:t>Выполнение живописной работы в жанре пейзаж по мотивам картины А.А.Пластова «В октябре»</w:t>
            </w:r>
            <w:r w:rsidR="00657AE5" w:rsidRPr="00A47985">
              <w:rPr>
                <w:rFonts w:ascii="Times New Roman" w:hAnsi="Times New Roman"/>
                <w:b w:val="0"/>
                <w:i w:val="0"/>
                <w:color w:val="404040" w:themeColor="text1" w:themeTint="BF"/>
              </w:rPr>
              <w:t>.</w:t>
            </w:r>
          </w:p>
          <w:p w14:paraId="292B4876" w14:textId="77777777" w:rsidR="00657AE5" w:rsidRPr="00A47985" w:rsidRDefault="00657AE5" w:rsidP="00DF1528">
            <w:pPr>
              <w:pStyle w:val="2"/>
              <w:spacing w:line="240" w:lineRule="auto"/>
              <w:ind w:left="0"/>
              <w:contextualSpacing/>
              <w:outlineLvl w:val="1"/>
              <w:rPr>
                <w:rFonts w:ascii="Times New Roman" w:hAnsi="Times New Roman"/>
                <w:b w:val="0"/>
                <w:i w:val="0"/>
                <w:color w:val="404040" w:themeColor="text1" w:themeTint="BF"/>
              </w:rPr>
            </w:pPr>
          </w:p>
        </w:tc>
        <w:tc>
          <w:tcPr>
            <w:tcW w:w="852" w:type="dxa"/>
            <w:gridSpan w:val="2"/>
          </w:tcPr>
          <w:p w14:paraId="7C8791D5" w14:textId="77777777" w:rsidR="005400ED" w:rsidRPr="00A47985" w:rsidRDefault="000C51A7"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1</w:t>
            </w:r>
          </w:p>
        </w:tc>
        <w:tc>
          <w:tcPr>
            <w:tcW w:w="852" w:type="dxa"/>
            <w:gridSpan w:val="2"/>
          </w:tcPr>
          <w:p w14:paraId="77F296B4" w14:textId="77777777" w:rsidR="005400ED" w:rsidRPr="00A47985" w:rsidRDefault="000C51A7"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0,5</w:t>
            </w:r>
          </w:p>
        </w:tc>
        <w:tc>
          <w:tcPr>
            <w:tcW w:w="851" w:type="dxa"/>
            <w:gridSpan w:val="2"/>
          </w:tcPr>
          <w:p w14:paraId="308C812F" w14:textId="77777777" w:rsidR="005400ED" w:rsidRPr="00A47985" w:rsidRDefault="000C51A7"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0,</w:t>
            </w:r>
            <w:r w:rsidR="00A67CFE" w:rsidRPr="00A47985">
              <w:rPr>
                <w:rFonts w:ascii="Times New Roman" w:hAnsi="Times New Roman"/>
                <w:b w:val="0"/>
                <w:i w:val="0"/>
                <w:color w:val="404040" w:themeColor="text1" w:themeTint="BF"/>
              </w:rPr>
              <w:t>5</w:t>
            </w:r>
          </w:p>
        </w:tc>
        <w:tc>
          <w:tcPr>
            <w:tcW w:w="3011" w:type="dxa"/>
            <w:gridSpan w:val="3"/>
          </w:tcPr>
          <w:p w14:paraId="1944C36A" w14:textId="77777777" w:rsidR="005400ED" w:rsidRPr="00A47985" w:rsidRDefault="005400ED" w:rsidP="00DF1528">
            <w:pPr>
              <w:contextualSpacing/>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Наблюдение, опрос</w:t>
            </w:r>
          </w:p>
        </w:tc>
      </w:tr>
      <w:tr w:rsidR="005400ED" w:rsidRPr="00A47985" w14:paraId="124F77FE" w14:textId="77777777" w:rsidTr="00DF1528">
        <w:trPr>
          <w:trHeight w:val="286"/>
        </w:trPr>
        <w:tc>
          <w:tcPr>
            <w:tcW w:w="9180" w:type="dxa"/>
            <w:gridSpan w:val="11"/>
          </w:tcPr>
          <w:p w14:paraId="4D10D56A" w14:textId="77777777" w:rsidR="005400ED" w:rsidRPr="00A47985" w:rsidRDefault="005400ED" w:rsidP="00DF1528">
            <w:pPr>
              <w:contextualSpacing/>
              <w:jc w:val="center"/>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РАЗДЕЛ 3.  А</w:t>
            </w:r>
            <w:r w:rsidR="00E478EF" w:rsidRPr="00A47985">
              <w:rPr>
                <w:rFonts w:ascii="Times New Roman" w:hAnsi="Times New Roman"/>
                <w:bCs/>
                <w:color w:val="404040" w:themeColor="text1" w:themeTint="BF"/>
                <w:sz w:val="28"/>
                <w:szCs w:val="28"/>
              </w:rPr>
              <w:t xml:space="preserve">кварели Д.И. Архангельского </w:t>
            </w:r>
          </w:p>
          <w:p w14:paraId="19D8194E" w14:textId="77777777" w:rsidR="002E4CFF" w:rsidRPr="00A47985" w:rsidRDefault="002E4CFF" w:rsidP="00DF1528">
            <w:pPr>
              <w:contextualSpacing/>
              <w:jc w:val="center"/>
              <w:rPr>
                <w:rFonts w:ascii="Times New Roman" w:hAnsi="Times New Roman"/>
                <w:bCs/>
                <w:color w:val="404040" w:themeColor="text1" w:themeTint="BF"/>
                <w:sz w:val="28"/>
                <w:szCs w:val="28"/>
              </w:rPr>
            </w:pPr>
          </w:p>
        </w:tc>
      </w:tr>
      <w:tr w:rsidR="005400ED" w:rsidRPr="00A47985" w14:paraId="244D1F34" w14:textId="77777777" w:rsidTr="00DF1528">
        <w:trPr>
          <w:trHeight w:val="286"/>
        </w:trPr>
        <w:tc>
          <w:tcPr>
            <w:tcW w:w="534" w:type="dxa"/>
          </w:tcPr>
          <w:p w14:paraId="0DBAF6A9" w14:textId="77777777" w:rsidR="005400ED" w:rsidRPr="00A47985" w:rsidRDefault="00590A2F" w:rsidP="00DF1528">
            <w:pPr>
              <w:contextualSpacing/>
              <w:jc w:val="center"/>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1</w:t>
            </w:r>
          </w:p>
        </w:tc>
        <w:tc>
          <w:tcPr>
            <w:tcW w:w="3113" w:type="dxa"/>
            <w:gridSpan w:val="2"/>
          </w:tcPr>
          <w:p w14:paraId="58956B63" w14:textId="77777777" w:rsidR="005400ED" w:rsidRPr="00A47985" w:rsidRDefault="005400ED"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 xml:space="preserve">Экскурсия в музей-заповедник «Родина В.И.Ленина». Знакомство с творческой биографией Д.И.Архангельского. </w:t>
            </w:r>
          </w:p>
        </w:tc>
        <w:tc>
          <w:tcPr>
            <w:tcW w:w="851" w:type="dxa"/>
            <w:gridSpan w:val="2"/>
          </w:tcPr>
          <w:p w14:paraId="7745A56E" w14:textId="77777777" w:rsidR="005400ED" w:rsidRPr="00A47985" w:rsidRDefault="00590A2F"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0,5</w:t>
            </w:r>
          </w:p>
          <w:p w14:paraId="45E85F74" w14:textId="77777777" w:rsidR="005400ED" w:rsidRPr="00A47985" w:rsidRDefault="005400ED" w:rsidP="00DF1528">
            <w:pPr>
              <w:pStyle w:val="2"/>
              <w:spacing w:line="240" w:lineRule="auto"/>
              <w:ind w:left="0"/>
              <w:contextualSpacing/>
              <w:outlineLvl w:val="1"/>
              <w:rPr>
                <w:rFonts w:ascii="Times New Roman" w:hAnsi="Times New Roman"/>
                <w:b w:val="0"/>
                <w:i w:val="0"/>
                <w:color w:val="404040" w:themeColor="text1" w:themeTint="BF"/>
              </w:rPr>
            </w:pPr>
          </w:p>
        </w:tc>
        <w:tc>
          <w:tcPr>
            <w:tcW w:w="855" w:type="dxa"/>
            <w:gridSpan w:val="2"/>
          </w:tcPr>
          <w:p w14:paraId="7EA2AD98" w14:textId="77777777" w:rsidR="005400ED" w:rsidRPr="00A47985" w:rsidRDefault="00590A2F"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0,5</w:t>
            </w:r>
          </w:p>
        </w:tc>
        <w:tc>
          <w:tcPr>
            <w:tcW w:w="853" w:type="dxa"/>
            <w:gridSpan w:val="3"/>
          </w:tcPr>
          <w:p w14:paraId="41EA92DC" w14:textId="77777777" w:rsidR="005400ED" w:rsidRPr="00A47985" w:rsidRDefault="005400ED" w:rsidP="00DF1528">
            <w:pPr>
              <w:pStyle w:val="2"/>
              <w:spacing w:line="240" w:lineRule="auto"/>
              <w:ind w:left="0"/>
              <w:contextualSpacing/>
              <w:outlineLvl w:val="1"/>
              <w:rPr>
                <w:rFonts w:ascii="Times New Roman" w:hAnsi="Times New Roman"/>
                <w:b w:val="0"/>
                <w:i w:val="0"/>
                <w:color w:val="404040" w:themeColor="text1" w:themeTint="BF"/>
              </w:rPr>
            </w:pPr>
          </w:p>
        </w:tc>
        <w:tc>
          <w:tcPr>
            <w:tcW w:w="2974" w:type="dxa"/>
          </w:tcPr>
          <w:p w14:paraId="5F10D876" w14:textId="77777777" w:rsidR="005400ED" w:rsidRPr="00A47985" w:rsidRDefault="005400ED" w:rsidP="00DF1528">
            <w:pPr>
              <w:contextualSpacing/>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Наблюдение, опрос, викторина</w:t>
            </w:r>
          </w:p>
        </w:tc>
      </w:tr>
      <w:tr w:rsidR="005400ED" w:rsidRPr="00A47985" w14:paraId="7F1C3A8B" w14:textId="77777777" w:rsidTr="00DF1528">
        <w:trPr>
          <w:trHeight w:val="286"/>
        </w:trPr>
        <w:tc>
          <w:tcPr>
            <w:tcW w:w="534" w:type="dxa"/>
          </w:tcPr>
          <w:p w14:paraId="3DB2DCCA" w14:textId="77777777" w:rsidR="005400ED" w:rsidRPr="00A47985" w:rsidRDefault="00590A2F" w:rsidP="00DF1528">
            <w:pPr>
              <w:contextualSpacing/>
              <w:jc w:val="center"/>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2</w:t>
            </w:r>
          </w:p>
        </w:tc>
        <w:tc>
          <w:tcPr>
            <w:tcW w:w="3113" w:type="dxa"/>
            <w:gridSpan w:val="2"/>
          </w:tcPr>
          <w:p w14:paraId="11CD157D" w14:textId="77777777" w:rsidR="001809B6" w:rsidRPr="00A47985" w:rsidRDefault="005400ED" w:rsidP="00DF1528">
            <w:pPr>
              <w:contextualSpacing/>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Знакомство со свойствами акварели и техникой выполнения живописных работ акварелью.</w:t>
            </w:r>
          </w:p>
          <w:p w14:paraId="03BE29AA" w14:textId="77777777" w:rsidR="005400ED" w:rsidRPr="00A47985" w:rsidRDefault="005400ED" w:rsidP="00DF1528">
            <w:pPr>
              <w:contextualSpacing/>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 xml:space="preserve"> Приемы работы акварелью.</w:t>
            </w:r>
          </w:p>
          <w:p w14:paraId="31511CA6" w14:textId="77777777" w:rsidR="001809B6" w:rsidRPr="00A47985" w:rsidRDefault="001809B6" w:rsidP="00DF1528">
            <w:pPr>
              <w:contextualSpacing/>
              <w:rPr>
                <w:rFonts w:ascii="Times New Roman" w:hAnsi="Times New Roman"/>
                <w:bCs/>
                <w:color w:val="404040" w:themeColor="text1" w:themeTint="BF"/>
                <w:sz w:val="28"/>
                <w:szCs w:val="28"/>
              </w:rPr>
            </w:pPr>
          </w:p>
        </w:tc>
        <w:tc>
          <w:tcPr>
            <w:tcW w:w="851" w:type="dxa"/>
            <w:gridSpan w:val="2"/>
          </w:tcPr>
          <w:p w14:paraId="0FC4E77F" w14:textId="77777777" w:rsidR="005400ED" w:rsidRPr="00A47985" w:rsidRDefault="00590A2F" w:rsidP="00DF1528">
            <w:pPr>
              <w:contextualSpacing/>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0,5</w:t>
            </w:r>
          </w:p>
        </w:tc>
        <w:tc>
          <w:tcPr>
            <w:tcW w:w="855" w:type="dxa"/>
            <w:gridSpan w:val="2"/>
          </w:tcPr>
          <w:p w14:paraId="0FF1A8CA" w14:textId="77777777" w:rsidR="005400ED" w:rsidRPr="00A47985" w:rsidRDefault="005400ED" w:rsidP="00DF1528">
            <w:pPr>
              <w:contextualSpacing/>
              <w:rPr>
                <w:rFonts w:ascii="Times New Roman" w:hAnsi="Times New Roman"/>
                <w:bCs/>
                <w:color w:val="404040" w:themeColor="text1" w:themeTint="BF"/>
                <w:sz w:val="28"/>
                <w:szCs w:val="28"/>
              </w:rPr>
            </w:pPr>
          </w:p>
        </w:tc>
        <w:tc>
          <w:tcPr>
            <w:tcW w:w="853" w:type="dxa"/>
            <w:gridSpan w:val="3"/>
          </w:tcPr>
          <w:p w14:paraId="44E502F5" w14:textId="77777777" w:rsidR="005400ED" w:rsidRPr="00A47985" w:rsidRDefault="00590A2F" w:rsidP="00DF1528">
            <w:pPr>
              <w:contextualSpacing/>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0,5</w:t>
            </w:r>
          </w:p>
        </w:tc>
        <w:tc>
          <w:tcPr>
            <w:tcW w:w="2974" w:type="dxa"/>
          </w:tcPr>
          <w:p w14:paraId="20AF45FA" w14:textId="77777777" w:rsidR="005400ED" w:rsidRPr="00A47985" w:rsidRDefault="005400ED" w:rsidP="00DF1528">
            <w:pPr>
              <w:contextualSpacing/>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Наблюдение, опрос</w:t>
            </w:r>
          </w:p>
        </w:tc>
      </w:tr>
      <w:tr w:rsidR="005400ED" w:rsidRPr="00A47985" w14:paraId="17AEF3DF" w14:textId="77777777" w:rsidTr="00DF1528">
        <w:trPr>
          <w:trHeight w:val="286"/>
        </w:trPr>
        <w:tc>
          <w:tcPr>
            <w:tcW w:w="534" w:type="dxa"/>
          </w:tcPr>
          <w:p w14:paraId="78FEE592" w14:textId="77777777" w:rsidR="005400ED" w:rsidRPr="00A47985" w:rsidRDefault="00590A2F" w:rsidP="00DF1528">
            <w:pPr>
              <w:contextualSpacing/>
              <w:jc w:val="center"/>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3</w:t>
            </w:r>
          </w:p>
        </w:tc>
        <w:tc>
          <w:tcPr>
            <w:tcW w:w="3113" w:type="dxa"/>
            <w:gridSpan w:val="2"/>
          </w:tcPr>
          <w:p w14:paraId="65BA14A3" w14:textId="77777777" w:rsidR="005400ED" w:rsidRPr="00A47985" w:rsidRDefault="005400ED" w:rsidP="00DF1528">
            <w:pPr>
              <w:contextualSpacing/>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Техника лессировок.</w:t>
            </w:r>
          </w:p>
          <w:p w14:paraId="2EB6A222" w14:textId="77777777" w:rsidR="00417E33" w:rsidRPr="00A47985" w:rsidRDefault="00D06B5A" w:rsidP="00A53D11">
            <w:pPr>
              <w:contextualSpacing/>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 xml:space="preserve">Знакомство с понятием «Цветовой рефлекс». </w:t>
            </w:r>
          </w:p>
          <w:p w14:paraId="2F76C1ED" w14:textId="77777777" w:rsidR="005400ED" w:rsidRPr="00A47985" w:rsidRDefault="005400ED" w:rsidP="00DF1528">
            <w:pPr>
              <w:contextualSpacing/>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 xml:space="preserve">Акварельная зарисовка по мотивам работы Д.И.Архангельского </w:t>
            </w:r>
            <w:r w:rsidRPr="00A47985">
              <w:rPr>
                <w:rFonts w:ascii="Times New Roman" w:hAnsi="Times New Roman"/>
                <w:bCs/>
                <w:color w:val="404040" w:themeColor="text1" w:themeTint="BF"/>
                <w:sz w:val="28"/>
                <w:szCs w:val="28"/>
              </w:rPr>
              <w:lastRenderedPageBreak/>
              <w:t>«Георгины»</w:t>
            </w:r>
            <w:r w:rsidR="00D06B5A" w:rsidRPr="00A47985">
              <w:rPr>
                <w:rFonts w:ascii="Times New Roman" w:hAnsi="Times New Roman"/>
                <w:bCs/>
                <w:color w:val="404040" w:themeColor="text1" w:themeTint="BF"/>
                <w:sz w:val="28"/>
                <w:szCs w:val="28"/>
              </w:rPr>
              <w:t>.</w:t>
            </w:r>
          </w:p>
          <w:p w14:paraId="79FA7730" w14:textId="77777777" w:rsidR="00D06B5A" w:rsidRPr="00A47985" w:rsidRDefault="00D06B5A" w:rsidP="00A53D11">
            <w:pPr>
              <w:contextualSpacing/>
              <w:rPr>
                <w:rFonts w:ascii="Times New Roman" w:hAnsi="Times New Roman"/>
                <w:bCs/>
                <w:color w:val="404040" w:themeColor="text1" w:themeTint="BF"/>
                <w:sz w:val="28"/>
                <w:szCs w:val="28"/>
              </w:rPr>
            </w:pPr>
          </w:p>
        </w:tc>
        <w:tc>
          <w:tcPr>
            <w:tcW w:w="851" w:type="dxa"/>
            <w:gridSpan w:val="2"/>
          </w:tcPr>
          <w:p w14:paraId="18BB6154" w14:textId="77777777" w:rsidR="005400ED" w:rsidRPr="00A47985" w:rsidRDefault="00590A2F" w:rsidP="00DF1528">
            <w:pPr>
              <w:contextualSpacing/>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lastRenderedPageBreak/>
              <w:t>0,5</w:t>
            </w:r>
          </w:p>
        </w:tc>
        <w:tc>
          <w:tcPr>
            <w:tcW w:w="855" w:type="dxa"/>
            <w:gridSpan w:val="2"/>
          </w:tcPr>
          <w:p w14:paraId="679194C7" w14:textId="77777777" w:rsidR="005400ED" w:rsidRPr="00A47985" w:rsidRDefault="005400ED" w:rsidP="00DF1528">
            <w:pPr>
              <w:contextualSpacing/>
              <w:rPr>
                <w:rFonts w:ascii="Times New Roman" w:hAnsi="Times New Roman"/>
                <w:bCs/>
                <w:color w:val="404040" w:themeColor="text1" w:themeTint="BF"/>
                <w:sz w:val="28"/>
                <w:szCs w:val="28"/>
              </w:rPr>
            </w:pPr>
          </w:p>
        </w:tc>
        <w:tc>
          <w:tcPr>
            <w:tcW w:w="853" w:type="dxa"/>
            <w:gridSpan w:val="3"/>
          </w:tcPr>
          <w:p w14:paraId="57057826" w14:textId="77777777" w:rsidR="005400ED" w:rsidRPr="00A47985" w:rsidRDefault="00590A2F" w:rsidP="00DF1528">
            <w:pPr>
              <w:contextualSpacing/>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0,5</w:t>
            </w:r>
          </w:p>
        </w:tc>
        <w:tc>
          <w:tcPr>
            <w:tcW w:w="2974" w:type="dxa"/>
          </w:tcPr>
          <w:p w14:paraId="07DF2C30" w14:textId="77777777" w:rsidR="005400ED" w:rsidRPr="00A47985" w:rsidRDefault="005400ED" w:rsidP="00DF1528">
            <w:pPr>
              <w:contextualSpacing/>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Наблюдение, опрос</w:t>
            </w:r>
          </w:p>
        </w:tc>
      </w:tr>
      <w:tr w:rsidR="005400ED" w:rsidRPr="00A47985" w14:paraId="7BF4C270" w14:textId="77777777" w:rsidTr="00DF1528">
        <w:trPr>
          <w:trHeight w:val="286"/>
        </w:trPr>
        <w:tc>
          <w:tcPr>
            <w:tcW w:w="534" w:type="dxa"/>
          </w:tcPr>
          <w:p w14:paraId="2DCE81F6" w14:textId="77777777" w:rsidR="005400ED" w:rsidRPr="00A47985" w:rsidRDefault="00590A2F" w:rsidP="00DF1528">
            <w:pPr>
              <w:contextualSpacing/>
              <w:jc w:val="center"/>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4</w:t>
            </w:r>
          </w:p>
        </w:tc>
        <w:tc>
          <w:tcPr>
            <w:tcW w:w="3113" w:type="dxa"/>
            <w:gridSpan w:val="2"/>
          </w:tcPr>
          <w:p w14:paraId="665C8CF0" w14:textId="77777777" w:rsidR="005400ED" w:rsidRPr="00A47985" w:rsidRDefault="005400ED" w:rsidP="00DF1528">
            <w:pPr>
              <w:contextualSpacing/>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 xml:space="preserve">Техника рисования по сырому. </w:t>
            </w:r>
          </w:p>
          <w:p w14:paraId="0797B379" w14:textId="77777777" w:rsidR="005400ED" w:rsidRPr="00A47985" w:rsidRDefault="005400ED" w:rsidP="00DF1528">
            <w:pPr>
              <w:contextualSpacing/>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Акварельная зарисовка по мотивам работы Д.И.Архангельского «Волга»</w:t>
            </w:r>
          </w:p>
        </w:tc>
        <w:tc>
          <w:tcPr>
            <w:tcW w:w="851" w:type="dxa"/>
            <w:gridSpan w:val="2"/>
          </w:tcPr>
          <w:p w14:paraId="61CCEC17" w14:textId="77777777" w:rsidR="005400ED" w:rsidRPr="00A47985" w:rsidRDefault="00590A2F" w:rsidP="00DF1528">
            <w:pPr>
              <w:contextualSpacing/>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0,5</w:t>
            </w:r>
          </w:p>
        </w:tc>
        <w:tc>
          <w:tcPr>
            <w:tcW w:w="855" w:type="dxa"/>
            <w:gridSpan w:val="2"/>
          </w:tcPr>
          <w:p w14:paraId="0D8A24F8" w14:textId="77777777" w:rsidR="005400ED" w:rsidRPr="00A47985" w:rsidRDefault="005400ED" w:rsidP="00DF1528">
            <w:pPr>
              <w:pStyle w:val="2"/>
              <w:spacing w:line="240" w:lineRule="auto"/>
              <w:ind w:left="0"/>
              <w:contextualSpacing/>
              <w:outlineLvl w:val="1"/>
              <w:rPr>
                <w:rFonts w:ascii="Times New Roman" w:hAnsi="Times New Roman"/>
                <w:b w:val="0"/>
                <w:i w:val="0"/>
                <w:color w:val="404040" w:themeColor="text1" w:themeTint="BF"/>
              </w:rPr>
            </w:pPr>
          </w:p>
        </w:tc>
        <w:tc>
          <w:tcPr>
            <w:tcW w:w="853" w:type="dxa"/>
            <w:gridSpan w:val="3"/>
          </w:tcPr>
          <w:p w14:paraId="07B9062E" w14:textId="77777777" w:rsidR="005400ED" w:rsidRPr="00A47985" w:rsidRDefault="00590A2F"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0,5</w:t>
            </w:r>
          </w:p>
        </w:tc>
        <w:tc>
          <w:tcPr>
            <w:tcW w:w="2974" w:type="dxa"/>
          </w:tcPr>
          <w:p w14:paraId="602EBC25" w14:textId="77777777" w:rsidR="005400ED" w:rsidRPr="00A47985" w:rsidRDefault="005400ED" w:rsidP="00DF1528">
            <w:pPr>
              <w:contextualSpacing/>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Наблюдение, опрос</w:t>
            </w:r>
          </w:p>
        </w:tc>
      </w:tr>
      <w:tr w:rsidR="005400ED" w:rsidRPr="00A47985" w14:paraId="411F9578" w14:textId="77777777" w:rsidTr="00DF1528">
        <w:trPr>
          <w:trHeight w:val="286"/>
        </w:trPr>
        <w:tc>
          <w:tcPr>
            <w:tcW w:w="534" w:type="dxa"/>
          </w:tcPr>
          <w:p w14:paraId="77D42B36" w14:textId="77777777" w:rsidR="005400ED" w:rsidRPr="00A47985" w:rsidRDefault="00590A2F" w:rsidP="00DF1528">
            <w:pPr>
              <w:contextualSpacing/>
              <w:jc w:val="center"/>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5</w:t>
            </w:r>
          </w:p>
        </w:tc>
        <w:tc>
          <w:tcPr>
            <w:tcW w:w="3113" w:type="dxa"/>
            <w:gridSpan w:val="2"/>
          </w:tcPr>
          <w:p w14:paraId="218A9F72" w14:textId="77777777" w:rsidR="005400ED" w:rsidRPr="00A47985" w:rsidRDefault="005400ED" w:rsidP="00DF1528">
            <w:pPr>
              <w:contextualSpacing/>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Смешанная техника работы с акварелью.</w:t>
            </w:r>
          </w:p>
          <w:p w14:paraId="5E139062" w14:textId="77777777" w:rsidR="005400ED" w:rsidRPr="00A47985" w:rsidRDefault="005400ED" w:rsidP="00DF1528">
            <w:pPr>
              <w:contextualSpacing/>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Акварельная зарисовка по мотивам работы Д.И.Архангельского «Симбирск. Беседка-памятник И.А. Гончарову в Киндяковской роще»</w:t>
            </w:r>
          </w:p>
        </w:tc>
        <w:tc>
          <w:tcPr>
            <w:tcW w:w="851" w:type="dxa"/>
            <w:gridSpan w:val="2"/>
          </w:tcPr>
          <w:p w14:paraId="2F96F3BE" w14:textId="77777777" w:rsidR="005400ED" w:rsidRPr="00A47985" w:rsidRDefault="00590A2F" w:rsidP="00DF1528">
            <w:pPr>
              <w:contextualSpacing/>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1</w:t>
            </w:r>
          </w:p>
        </w:tc>
        <w:tc>
          <w:tcPr>
            <w:tcW w:w="855" w:type="dxa"/>
            <w:gridSpan w:val="2"/>
          </w:tcPr>
          <w:p w14:paraId="4D118854" w14:textId="77777777" w:rsidR="005400ED" w:rsidRPr="00A47985" w:rsidRDefault="005400ED" w:rsidP="00DF1528">
            <w:pPr>
              <w:pStyle w:val="2"/>
              <w:spacing w:line="240" w:lineRule="auto"/>
              <w:ind w:left="0"/>
              <w:contextualSpacing/>
              <w:outlineLvl w:val="1"/>
              <w:rPr>
                <w:rFonts w:ascii="Times New Roman" w:hAnsi="Times New Roman"/>
                <w:b w:val="0"/>
                <w:i w:val="0"/>
                <w:color w:val="404040" w:themeColor="text1" w:themeTint="BF"/>
              </w:rPr>
            </w:pPr>
          </w:p>
        </w:tc>
        <w:tc>
          <w:tcPr>
            <w:tcW w:w="853" w:type="dxa"/>
            <w:gridSpan w:val="3"/>
          </w:tcPr>
          <w:p w14:paraId="34A7E338" w14:textId="77777777" w:rsidR="005400ED" w:rsidRPr="00A47985" w:rsidRDefault="00590A2F"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1</w:t>
            </w:r>
          </w:p>
        </w:tc>
        <w:tc>
          <w:tcPr>
            <w:tcW w:w="2974" w:type="dxa"/>
          </w:tcPr>
          <w:p w14:paraId="27C4B9FB" w14:textId="77777777" w:rsidR="005400ED" w:rsidRPr="00A47985" w:rsidRDefault="005400ED" w:rsidP="00DF1528">
            <w:pPr>
              <w:contextualSpacing/>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Наблюдение, опрос</w:t>
            </w:r>
          </w:p>
        </w:tc>
      </w:tr>
      <w:tr w:rsidR="005400ED" w:rsidRPr="00A47985" w14:paraId="2F30D20C" w14:textId="77777777" w:rsidTr="00DF1528">
        <w:trPr>
          <w:trHeight w:val="286"/>
        </w:trPr>
        <w:tc>
          <w:tcPr>
            <w:tcW w:w="534" w:type="dxa"/>
          </w:tcPr>
          <w:p w14:paraId="73B5FAC7" w14:textId="77777777" w:rsidR="005400ED" w:rsidRPr="00A47985" w:rsidRDefault="005400ED" w:rsidP="00DF1528">
            <w:pPr>
              <w:contextualSpacing/>
              <w:jc w:val="center"/>
              <w:rPr>
                <w:rFonts w:ascii="Times New Roman" w:hAnsi="Times New Roman"/>
                <w:bCs/>
                <w:color w:val="404040" w:themeColor="text1" w:themeTint="BF"/>
                <w:sz w:val="28"/>
                <w:szCs w:val="28"/>
              </w:rPr>
            </w:pPr>
          </w:p>
        </w:tc>
        <w:tc>
          <w:tcPr>
            <w:tcW w:w="3113" w:type="dxa"/>
            <w:gridSpan w:val="2"/>
          </w:tcPr>
          <w:p w14:paraId="27628A7F" w14:textId="77777777" w:rsidR="005400ED" w:rsidRPr="00A47985" w:rsidRDefault="005400ED" w:rsidP="00DF1528">
            <w:pPr>
              <w:pStyle w:val="2"/>
              <w:spacing w:line="240" w:lineRule="auto"/>
              <w:ind w:left="0"/>
              <w:contextualSpacing/>
              <w:jc w:val="right"/>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Всего</w:t>
            </w:r>
          </w:p>
        </w:tc>
        <w:tc>
          <w:tcPr>
            <w:tcW w:w="851" w:type="dxa"/>
            <w:gridSpan w:val="2"/>
          </w:tcPr>
          <w:p w14:paraId="0A67FAB0" w14:textId="77777777" w:rsidR="005400ED" w:rsidRPr="00A47985" w:rsidRDefault="00590A2F" w:rsidP="00DF1528">
            <w:pPr>
              <w:contextualSpacing/>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8</w:t>
            </w:r>
          </w:p>
        </w:tc>
        <w:tc>
          <w:tcPr>
            <w:tcW w:w="855" w:type="dxa"/>
            <w:gridSpan w:val="2"/>
          </w:tcPr>
          <w:p w14:paraId="5208EF87" w14:textId="77777777" w:rsidR="005400ED" w:rsidRPr="00A47985" w:rsidRDefault="00590A2F"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3</w:t>
            </w:r>
          </w:p>
        </w:tc>
        <w:tc>
          <w:tcPr>
            <w:tcW w:w="853" w:type="dxa"/>
            <w:gridSpan w:val="3"/>
          </w:tcPr>
          <w:p w14:paraId="3BD9F3B9" w14:textId="77777777" w:rsidR="005400ED" w:rsidRPr="00A47985" w:rsidRDefault="00590A2F" w:rsidP="00DF1528">
            <w:pPr>
              <w:pStyle w:val="2"/>
              <w:spacing w:line="240" w:lineRule="auto"/>
              <w:ind w:left="0"/>
              <w:contextualSpacing/>
              <w:outlineLvl w:val="1"/>
              <w:rPr>
                <w:rFonts w:ascii="Times New Roman" w:hAnsi="Times New Roman"/>
                <w:b w:val="0"/>
                <w:i w:val="0"/>
                <w:color w:val="404040" w:themeColor="text1" w:themeTint="BF"/>
              </w:rPr>
            </w:pPr>
            <w:r w:rsidRPr="00A47985">
              <w:rPr>
                <w:rFonts w:ascii="Times New Roman" w:hAnsi="Times New Roman"/>
                <w:b w:val="0"/>
                <w:i w:val="0"/>
                <w:color w:val="404040" w:themeColor="text1" w:themeTint="BF"/>
              </w:rPr>
              <w:t>5</w:t>
            </w:r>
          </w:p>
        </w:tc>
        <w:tc>
          <w:tcPr>
            <w:tcW w:w="2974" w:type="dxa"/>
          </w:tcPr>
          <w:p w14:paraId="3367C657" w14:textId="77777777" w:rsidR="005400ED" w:rsidRPr="00A47985" w:rsidRDefault="00F66775" w:rsidP="00DF1528">
            <w:pPr>
              <w:contextualSpacing/>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Выставка учебных и творческих работ обучающихся</w:t>
            </w:r>
          </w:p>
        </w:tc>
      </w:tr>
    </w:tbl>
    <w:p w14:paraId="7EF6D30C" w14:textId="77777777" w:rsidR="008C7FE6" w:rsidRPr="00A47985" w:rsidRDefault="008C7FE6" w:rsidP="005400ED">
      <w:pPr>
        <w:contextualSpacing/>
        <w:jc w:val="center"/>
        <w:outlineLvl w:val="1"/>
        <w:rPr>
          <w:bCs/>
          <w:color w:val="404040" w:themeColor="text1" w:themeTint="BF"/>
          <w:sz w:val="28"/>
          <w:szCs w:val="28"/>
        </w:rPr>
      </w:pPr>
    </w:p>
    <w:p w14:paraId="5E0B7881" w14:textId="77777777" w:rsidR="004D3267" w:rsidRPr="00A47985" w:rsidRDefault="004D3267" w:rsidP="005400ED">
      <w:pPr>
        <w:contextualSpacing/>
        <w:jc w:val="center"/>
        <w:outlineLvl w:val="1"/>
        <w:rPr>
          <w:bCs/>
          <w:color w:val="404040" w:themeColor="text1" w:themeTint="BF"/>
          <w:sz w:val="28"/>
          <w:szCs w:val="28"/>
        </w:rPr>
      </w:pPr>
    </w:p>
    <w:p w14:paraId="791AE485" w14:textId="77777777" w:rsidR="005400ED" w:rsidRPr="00A47985" w:rsidRDefault="005400ED" w:rsidP="005400ED">
      <w:pPr>
        <w:contextualSpacing/>
        <w:jc w:val="center"/>
        <w:outlineLvl w:val="1"/>
        <w:rPr>
          <w:bCs/>
          <w:color w:val="404040" w:themeColor="text1" w:themeTint="BF"/>
          <w:sz w:val="28"/>
          <w:szCs w:val="28"/>
        </w:rPr>
      </w:pPr>
      <w:r w:rsidRPr="00A47985">
        <w:rPr>
          <w:bCs/>
          <w:color w:val="404040" w:themeColor="text1" w:themeTint="BF"/>
          <w:sz w:val="28"/>
          <w:szCs w:val="28"/>
        </w:rPr>
        <w:t xml:space="preserve">1.2.2. Содержание учебного плана </w:t>
      </w:r>
    </w:p>
    <w:p w14:paraId="17BDC598" w14:textId="77777777" w:rsidR="005400ED" w:rsidRPr="00A47985" w:rsidRDefault="005400ED" w:rsidP="008C7FE6">
      <w:pPr>
        <w:contextualSpacing/>
        <w:outlineLvl w:val="1"/>
        <w:rPr>
          <w:bCs/>
          <w:color w:val="404040" w:themeColor="text1" w:themeTint="BF"/>
          <w:sz w:val="28"/>
          <w:szCs w:val="28"/>
        </w:rPr>
      </w:pPr>
    </w:p>
    <w:p w14:paraId="665214AF" w14:textId="77777777" w:rsidR="005400ED" w:rsidRPr="00A47985" w:rsidRDefault="005400ED" w:rsidP="00F66775">
      <w:pPr>
        <w:contextualSpacing/>
        <w:outlineLvl w:val="1"/>
        <w:rPr>
          <w:bCs/>
          <w:color w:val="404040" w:themeColor="text1" w:themeTint="BF"/>
          <w:sz w:val="28"/>
          <w:szCs w:val="28"/>
        </w:rPr>
      </w:pPr>
    </w:p>
    <w:p w14:paraId="75F06DD0" w14:textId="77777777" w:rsidR="005400ED" w:rsidRPr="00A47985" w:rsidRDefault="005400ED" w:rsidP="005400ED">
      <w:pPr>
        <w:pStyle w:val="2"/>
        <w:spacing w:line="240" w:lineRule="auto"/>
        <w:ind w:left="709"/>
        <w:contextualSpacing/>
        <w:jc w:val="both"/>
        <w:rPr>
          <w:b w:val="0"/>
          <w:i w:val="0"/>
          <w:color w:val="404040" w:themeColor="text1" w:themeTint="BF"/>
        </w:rPr>
      </w:pPr>
      <w:r w:rsidRPr="00A47985">
        <w:rPr>
          <w:b w:val="0"/>
          <w:i w:val="0"/>
          <w:color w:val="404040" w:themeColor="text1" w:themeTint="BF"/>
        </w:rPr>
        <w:t>РАЗДЕЛ 1. Введени</w:t>
      </w:r>
      <w:r w:rsidR="001C259D" w:rsidRPr="00A47985">
        <w:rPr>
          <w:b w:val="0"/>
          <w:i w:val="0"/>
          <w:color w:val="404040" w:themeColor="text1" w:themeTint="BF"/>
        </w:rPr>
        <w:t xml:space="preserve">е в мир живописи родного края. </w:t>
      </w:r>
    </w:p>
    <w:p w14:paraId="23B1C883" w14:textId="77777777" w:rsidR="005400ED" w:rsidRPr="00A47985" w:rsidRDefault="005400ED" w:rsidP="005400ED">
      <w:pPr>
        <w:pStyle w:val="2"/>
        <w:spacing w:line="240" w:lineRule="auto"/>
        <w:ind w:left="709"/>
        <w:contextualSpacing/>
        <w:jc w:val="both"/>
        <w:rPr>
          <w:b w:val="0"/>
          <w:color w:val="404040" w:themeColor="text1" w:themeTint="BF"/>
        </w:rPr>
      </w:pPr>
    </w:p>
    <w:p w14:paraId="76661E7B" w14:textId="77777777" w:rsidR="005400ED" w:rsidRPr="00A47985" w:rsidRDefault="005400ED" w:rsidP="005400ED">
      <w:pPr>
        <w:pStyle w:val="2"/>
        <w:numPr>
          <w:ilvl w:val="1"/>
          <w:numId w:val="17"/>
        </w:numPr>
        <w:contextualSpacing/>
        <w:jc w:val="both"/>
        <w:rPr>
          <w:b w:val="0"/>
          <w:color w:val="404040" w:themeColor="text1" w:themeTint="BF"/>
        </w:rPr>
      </w:pPr>
      <w:r w:rsidRPr="00A47985">
        <w:rPr>
          <w:b w:val="0"/>
          <w:color w:val="404040" w:themeColor="text1" w:themeTint="BF"/>
        </w:rPr>
        <w:t>Вводное занятие. Инструктаж по технике безопасности, гигиене, правилах внутреннего распорядка и повед</w:t>
      </w:r>
      <w:r w:rsidR="002E4CFF" w:rsidRPr="00A47985">
        <w:rPr>
          <w:b w:val="0"/>
          <w:color w:val="404040" w:themeColor="text1" w:themeTint="BF"/>
        </w:rPr>
        <w:t>ения на занятиях. Мир живописи.</w:t>
      </w:r>
    </w:p>
    <w:p w14:paraId="46AC4D2B" w14:textId="77777777" w:rsidR="005400ED" w:rsidRPr="00A47985" w:rsidRDefault="005400ED" w:rsidP="005400ED">
      <w:pPr>
        <w:pStyle w:val="2"/>
        <w:spacing w:line="240" w:lineRule="auto"/>
        <w:ind w:left="0" w:firstLine="709"/>
        <w:contextualSpacing/>
        <w:jc w:val="both"/>
        <w:rPr>
          <w:b w:val="0"/>
          <w:color w:val="404040" w:themeColor="text1" w:themeTint="BF"/>
        </w:rPr>
      </w:pPr>
      <w:r w:rsidRPr="00A47985">
        <w:rPr>
          <w:b w:val="0"/>
          <w:color w:val="404040" w:themeColor="text1" w:themeTint="BF"/>
        </w:rPr>
        <w:t>Теория:</w:t>
      </w:r>
      <w:bookmarkStart w:id="5" w:name="Знакомство,_правила_поведения_на_занятия"/>
      <w:bookmarkEnd w:id="5"/>
    </w:p>
    <w:p w14:paraId="5B194775"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 xml:space="preserve">Живопись. Жанры в живописи. Техники и средства живописи. Живопись станковая, монументальная, декоративная.  Материалы и инструменты художника живописца. </w:t>
      </w:r>
    </w:p>
    <w:p w14:paraId="73D72F5D" w14:textId="77777777" w:rsidR="005400ED" w:rsidRPr="00A47985" w:rsidRDefault="005400ED" w:rsidP="005400ED">
      <w:pPr>
        <w:pStyle w:val="a4"/>
        <w:ind w:left="0" w:firstLine="709"/>
        <w:contextualSpacing/>
        <w:jc w:val="both"/>
        <w:rPr>
          <w:bCs/>
          <w:i/>
          <w:color w:val="404040" w:themeColor="text1" w:themeTint="BF"/>
        </w:rPr>
      </w:pPr>
      <w:bookmarkStart w:id="6" w:name="Практика:_Просмотр_видеопрезентации,_анк"/>
      <w:bookmarkEnd w:id="6"/>
      <w:r w:rsidRPr="00A47985">
        <w:rPr>
          <w:bCs/>
          <w:i/>
          <w:color w:val="404040" w:themeColor="text1" w:themeTint="BF"/>
        </w:rPr>
        <w:t xml:space="preserve">Практика: </w:t>
      </w:r>
    </w:p>
    <w:p w14:paraId="2140F727"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-Творческое задание. Изобразить на листе бумаги акварельными красками или цветными карандашами самое интересное, что происходило с вами летом. Тема: «Мое лето» (Входная диагностика).</w:t>
      </w:r>
    </w:p>
    <w:p w14:paraId="54564A17"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Просмотр презентации, беседа, анкетирование.</w:t>
      </w:r>
      <w:bookmarkStart w:id="7" w:name="2._Сказочные_персонажи"/>
      <w:bookmarkEnd w:id="7"/>
    </w:p>
    <w:p w14:paraId="0D6533AB" w14:textId="77777777" w:rsidR="005400ED" w:rsidRPr="00A47985" w:rsidRDefault="005400ED" w:rsidP="005400ED">
      <w:pPr>
        <w:pStyle w:val="a4"/>
        <w:ind w:left="0" w:firstLine="709"/>
        <w:contextualSpacing/>
        <w:jc w:val="both"/>
        <w:rPr>
          <w:bCs/>
          <w:color w:val="404040" w:themeColor="text1" w:themeTint="BF"/>
        </w:rPr>
      </w:pPr>
      <w:r w:rsidRPr="00A47985">
        <w:rPr>
          <w:bCs/>
          <w:i/>
          <w:color w:val="404040" w:themeColor="text1" w:themeTint="BF"/>
        </w:rPr>
        <w:t>Контроль:</w:t>
      </w:r>
      <w:r w:rsidRPr="00A47985">
        <w:rPr>
          <w:bCs/>
          <w:color w:val="404040" w:themeColor="text1" w:themeTint="BF"/>
        </w:rPr>
        <w:t xml:space="preserve"> входная диагностика «Моё лето».</w:t>
      </w:r>
    </w:p>
    <w:p w14:paraId="7E7BDC64" w14:textId="77777777" w:rsidR="00590A2F" w:rsidRPr="00A47985" w:rsidRDefault="00590A2F" w:rsidP="005400ED">
      <w:pPr>
        <w:pStyle w:val="a4"/>
        <w:ind w:left="0" w:firstLine="709"/>
        <w:contextualSpacing/>
        <w:jc w:val="both"/>
        <w:rPr>
          <w:bCs/>
          <w:color w:val="404040" w:themeColor="text1" w:themeTint="BF"/>
        </w:rPr>
      </w:pPr>
    </w:p>
    <w:p w14:paraId="70C2EE26" w14:textId="77777777" w:rsidR="005400ED" w:rsidRPr="00A47985" w:rsidRDefault="005400ED" w:rsidP="005400ED">
      <w:pPr>
        <w:pStyle w:val="a4"/>
        <w:ind w:left="0" w:firstLine="709"/>
        <w:contextualSpacing/>
        <w:jc w:val="both"/>
        <w:rPr>
          <w:bCs/>
          <w:i/>
          <w:color w:val="404040" w:themeColor="text1" w:themeTint="BF"/>
        </w:rPr>
      </w:pPr>
      <w:r w:rsidRPr="00A47985">
        <w:rPr>
          <w:bCs/>
          <w:i/>
          <w:color w:val="404040" w:themeColor="text1" w:themeTint="BF"/>
        </w:rPr>
        <w:t>1.2. Таланты земли Симбирской: знаменитые земляки-художники</w:t>
      </w:r>
      <w:r w:rsidR="00555F3D" w:rsidRPr="00A47985">
        <w:rPr>
          <w:bCs/>
          <w:i/>
          <w:color w:val="404040" w:themeColor="text1" w:themeTint="BF"/>
        </w:rPr>
        <w:t xml:space="preserve">4 </w:t>
      </w:r>
      <w:r w:rsidR="00EC00EF" w:rsidRPr="00A47985">
        <w:rPr>
          <w:bCs/>
          <w:i/>
          <w:color w:val="404040" w:themeColor="text1" w:themeTint="BF"/>
        </w:rPr>
        <w:t>час</w:t>
      </w:r>
      <w:r w:rsidR="00A67CFE" w:rsidRPr="00A47985">
        <w:rPr>
          <w:bCs/>
          <w:i/>
          <w:color w:val="404040" w:themeColor="text1" w:themeTint="BF"/>
        </w:rPr>
        <w:t>а</w:t>
      </w:r>
      <w:r w:rsidRPr="00A47985">
        <w:rPr>
          <w:bCs/>
          <w:i/>
          <w:color w:val="404040" w:themeColor="text1" w:themeTint="BF"/>
        </w:rPr>
        <w:t>.</w:t>
      </w:r>
    </w:p>
    <w:p w14:paraId="01371188" w14:textId="77777777" w:rsidR="005400ED" w:rsidRPr="00A47985" w:rsidRDefault="005400ED" w:rsidP="005400ED">
      <w:pPr>
        <w:pStyle w:val="a4"/>
        <w:ind w:left="0" w:firstLine="709"/>
        <w:contextualSpacing/>
        <w:jc w:val="both"/>
        <w:rPr>
          <w:bCs/>
          <w:i/>
          <w:color w:val="404040" w:themeColor="text1" w:themeTint="BF"/>
        </w:rPr>
      </w:pPr>
      <w:r w:rsidRPr="00A47985">
        <w:rPr>
          <w:bCs/>
          <w:i/>
          <w:color w:val="404040" w:themeColor="text1" w:themeTint="BF"/>
        </w:rPr>
        <w:t xml:space="preserve"> Теория:</w:t>
      </w:r>
    </w:p>
    <w:p w14:paraId="38A84D46" w14:textId="77777777" w:rsidR="005400ED" w:rsidRPr="00A47985" w:rsidRDefault="005400ED" w:rsidP="005400ED">
      <w:pPr>
        <w:pStyle w:val="a4"/>
        <w:ind w:left="0" w:firstLine="709"/>
        <w:contextualSpacing/>
        <w:jc w:val="both"/>
        <w:rPr>
          <w:bCs/>
          <w:color w:val="404040" w:themeColor="text1" w:themeTint="BF"/>
        </w:rPr>
      </w:pPr>
      <w:bookmarkStart w:id="8" w:name="История_возникновения_изобразительного_и"/>
      <w:bookmarkEnd w:id="8"/>
      <w:r w:rsidRPr="00A47985">
        <w:rPr>
          <w:bCs/>
          <w:color w:val="404040" w:themeColor="text1" w:themeTint="BF"/>
        </w:rPr>
        <w:t xml:space="preserve">  Презентация о знаменитых художниках Ульяновской области в </w:t>
      </w:r>
      <w:r w:rsidRPr="00A47985">
        <w:rPr>
          <w:bCs/>
          <w:color w:val="404040" w:themeColor="text1" w:themeTint="BF"/>
        </w:rPr>
        <w:lastRenderedPageBreak/>
        <w:t>прошлом и настоящем.</w:t>
      </w:r>
    </w:p>
    <w:p w14:paraId="2BA9391E" w14:textId="77777777" w:rsidR="005400ED" w:rsidRPr="00A47985" w:rsidRDefault="005400ED" w:rsidP="005400ED">
      <w:pPr>
        <w:pStyle w:val="2"/>
        <w:spacing w:line="240" w:lineRule="auto"/>
        <w:ind w:left="0" w:firstLine="709"/>
        <w:contextualSpacing/>
        <w:jc w:val="both"/>
        <w:rPr>
          <w:b w:val="0"/>
          <w:i w:val="0"/>
          <w:color w:val="404040" w:themeColor="text1" w:themeTint="BF"/>
        </w:rPr>
      </w:pPr>
      <w:r w:rsidRPr="00A47985">
        <w:rPr>
          <w:b w:val="0"/>
          <w:color w:val="404040" w:themeColor="text1" w:themeTint="BF"/>
        </w:rPr>
        <w:t xml:space="preserve">Практика: </w:t>
      </w:r>
      <w:r w:rsidR="001C259D" w:rsidRPr="00A47985">
        <w:rPr>
          <w:b w:val="0"/>
          <w:i w:val="0"/>
          <w:color w:val="404040" w:themeColor="text1" w:themeTint="BF"/>
        </w:rPr>
        <w:t>Выполнение учебных заданий с опорой на наглядность</w:t>
      </w:r>
    </w:p>
    <w:p w14:paraId="16010C2B"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Викторина «Таланты земли Симбирской».</w:t>
      </w:r>
    </w:p>
    <w:p w14:paraId="413C800C" w14:textId="77777777" w:rsidR="005400ED" w:rsidRPr="00A47985" w:rsidRDefault="005400ED" w:rsidP="005400ED">
      <w:pPr>
        <w:pStyle w:val="a4"/>
        <w:ind w:left="0" w:firstLine="709"/>
        <w:contextualSpacing/>
        <w:jc w:val="both"/>
        <w:rPr>
          <w:bCs/>
          <w:color w:val="404040" w:themeColor="text1" w:themeTint="BF"/>
        </w:rPr>
      </w:pPr>
      <w:r w:rsidRPr="00A47985">
        <w:rPr>
          <w:bCs/>
          <w:i/>
          <w:color w:val="404040" w:themeColor="text1" w:themeTint="BF"/>
        </w:rPr>
        <w:t>Контроль:</w:t>
      </w:r>
      <w:r w:rsidRPr="00A47985">
        <w:rPr>
          <w:bCs/>
          <w:color w:val="404040" w:themeColor="text1" w:themeTint="BF"/>
        </w:rPr>
        <w:t xml:space="preserve"> викторина «Таланты земли Симбирской».</w:t>
      </w:r>
    </w:p>
    <w:p w14:paraId="49092F90" w14:textId="77777777" w:rsidR="005400ED" w:rsidRPr="00A47985" w:rsidRDefault="005400ED" w:rsidP="005400ED">
      <w:pPr>
        <w:pStyle w:val="a4"/>
        <w:ind w:left="0" w:firstLine="709"/>
        <w:contextualSpacing/>
        <w:jc w:val="both"/>
        <w:rPr>
          <w:bCs/>
          <w:color w:val="404040" w:themeColor="text1" w:themeTint="BF"/>
        </w:rPr>
      </w:pPr>
    </w:p>
    <w:p w14:paraId="0072940A" w14:textId="77777777" w:rsidR="005400ED" w:rsidRPr="00A47985" w:rsidRDefault="005400ED" w:rsidP="005400ED">
      <w:pPr>
        <w:pStyle w:val="a4"/>
        <w:contextualSpacing/>
        <w:jc w:val="both"/>
        <w:rPr>
          <w:bCs/>
          <w:color w:val="404040" w:themeColor="text1" w:themeTint="BF"/>
        </w:rPr>
      </w:pPr>
      <w:r w:rsidRPr="00A47985">
        <w:rPr>
          <w:bCs/>
          <w:color w:val="404040" w:themeColor="text1" w:themeTint="BF"/>
        </w:rPr>
        <w:t>РАЗДЕЛ 2. Художник кре</w:t>
      </w:r>
      <w:r w:rsidR="001C259D" w:rsidRPr="00A47985">
        <w:rPr>
          <w:bCs/>
          <w:color w:val="404040" w:themeColor="text1" w:themeTint="BF"/>
        </w:rPr>
        <w:t xml:space="preserve">стьянской России А.А.Пластов. </w:t>
      </w:r>
    </w:p>
    <w:p w14:paraId="46A5E640" w14:textId="77777777" w:rsidR="00476782" w:rsidRPr="00A47985" w:rsidRDefault="00476782" w:rsidP="005400ED">
      <w:pPr>
        <w:pStyle w:val="a4"/>
        <w:contextualSpacing/>
        <w:jc w:val="both"/>
        <w:rPr>
          <w:bCs/>
          <w:color w:val="404040" w:themeColor="text1" w:themeTint="BF"/>
        </w:rPr>
      </w:pPr>
    </w:p>
    <w:p w14:paraId="657EFBF1" w14:textId="77777777" w:rsidR="005400ED" w:rsidRPr="00A47985" w:rsidRDefault="005400ED" w:rsidP="005400ED">
      <w:pPr>
        <w:pStyle w:val="a4"/>
        <w:numPr>
          <w:ilvl w:val="1"/>
          <w:numId w:val="15"/>
        </w:numPr>
        <w:contextualSpacing/>
        <w:jc w:val="both"/>
        <w:rPr>
          <w:bCs/>
          <w:i/>
          <w:color w:val="404040" w:themeColor="text1" w:themeTint="BF"/>
        </w:rPr>
      </w:pPr>
      <w:r w:rsidRPr="00A47985">
        <w:rPr>
          <w:bCs/>
          <w:i/>
          <w:color w:val="404040" w:themeColor="text1" w:themeTint="BF"/>
        </w:rPr>
        <w:t xml:space="preserve">Экскурсия в музей А.А.Пластова. Знакомство с биографией и работами А.А.Пластова. </w:t>
      </w:r>
    </w:p>
    <w:p w14:paraId="539437EC" w14:textId="77777777" w:rsidR="005400ED" w:rsidRPr="00A47985" w:rsidRDefault="005400ED" w:rsidP="005400ED">
      <w:pPr>
        <w:pStyle w:val="a4"/>
        <w:ind w:left="0" w:firstLine="709"/>
        <w:contextualSpacing/>
        <w:jc w:val="both"/>
        <w:rPr>
          <w:bCs/>
          <w:i/>
          <w:color w:val="404040" w:themeColor="text1" w:themeTint="BF"/>
        </w:rPr>
      </w:pPr>
      <w:r w:rsidRPr="00A47985">
        <w:rPr>
          <w:bCs/>
          <w:i/>
          <w:color w:val="404040" w:themeColor="text1" w:themeTint="BF"/>
        </w:rPr>
        <w:t>Теория:</w:t>
      </w:r>
    </w:p>
    <w:p w14:paraId="78323DBC"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 xml:space="preserve">Жанры живописи: портрет, пейзаж, натюрморт, анималистический жанр, тематическая картина, карикатура и т.д. </w:t>
      </w:r>
    </w:p>
    <w:p w14:paraId="3A774FCE" w14:textId="77777777" w:rsidR="005400ED" w:rsidRPr="00A47985" w:rsidRDefault="005400ED" w:rsidP="005400ED">
      <w:pPr>
        <w:pStyle w:val="2"/>
        <w:spacing w:line="240" w:lineRule="auto"/>
        <w:ind w:left="0" w:firstLine="709"/>
        <w:contextualSpacing/>
        <w:jc w:val="both"/>
        <w:rPr>
          <w:b w:val="0"/>
          <w:color w:val="404040" w:themeColor="text1" w:themeTint="BF"/>
        </w:rPr>
      </w:pPr>
      <w:r w:rsidRPr="00A47985">
        <w:rPr>
          <w:b w:val="0"/>
          <w:color w:val="404040" w:themeColor="text1" w:themeTint="BF"/>
        </w:rPr>
        <w:t xml:space="preserve">Практика: </w:t>
      </w:r>
    </w:p>
    <w:p w14:paraId="0E3D6B14" w14:textId="77777777" w:rsidR="005400ED" w:rsidRPr="00A47985" w:rsidRDefault="005400ED" w:rsidP="005400ED">
      <w:pPr>
        <w:pStyle w:val="2"/>
        <w:spacing w:line="240" w:lineRule="auto"/>
        <w:ind w:left="0" w:firstLine="709"/>
        <w:contextualSpacing/>
        <w:jc w:val="both"/>
        <w:rPr>
          <w:b w:val="0"/>
          <w:i w:val="0"/>
          <w:color w:val="404040" w:themeColor="text1" w:themeTint="BF"/>
        </w:rPr>
      </w:pPr>
      <w:r w:rsidRPr="00A47985">
        <w:rPr>
          <w:b w:val="0"/>
          <w:i w:val="0"/>
          <w:color w:val="404040" w:themeColor="text1" w:themeTint="BF"/>
        </w:rPr>
        <w:t>-Экскурсия в музей А.А.Пластова. Просмотр произведений изобразительного искусства. Шедевры прошлого и настоящего.</w:t>
      </w:r>
    </w:p>
    <w:p w14:paraId="65419E8D"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-Упражнения на определение вида искусства, жанра искусства. Форма проведения – игра в двух командах «Кто правильно угадал. Чья команда быстрее».</w:t>
      </w:r>
    </w:p>
    <w:p w14:paraId="216C8195" w14:textId="77777777" w:rsidR="005400ED" w:rsidRPr="00A47985" w:rsidRDefault="005400ED" w:rsidP="005400ED">
      <w:pPr>
        <w:pStyle w:val="a4"/>
        <w:ind w:left="0" w:firstLine="709"/>
        <w:contextualSpacing/>
        <w:jc w:val="both"/>
        <w:rPr>
          <w:bCs/>
          <w:color w:val="404040" w:themeColor="text1" w:themeTint="BF"/>
        </w:rPr>
      </w:pPr>
      <w:r w:rsidRPr="00A47985">
        <w:rPr>
          <w:bCs/>
          <w:i/>
          <w:color w:val="404040" w:themeColor="text1" w:themeTint="BF"/>
        </w:rPr>
        <w:t>Контроль:</w:t>
      </w:r>
      <w:r w:rsidRPr="00A47985">
        <w:rPr>
          <w:bCs/>
          <w:color w:val="404040" w:themeColor="text1" w:themeTint="BF"/>
        </w:rPr>
        <w:t xml:space="preserve"> опрос «Жанры живописи».</w:t>
      </w:r>
    </w:p>
    <w:p w14:paraId="5AB3FC5B" w14:textId="77777777" w:rsidR="005400ED" w:rsidRPr="00A47985" w:rsidRDefault="005400ED" w:rsidP="005400ED">
      <w:pPr>
        <w:pStyle w:val="a4"/>
        <w:numPr>
          <w:ilvl w:val="1"/>
          <w:numId w:val="15"/>
        </w:numPr>
        <w:contextualSpacing/>
        <w:jc w:val="both"/>
        <w:rPr>
          <w:bCs/>
          <w:i/>
          <w:color w:val="404040" w:themeColor="text1" w:themeTint="BF"/>
        </w:rPr>
      </w:pPr>
      <w:r w:rsidRPr="00A47985">
        <w:rPr>
          <w:bCs/>
          <w:i/>
          <w:color w:val="404040" w:themeColor="text1" w:themeTint="BF"/>
        </w:rPr>
        <w:t>Как рождается шедевр. Этапы выполнения живописной работы: от чернового наброска до живописного полотна.</w:t>
      </w:r>
    </w:p>
    <w:p w14:paraId="45E516FC" w14:textId="77777777" w:rsidR="005400ED" w:rsidRPr="00A47985" w:rsidRDefault="005400ED" w:rsidP="005400ED">
      <w:pPr>
        <w:pStyle w:val="a4"/>
        <w:ind w:left="0" w:firstLine="567"/>
        <w:contextualSpacing/>
        <w:jc w:val="both"/>
        <w:rPr>
          <w:bCs/>
          <w:i/>
          <w:color w:val="404040" w:themeColor="text1" w:themeTint="BF"/>
        </w:rPr>
      </w:pPr>
      <w:r w:rsidRPr="00A47985">
        <w:rPr>
          <w:bCs/>
          <w:i/>
          <w:color w:val="404040" w:themeColor="text1" w:themeTint="BF"/>
        </w:rPr>
        <w:t>Теория.</w:t>
      </w:r>
    </w:p>
    <w:p w14:paraId="00AF98EB" w14:textId="77777777" w:rsidR="005400ED" w:rsidRPr="00A47985" w:rsidRDefault="005400ED" w:rsidP="005400ED">
      <w:pPr>
        <w:pStyle w:val="a4"/>
        <w:ind w:left="0" w:firstLine="567"/>
        <w:contextualSpacing/>
        <w:jc w:val="both"/>
        <w:rPr>
          <w:bCs/>
          <w:color w:val="404040" w:themeColor="text1" w:themeTint="BF"/>
        </w:rPr>
      </w:pPr>
      <w:r w:rsidRPr="00A47985">
        <w:rPr>
          <w:bCs/>
          <w:color w:val="404040" w:themeColor="text1" w:themeTint="BF"/>
        </w:rPr>
        <w:t xml:space="preserve">Этапы ведения живописной работы: набросок, эскиз, этюд, картина. Процесс создания станковой картины. Живописная работа с натуры, по памяти, представлению и воображению. Пленэрная живопись. </w:t>
      </w:r>
    </w:p>
    <w:p w14:paraId="6B8A1AE7" w14:textId="77777777" w:rsidR="005400ED" w:rsidRPr="00A47985" w:rsidRDefault="005400ED" w:rsidP="005400ED">
      <w:pPr>
        <w:pStyle w:val="a4"/>
        <w:ind w:left="0" w:firstLine="567"/>
        <w:contextualSpacing/>
        <w:jc w:val="both"/>
        <w:rPr>
          <w:bCs/>
          <w:i/>
          <w:color w:val="404040" w:themeColor="text1" w:themeTint="BF"/>
        </w:rPr>
      </w:pPr>
      <w:r w:rsidRPr="00A47985">
        <w:rPr>
          <w:bCs/>
          <w:i/>
          <w:color w:val="404040" w:themeColor="text1" w:themeTint="BF"/>
        </w:rPr>
        <w:t>Практика.</w:t>
      </w:r>
    </w:p>
    <w:p w14:paraId="2C36FE37" w14:textId="77777777" w:rsidR="005400ED" w:rsidRPr="00A47985" w:rsidRDefault="005400ED" w:rsidP="005400ED">
      <w:pPr>
        <w:pStyle w:val="a4"/>
        <w:ind w:left="0" w:firstLine="567"/>
        <w:contextualSpacing/>
        <w:jc w:val="both"/>
        <w:rPr>
          <w:bCs/>
          <w:color w:val="404040" w:themeColor="text1" w:themeTint="BF"/>
        </w:rPr>
      </w:pPr>
      <w:r w:rsidRPr="00A47985">
        <w:rPr>
          <w:bCs/>
          <w:color w:val="404040" w:themeColor="text1" w:themeTint="BF"/>
        </w:rPr>
        <w:t xml:space="preserve">Работа над зарисовками элементов природы, животных, птиц. </w:t>
      </w:r>
    </w:p>
    <w:p w14:paraId="54C35161" w14:textId="77777777" w:rsidR="005400ED" w:rsidRPr="00A47985" w:rsidRDefault="005400ED" w:rsidP="005400ED">
      <w:pPr>
        <w:pStyle w:val="a4"/>
        <w:ind w:left="0" w:firstLine="567"/>
        <w:contextualSpacing/>
        <w:jc w:val="both"/>
        <w:rPr>
          <w:bCs/>
          <w:color w:val="404040" w:themeColor="text1" w:themeTint="BF"/>
        </w:rPr>
      </w:pPr>
      <w:r w:rsidRPr="00A47985">
        <w:rPr>
          <w:bCs/>
          <w:color w:val="404040" w:themeColor="text1" w:themeTint="BF"/>
        </w:rPr>
        <w:t xml:space="preserve">Выполнение учебных заданий с опорой на наглядность. </w:t>
      </w:r>
    </w:p>
    <w:p w14:paraId="6415E86D" w14:textId="77777777" w:rsidR="005400ED" w:rsidRPr="00A47985" w:rsidRDefault="005400ED" w:rsidP="005400ED">
      <w:pPr>
        <w:pStyle w:val="a4"/>
        <w:ind w:left="0" w:firstLine="567"/>
        <w:contextualSpacing/>
        <w:jc w:val="both"/>
        <w:rPr>
          <w:bCs/>
          <w:color w:val="404040" w:themeColor="text1" w:themeTint="BF"/>
        </w:rPr>
      </w:pPr>
      <w:r w:rsidRPr="00A47985">
        <w:rPr>
          <w:bCs/>
          <w:color w:val="404040" w:themeColor="text1" w:themeTint="BF"/>
        </w:rPr>
        <w:t xml:space="preserve">Выполнение творческих работ с учетом личных интересов и потребностей.  </w:t>
      </w:r>
    </w:p>
    <w:p w14:paraId="378296E8" w14:textId="77777777" w:rsidR="005400ED" w:rsidRPr="00A47985" w:rsidRDefault="005400ED" w:rsidP="005400ED">
      <w:pPr>
        <w:pStyle w:val="a4"/>
        <w:ind w:left="0" w:firstLine="567"/>
        <w:contextualSpacing/>
        <w:jc w:val="both"/>
        <w:rPr>
          <w:bCs/>
          <w:color w:val="404040" w:themeColor="text1" w:themeTint="BF"/>
        </w:rPr>
      </w:pPr>
      <w:r w:rsidRPr="00A47985">
        <w:rPr>
          <w:bCs/>
          <w:i/>
          <w:color w:val="404040" w:themeColor="text1" w:themeTint="BF"/>
        </w:rPr>
        <w:t>Контроль:</w:t>
      </w:r>
      <w:r w:rsidRPr="00A47985">
        <w:rPr>
          <w:bCs/>
          <w:color w:val="404040" w:themeColor="text1" w:themeTint="BF"/>
        </w:rPr>
        <w:t xml:space="preserve"> опрос «Этапы ведения живописной работы».</w:t>
      </w:r>
    </w:p>
    <w:p w14:paraId="27E41F0B" w14:textId="77777777" w:rsidR="005400ED" w:rsidRPr="00A47985" w:rsidRDefault="005400ED" w:rsidP="005400ED">
      <w:pPr>
        <w:pStyle w:val="a4"/>
        <w:numPr>
          <w:ilvl w:val="1"/>
          <w:numId w:val="15"/>
        </w:numPr>
        <w:contextualSpacing/>
        <w:jc w:val="both"/>
        <w:rPr>
          <w:bCs/>
          <w:i/>
          <w:color w:val="404040" w:themeColor="text1" w:themeTint="BF"/>
        </w:rPr>
      </w:pPr>
      <w:r w:rsidRPr="00A47985">
        <w:rPr>
          <w:bCs/>
          <w:i/>
          <w:color w:val="404040" w:themeColor="text1" w:themeTint="BF"/>
        </w:rPr>
        <w:t>Что такое эскиз. Изучение рисунков и эскизов работ А.А.Пластова. Выполнение набросков простых предметов.</w:t>
      </w:r>
    </w:p>
    <w:p w14:paraId="7587BDE3" w14:textId="77777777" w:rsidR="005400ED" w:rsidRPr="00A47985" w:rsidRDefault="005400ED" w:rsidP="005400ED">
      <w:pPr>
        <w:pStyle w:val="a4"/>
        <w:ind w:left="0" w:firstLine="567"/>
        <w:contextualSpacing/>
        <w:jc w:val="both"/>
        <w:rPr>
          <w:bCs/>
          <w:i/>
          <w:color w:val="404040" w:themeColor="text1" w:themeTint="BF"/>
        </w:rPr>
      </w:pPr>
      <w:r w:rsidRPr="00A47985">
        <w:rPr>
          <w:bCs/>
          <w:i/>
          <w:color w:val="404040" w:themeColor="text1" w:themeTint="BF"/>
        </w:rPr>
        <w:t>Теория.</w:t>
      </w:r>
    </w:p>
    <w:p w14:paraId="738CA5F2"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 xml:space="preserve">Эскиз как этап работы над живописной работой. Эскизы и рисунки А.А.Пластова: изучение иллюстративного материала, мультимедийной презентации. Основы рисунка. Разновидности рисунка - наброски, зарисовки, эскизы, станковый рисунок, учебный и академический. </w:t>
      </w:r>
    </w:p>
    <w:p w14:paraId="75C7381C" w14:textId="77777777" w:rsidR="005400ED" w:rsidRPr="00A47985" w:rsidRDefault="005400ED" w:rsidP="005400ED">
      <w:pPr>
        <w:pStyle w:val="a4"/>
        <w:ind w:left="0" w:firstLine="567"/>
        <w:contextualSpacing/>
        <w:jc w:val="both"/>
        <w:rPr>
          <w:bCs/>
          <w:i/>
          <w:color w:val="404040" w:themeColor="text1" w:themeTint="BF"/>
        </w:rPr>
      </w:pPr>
      <w:r w:rsidRPr="00A47985">
        <w:rPr>
          <w:bCs/>
          <w:i/>
          <w:color w:val="404040" w:themeColor="text1" w:themeTint="BF"/>
        </w:rPr>
        <w:t>Практика.</w:t>
      </w:r>
    </w:p>
    <w:p w14:paraId="76C08C78" w14:textId="77777777" w:rsidR="005400ED" w:rsidRPr="00A47985" w:rsidRDefault="005400ED" w:rsidP="005400ED">
      <w:pPr>
        <w:pStyle w:val="a4"/>
        <w:ind w:left="0" w:firstLine="567"/>
        <w:contextualSpacing/>
        <w:jc w:val="both"/>
        <w:rPr>
          <w:bCs/>
          <w:color w:val="404040" w:themeColor="text1" w:themeTint="BF"/>
        </w:rPr>
      </w:pPr>
      <w:r w:rsidRPr="00A47985">
        <w:rPr>
          <w:bCs/>
          <w:color w:val="404040" w:themeColor="text1" w:themeTint="BF"/>
        </w:rPr>
        <w:t xml:space="preserve">Работа над зарисовками предметов быта. </w:t>
      </w:r>
    </w:p>
    <w:p w14:paraId="53D9D300" w14:textId="77777777" w:rsidR="005400ED" w:rsidRPr="00A47985" w:rsidRDefault="005400ED" w:rsidP="005400ED">
      <w:pPr>
        <w:pStyle w:val="a4"/>
        <w:ind w:left="0" w:firstLine="567"/>
        <w:contextualSpacing/>
        <w:jc w:val="both"/>
        <w:rPr>
          <w:bCs/>
          <w:color w:val="404040" w:themeColor="text1" w:themeTint="BF"/>
        </w:rPr>
      </w:pPr>
      <w:r w:rsidRPr="00A47985">
        <w:rPr>
          <w:bCs/>
          <w:color w:val="404040" w:themeColor="text1" w:themeTint="BF"/>
        </w:rPr>
        <w:t xml:space="preserve">Выполнение учебных заданий с опорой на наглядность. </w:t>
      </w:r>
    </w:p>
    <w:p w14:paraId="66808722" w14:textId="77777777" w:rsidR="005400ED" w:rsidRPr="00A47985" w:rsidRDefault="005400ED" w:rsidP="005400ED">
      <w:pPr>
        <w:pStyle w:val="a4"/>
        <w:ind w:left="0" w:firstLine="567"/>
        <w:contextualSpacing/>
        <w:jc w:val="both"/>
        <w:rPr>
          <w:bCs/>
          <w:color w:val="404040" w:themeColor="text1" w:themeTint="BF"/>
        </w:rPr>
      </w:pPr>
      <w:r w:rsidRPr="00A47985">
        <w:rPr>
          <w:bCs/>
          <w:color w:val="404040" w:themeColor="text1" w:themeTint="BF"/>
        </w:rPr>
        <w:t xml:space="preserve">Выполнение творческих работ с учетом личных интересов и потребностей. </w:t>
      </w:r>
    </w:p>
    <w:p w14:paraId="6BCCFEE9" w14:textId="77777777" w:rsidR="005400ED" w:rsidRPr="00A47985" w:rsidRDefault="005400ED" w:rsidP="005400ED">
      <w:pPr>
        <w:pStyle w:val="a4"/>
        <w:ind w:left="0" w:firstLine="567"/>
        <w:contextualSpacing/>
        <w:jc w:val="both"/>
        <w:rPr>
          <w:bCs/>
          <w:color w:val="404040" w:themeColor="text1" w:themeTint="BF"/>
        </w:rPr>
      </w:pPr>
      <w:r w:rsidRPr="00A47985">
        <w:rPr>
          <w:bCs/>
          <w:i/>
          <w:color w:val="404040" w:themeColor="text1" w:themeTint="BF"/>
        </w:rPr>
        <w:t>Контроль:</w:t>
      </w:r>
      <w:r w:rsidRPr="00A47985">
        <w:rPr>
          <w:bCs/>
          <w:color w:val="404040" w:themeColor="text1" w:themeTint="BF"/>
        </w:rPr>
        <w:t xml:space="preserve"> опрос «Для чего нужен эскиз».</w:t>
      </w:r>
    </w:p>
    <w:p w14:paraId="325C2F80" w14:textId="77777777" w:rsidR="005400ED" w:rsidRPr="00A47985" w:rsidRDefault="005400ED" w:rsidP="005400ED">
      <w:pPr>
        <w:pStyle w:val="a4"/>
        <w:numPr>
          <w:ilvl w:val="1"/>
          <w:numId w:val="15"/>
        </w:numPr>
        <w:contextualSpacing/>
        <w:jc w:val="both"/>
        <w:rPr>
          <w:bCs/>
          <w:i/>
          <w:color w:val="404040" w:themeColor="text1" w:themeTint="BF"/>
        </w:rPr>
      </w:pPr>
      <w:r w:rsidRPr="00A47985">
        <w:rPr>
          <w:bCs/>
          <w:i/>
          <w:color w:val="404040" w:themeColor="text1" w:themeTint="BF"/>
        </w:rPr>
        <w:t xml:space="preserve">Знакомство со свойствами гуаши и техникой выполнения живописных </w:t>
      </w:r>
      <w:r w:rsidRPr="00A47985">
        <w:rPr>
          <w:bCs/>
          <w:i/>
          <w:color w:val="404040" w:themeColor="text1" w:themeTint="BF"/>
        </w:rPr>
        <w:lastRenderedPageBreak/>
        <w:t>работ гуашью. Цветоведение: основные и дополнительные цвета. Выполнение живописной работы в жанре пейзаж по мотивам картины А.А.Пл</w:t>
      </w:r>
      <w:r w:rsidR="001C259D" w:rsidRPr="00A47985">
        <w:rPr>
          <w:bCs/>
          <w:i/>
          <w:color w:val="404040" w:themeColor="text1" w:themeTint="BF"/>
        </w:rPr>
        <w:t xml:space="preserve">астова «Под осенним солнцем». </w:t>
      </w:r>
    </w:p>
    <w:p w14:paraId="159708E9" w14:textId="77777777" w:rsidR="005400ED" w:rsidRPr="00A47985" w:rsidRDefault="005400ED" w:rsidP="005400ED">
      <w:pPr>
        <w:pStyle w:val="a4"/>
        <w:ind w:left="0" w:firstLine="567"/>
        <w:contextualSpacing/>
        <w:jc w:val="both"/>
        <w:rPr>
          <w:bCs/>
          <w:i/>
          <w:color w:val="404040" w:themeColor="text1" w:themeTint="BF"/>
        </w:rPr>
      </w:pPr>
      <w:r w:rsidRPr="00A47985">
        <w:rPr>
          <w:bCs/>
          <w:i/>
          <w:color w:val="404040" w:themeColor="text1" w:themeTint="BF"/>
        </w:rPr>
        <w:t>Теория.</w:t>
      </w:r>
    </w:p>
    <w:p w14:paraId="5E3D8A17"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 xml:space="preserve">Гуашь: свойства материала, техника ведения работы гуашью. Кроющая способность гуашевых красок,  высветление красочного слоя, тонкослойная живопись. Значение белил в гуашевой живописи. Процесс создания работы гуашью. Живописная работа с натуры, по памяти,  представлению и воображению. </w:t>
      </w:r>
    </w:p>
    <w:p w14:paraId="79E77E13"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 xml:space="preserve">Реальность и фантазия. Выразительные средства – мазок, цвет, пятно, текстура. Материалы и инструменты в гуашевой  живописи: краски, кисти, бумага и др. </w:t>
      </w:r>
    </w:p>
    <w:p w14:paraId="40DCAA6B"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Приемы живописи гуашью. Цвет, как основное средство выразительности в живописи.  Колористика – наука о цвете, включающая знания о природе цвета,  основных, составных и дополнительных цветах, характеристиках цвета, цветовых контрастах, смешении цветов, колорите, цветовой гармонии, цветовой культуре и языке цвета.  Цветовой круг. Основные цвета. Дополнительные цвета.  Ахроматические цвета. Выразительные средства живописного изображения - мазок, пятно, штрих, заливка. Цветовое решение, колорит,  светотональная моделировка цветом.</w:t>
      </w:r>
    </w:p>
    <w:p w14:paraId="6C82AD1A" w14:textId="77777777" w:rsidR="005400ED" w:rsidRPr="00A47985" w:rsidRDefault="005400ED" w:rsidP="005400ED">
      <w:pPr>
        <w:pStyle w:val="a4"/>
        <w:ind w:left="0" w:firstLine="567"/>
        <w:contextualSpacing/>
        <w:jc w:val="both"/>
        <w:rPr>
          <w:bCs/>
          <w:i/>
          <w:color w:val="404040" w:themeColor="text1" w:themeTint="BF"/>
        </w:rPr>
      </w:pPr>
      <w:r w:rsidRPr="00A47985">
        <w:rPr>
          <w:bCs/>
          <w:i/>
          <w:color w:val="404040" w:themeColor="text1" w:themeTint="BF"/>
        </w:rPr>
        <w:t>Практика.</w:t>
      </w:r>
    </w:p>
    <w:p w14:paraId="6C379D4D"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Выполнение учебных заданий на смешивание цветов (работа гуашью), на изобразительные средства живописного изображения.</w:t>
      </w:r>
    </w:p>
    <w:p w14:paraId="2C9A91AE" w14:textId="77777777" w:rsidR="005400ED" w:rsidRPr="00A47985" w:rsidRDefault="005400ED" w:rsidP="005400ED">
      <w:pPr>
        <w:pStyle w:val="a4"/>
        <w:ind w:left="0" w:firstLine="567"/>
        <w:contextualSpacing/>
        <w:jc w:val="both"/>
        <w:rPr>
          <w:bCs/>
          <w:color w:val="404040" w:themeColor="text1" w:themeTint="BF"/>
        </w:rPr>
      </w:pPr>
      <w:r w:rsidRPr="00A47985">
        <w:rPr>
          <w:bCs/>
          <w:color w:val="404040" w:themeColor="text1" w:themeTint="BF"/>
        </w:rPr>
        <w:t xml:space="preserve">Выполнение учебного задания – выполнение живописной работы гуашью в жанре пейзаж по мотивам картины А.А.Пластова «Под осенним солнцем» в формате мастер-класса. </w:t>
      </w:r>
    </w:p>
    <w:p w14:paraId="40D379AE" w14:textId="77777777" w:rsidR="005400ED" w:rsidRPr="00A47985" w:rsidRDefault="005400ED" w:rsidP="005400ED">
      <w:pPr>
        <w:pStyle w:val="a4"/>
        <w:ind w:left="0" w:firstLine="567"/>
        <w:contextualSpacing/>
        <w:jc w:val="both"/>
        <w:rPr>
          <w:bCs/>
          <w:color w:val="404040" w:themeColor="text1" w:themeTint="BF"/>
        </w:rPr>
      </w:pPr>
      <w:r w:rsidRPr="00A47985">
        <w:rPr>
          <w:bCs/>
          <w:i/>
          <w:color w:val="404040" w:themeColor="text1" w:themeTint="BF"/>
        </w:rPr>
        <w:t>Контроль:</w:t>
      </w:r>
      <w:r w:rsidRPr="00A47985">
        <w:rPr>
          <w:bCs/>
          <w:color w:val="404040" w:themeColor="text1" w:themeTint="BF"/>
        </w:rPr>
        <w:t xml:space="preserve"> опрос «Свойства гуаши».</w:t>
      </w:r>
    </w:p>
    <w:p w14:paraId="0BEFEE44" w14:textId="77777777" w:rsidR="005400ED" w:rsidRPr="00A47985" w:rsidRDefault="005400ED" w:rsidP="005400ED">
      <w:pPr>
        <w:pStyle w:val="a4"/>
        <w:numPr>
          <w:ilvl w:val="1"/>
          <w:numId w:val="15"/>
        </w:numPr>
        <w:contextualSpacing/>
        <w:jc w:val="both"/>
        <w:rPr>
          <w:bCs/>
          <w:i/>
          <w:color w:val="404040" w:themeColor="text1" w:themeTint="BF"/>
        </w:rPr>
      </w:pPr>
      <w:r w:rsidRPr="00A47985">
        <w:rPr>
          <w:bCs/>
          <w:i/>
          <w:color w:val="404040" w:themeColor="text1" w:themeTint="BF"/>
        </w:rPr>
        <w:t>Что такое светотень. Построение фигуры. Тихая жизнь вещей на полотнах А.А.Пластова. Выполнение живописной работы в жанре натюрморт по мотивам картины А.А.Пластова «Летом»</w:t>
      </w:r>
      <w:r w:rsidR="001C259D" w:rsidRPr="00A47985">
        <w:rPr>
          <w:bCs/>
          <w:i/>
          <w:color w:val="404040" w:themeColor="text1" w:themeTint="BF"/>
        </w:rPr>
        <w:t xml:space="preserve">. </w:t>
      </w:r>
    </w:p>
    <w:p w14:paraId="0E946951" w14:textId="77777777" w:rsidR="005400ED" w:rsidRPr="00A47985" w:rsidRDefault="005400ED" w:rsidP="005400ED">
      <w:pPr>
        <w:pStyle w:val="a4"/>
        <w:ind w:left="0" w:firstLine="567"/>
        <w:contextualSpacing/>
        <w:jc w:val="both"/>
        <w:rPr>
          <w:bCs/>
          <w:i/>
          <w:color w:val="404040" w:themeColor="text1" w:themeTint="BF"/>
        </w:rPr>
      </w:pPr>
      <w:r w:rsidRPr="00A47985">
        <w:rPr>
          <w:bCs/>
          <w:i/>
          <w:color w:val="404040" w:themeColor="text1" w:themeTint="BF"/>
        </w:rPr>
        <w:t>Теория.</w:t>
      </w:r>
    </w:p>
    <w:p w14:paraId="6E990E42" w14:textId="77777777" w:rsidR="005400ED" w:rsidRPr="00A47985" w:rsidRDefault="005400ED" w:rsidP="005400ED">
      <w:pPr>
        <w:pStyle w:val="a4"/>
        <w:ind w:left="0" w:firstLine="567"/>
        <w:contextualSpacing/>
        <w:jc w:val="both"/>
        <w:rPr>
          <w:bCs/>
          <w:color w:val="404040" w:themeColor="text1" w:themeTint="BF"/>
        </w:rPr>
      </w:pPr>
      <w:r w:rsidRPr="00A47985">
        <w:rPr>
          <w:bCs/>
          <w:color w:val="404040" w:themeColor="text1" w:themeTint="BF"/>
        </w:rPr>
        <w:t>Свет и тень. Падающая тень от предмета «теплая» и «холодная». Блики, рефлексы. Зависимость цветовой насыщенности падающей тени от источника освещения (освещение «теплое» – тень «холодная» и наоборот). Построение фигуры. Ось симметрии.</w:t>
      </w:r>
    </w:p>
    <w:p w14:paraId="00C4DEE9" w14:textId="77777777" w:rsidR="005400ED" w:rsidRPr="00A47985" w:rsidRDefault="005400ED" w:rsidP="005400ED">
      <w:pPr>
        <w:pStyle w:val="a4"/>
        <w:ind w:left="0" w:firstLine="567"/>
        <w:contextualSpacing/>
        <w:jc w:val="both"/>
        <w:rPr>
          <w:bCs/>
          <w:i/>
          <w:color w:val="404040" w:themeColor="text1" w:themeTint="BF"/>
        </w:rPr>
      </w:pPr>
      <w:r w:rsidRPr="00A47985">
        <w:rPr>
          <w:bCs/>
          <w:i/>
          <w:color w:val="404040" w:themeColor="text1" w:themeTint="BF"/>
        </w:rPr>
        <w:t>Практика.</w:t>
      </w:r>
    </w:p>
    <w:p w14:paraId="1BA83789"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Выполнение учебных заданий на смешивание цветов (работа гуашью), на изобразительные средства живописного изображения.</w:t>
      </w:r>
    </w:p>
    <w:p w14:paraId="1F6740AA" w14:textId="77777777" w:rsidR="005400ED" w:rsidRPr="00A47985" w:rsidRDefault="005400ED" w:rsidP="005400ED">
      <w:pPr>
        <w:pStyle w:val="a4"/>
        <w:ind w:left="0" w:firstLine="567"/>
        <w:contextualSpacing/>
        <w:jc w:val="both"/>
        <w:rPr>
          <w:bCs/>
          <w:color w:val="404040" w:themeColor="text1" w:themeTint="BF"/>
        </w:rPr>
      </w:pPr>
      <w:r w:rsidRPr="00A47985">
        <w:rPr>
          <w:bCs/>
          <w:color w:val="404040" w:themeColor="text1" w:themeTint="BF"/>
        </w:rPr>
        <w:t xml:space="preserve">Выполнение учебного задания – живописной работы в жанре натюрморт по мотивам картины А.А.Пластова «Летом» в формате мастер-класса. </w:t>
      </w:r>
    </w:p>
    <w:p w14:paraId="57287A15" w14:textId="77777777" w:rsidR="005400ED" w:rsidRPr="00A47985" w:rsidRDefault="005400ED" w:rsidP="005400ED">
      <w:pPr>
        <w:pStyle w:val="a4"/>
        <w:ind w:left="0" w:firstLine="567"/>
        <w:contextualSpacing/>
        <w:jc w:val="both"/>
        <w:rPr>
          <w:bCs/>
          <w:color w:val="404040" w:themeColor="text1" w:themeTint="BF"/>
        </w:rPr>
      </w:pPr>
      <w:r w:rsidRPr="00A47985">
        <w:rPr>
          <w:bCs/>
          <w:i/>
          <w:color w:val="404040" w:themeColor="text1" w:themeTint="BF"/>
        </w:rPr>
        <w:t>Контроль:</w:t>
      </w:r>
      <w:r w:rsidRPr="00A47985">
        <w:rPr>
          <w:bCs/>
          <w:color w:val="404040" w:themeColor="text1" w:themeTint="BF"/>
        </w:rPr>
        <w:t xml:space="preserve"> опрос «Что такое светотень».</w:t>
      </w:r>
    </w:p>
    <w:p w14:paraId="46E0624A" w14:textId="77777777" w:rsidR="005400ED" w:rsidRPr="00A47985" w:rsidRDefault="005400ED" w:rsidP="005400ED">
      <w:pPr>
        <w:pStyle w:val="a4"/>
        <w:ind w:left="0"/>
        <w:contextualSpacing/>
        <w:jc w:val="both"/>
        <w:rPr>
          <w:bCs/>
          <w:i/>
          <w:color w:val="404040" w:themeColor="text1" w:themeTint="BF"/>
        </w:rPr>
      </w:pPr>
      <w:r w:rsidRPr="00A47985">
        <w:rPr>
          <w:bCs/>
          <w:i/>
          <w:color w:val="404040" w:themeColor="text1" w:themeTint="BF"/>
        </w:rPr>
        <w:t>2.6. Что такое композиция. Выполнение живописной работы в жанре пейзаж по мотивам картины А.А.Пластова «В октябре»</w:t>
      </w:r>
      <w:r w:rsidR="001C259D" w:rsidRPr="00A47985">
        <w:rPr>
          <w:bCs/>
          <w:i/>
          <w:color w:val="404040" w:themeColor="text1" w:themeTint="BF"/>
        </w:rPr>
        <w:t xml:space="preserve">. </w:t>
      </w:r>
    </w:p>
    <w:p w14:paraId="29278D32" w14:textId="77777777" w:rsidR="005400ED" w:rsidRPr="00A47985" w:rsidRDefault="005400ED" w:rsidP="005400ED">
      <w:pPr>
        <w:pStyle w:val="a4"/>
        <w:ind w:left="0"/>
        <w:contextualSpacing/>
        <w:jc w:val="both"/>
        <w:rPr>
          <w:bCs/>
          <w:i/>
          <w:color w:val="404040" w:themeColor="text1" w:themeTint="BF"/>
        </w:rPr>
      </w:pPr>
      <w:r w:rsidRPr="00A47985">
        <w:rPr>
          <w:bCs/>
          <w:i/>
          <w:color w:val="404040" w:themeColor="text1" w:themeTint="BF"/>
        </w:rPr>
        <w:t xml:space="preserve">        Теория.</w:t>
      </w:r>
    </w:p>
    <w:p w14:paraId="6D60889C"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 xml:space="preserve">Композиционное построение работы. Законы композиции: цельности и </w:t>
      </w:r>
      <w:r w:rsidRPr="00A47985">
        <w:rPr>
          <w:bCs/>
          <w:color w:val="404040" w:themeColor="text1" w:themeTint="BF"/>
        </w:rPr>
        <w:lastRenderedPageBreak/>
        <w:t xml:space="preserve">неотделимости, контраста и подчиненности единому замыслу. Выбор формата работы. Точка (угол) зрения. Линия горизонта. Композиционный центр. Равновесие работы. </w:t>
      </w:r>
    </w:p>
    <w:p w14:paraId="2B65B385" w14:textId="77777777" w:rsidR="005400ED" w:rsidRPr="00A47985" w:rsidRDefault="005400ED" w:rsidP="005400ED">
      <w:pPr>
        <w:pStyle w:val="a4"/>
        <w:ind w:left="0" w:firstLine="709"/>
        <w:contextualSpacing/>
        <w:jc w:val="both"/>
        <w:rPr>
          <w:bCs/>
          <w:i/>
          <w:color w:val="404040" w:themeColor="text1" w:themeTint="BF"/>
        </w:rPr>
      </w:pPr>
      <w:r w:rsidRPr="00A47985">
        <w:rPr>
          <w:bCs/>
          <w:i/>
          <w:color w:val="404040" w:themeColor="text1" w:themeTint="BF"/>
        </w:rPr>
        <w:t>Практика.</w:t>
      </w:r>
    </w:p>
    <w:p w14:paraId="77A4D00D" w14:textId="77777777" w:rsidR="005400ED" w:rsidRPr="00A47985" w:rsidRDefault="005400ED" w:rsidP="005400ED">
      <w:pPr>
        <w:pStyle w:val="a4"/>
        <w:ind w:left="0"/>
        <w:contextualSpacing/>
        <w:jc w:val="both"/>
        <w:rPr>
          <w:bCs/>
          <w:color w:val="404040" w:themeColor="text1" w:themeTint="BF"/>
        </w:rPr>
      </w:pPr>
      <w:r w:rsidRPr="00A47985">
        <w:rPr>
          <w:bCs/>
          <w:color w:val="404040" w:themeColor="text1" w:themeTint="BF"/>
        </w:rPr>
        <w:t xml:space="preserve">Выполнение живописной работы в жанре пейзаж по мотивам картины А.А.Пластова «В октябре». </w:t>
      </w:r>
    </w:p>
    <w:p w14:paraId="08CE81A8" w14:textId="77777777" w:rsidR="005400ED" w:rsidRPr="00A47985" w:rsidRDefault="005400ED" w:rsidP="005400ED">
      <w:pPr>
        <w:pStyle w:val="a4"/>
        <w:ind w:left="0"/>
        <w:contextualSpacing/>
        <w:jc w:val="both"/>
        <w:rPr>
          <w:bCs/>
          <w:color w:val="404040" w:themeColor="text1" w:themeTint="BF"/>
        </w:rPr>
      </w:pPr>
      <w:r w:rsidRPr="00A47985">
        <w:rPr>
          <w:bCs/>
          <w:i/>
          <w:color w:val="404040" w:themeColor="text1" w:themeTint="BF"/>
        </w:rPr>
        <w:t xml:space="preserve">          Контроль:</w:t>
      </w:r>
      <w:r w:rsidRPr="00A47985">
        <w:rPr>
          <w:bCs/>
          <w:color w:val="404040" w:themeColor="text1" w:themeTint="BF"/>
        </w:rPr>
        <w:t xml:space="preserve"> опрос «Что такое композиция».</w:t>
      </w:r>
    </w:p>
    <w:p w14:paraId="7550B21D" w14:textId="77777777" w:rsidR="00B73FFB" w:rsidRPr="00A47985" w:rsidRDefault="00B73FFB" w:rsidP="005400ED">
      <w:pPr>
        <w:pStyle w:val="a4"/>
        <w:ind w:left="709"/>
        <w:contextualSpacing/>
        <w:jc w:val="both"/>
        <w:rPr>
          <w:bCs/>
          <w:color w:val="404040" w:themeColor="text1" w:themeTint="BF"/>
        </w:rPr>
      </w:pPr>
    </w:p>
    <w:p w14:paraId="33CE098F" w14:textId="77777777" w:rsidR="001C259D" w:rsidRPr="00A47985" w:rsidRDefault="001C259D" w:rsidP="005400ED">
      <w:pPr>
        <w:pStyle w:val="a4"/>
        <w:ind w:left="709"/>
        <w:contextualSpacing/>
        <w:jc w:val="both"/>
        <w:rPr>
          <w:bCs/>
          <w:color w:val="404040" w:themeColor="text1" w:themeTint="BF"/>
        </w:rPr>
      </w:pPr>
    </w:p>
    <w:p w14:paraId="025172B8" w14:textId="77777777" w:rsidR="005400ED" w:rsidRPr="00A47985" w:rsidRDefault="005400ED" w:rsidP="005400ED">
      <w:pPr>
        <w:pStyle w:val="a4"/>
        <w:contextualSpacing/>
        <w:jc w:val="both"/>
        <w:rPr>
          <w:bCs/>
          <w:color w:val="404040" w:themeColor="text1" w:themeTint="BF"/>
        </w:rPr>
      </w:pPr>
      <w:r w:rsidRPr="00A47985">
        <w:rPr>
          <w:bCs/>
          <w:color w:val="404040" w:themeColor="text1" w:themeTint="BF"/>
        </w:rPr>
        <w:t xml:space="preserve">РАЗДЕЛ 3. Акварели Д.И. Архангельского. </w:t>
      </w:r>
    </w:p>
    <w:p w14:paraId="09AAA010" w14:textId="77777777" w:rsidR="00476782" w:rsidRPr="00A47985" w:rsidRDefault="00476782" w:rsidP="005400ED">
      <w:pPr>
        <w:pStyle w:val="a4"/>
        <w:contextualSpacing/>
        <w:jc w:val="both"/>
        <w:rPr>
          <w:bCs/>
          <w:color w:val="404040" w:themeColor="text1" w:themeTint="BF"/>
        </w:rPr>
      </w:pPr>
    </w:p>
    <w:p w14:paraId="71CB4786" w14:textId="77777777" w:rsidR="005400ED" w:rsidRPr="00A47985" w:rsidRDefault="00476782" w:rsidP="005400ED">
      <w:pPr>
        <w:pStyle w:val="a4"/>
        <w:ind w:left="0"/>
        <w:contextualSpacing/>
        <w:jc w:val="both"/>
        <w:rPr>
          <w:bCs/>
          <w:i/>
          <w:color w:val="404040" w:themeColor="text1" w:themeTint="BF"/>
        </w:rPr>
      </w:pPr>
      <w:r w:rsidRPr="00A47985">
        <w:rPr>
          <w:bCs/>
          <w:i/>
          <w:color w:val="404040" w:themeColor="text1" w:themeTint="BF"/>
        </w:rPr>
        <w:t>3</w:t>
      </w:r>
      <w:r w:rsidR="005400ED" w:rsidRPr="00A47985">
        <w:rPr>
          <w:bCs/>
          <w:i/>
          <w:color w:val="404040" w:themeColor="text1" w:themeTint="BF"/>
        </w:rPr>
        <w:t xml:space="preserve">.1. Экскурсия в музей-заповедник «Родина В.И.Ленина». Знакомство с творческой биографией Д.И.Архангельского. </w:t>
      </w:r>
    </w:p>
    <w:p w14:paraId="1E83DBFB" w14:textId="77777777" w:rsidR="005400ED" w:rsidRPr="00A47985" w:rsidRDefault="005400ED" w:rsidP="005400ED">
      <w:pPr>
        <w:pStyle w:val="a4"/>
        <w:ind w:left="0" w:firstLine="709"/>
        <w:contextualSpacing/>
        <w:jc w:val="both"/>
        <w:rPr>
          <w:bCs/>
          <w:i/>
          <w:color w:val="404040" w:themeColor="text1" w:themeTint="BF"/>
        </w:rPr>
      </w:pPr>
      <w:r w:rsidRPr="00A47985">
        <w:rPr>
          <w:bCs/>
          <w:i/>
          <w:color w:val="404040" w:themeColor="text1" w:themeTint="BF"/>
        </w:rPr>
        <w:t>Теория:</w:t>
      </w:r>
    </w:p>
    <w:p w14:paraId="439ADD90" w14:textId="77777777" w:rsidR="005400ED" w:rsidRPr="00A47985" w:rsidRDefault="005400ED" w:rsidP="005400ED">
      <w:pPr>
        <w:pStyle w:val="2"/>
        <w:spacing w:line="240" w:lineRule="auto"/>
        <w:ind w:left="0"/>
        <w:contextualSpacing/>
        <w:jc w:val="both"/>
        <w:rPr>
          <w:b w:val="0"/>
          <w:i w:val="0"/>
          <w:color w:val="404040" w:themeColor="text1" w:themeTint="BF"/>
        </w:rPr>
      </w:pPr>
      <w:r w:rsidRPr="00A47985">
        <w:rPr>
          <w:b w:val="0"/>
          <w:i w:val="0"/>
          <w:color w:val="404040" w:themeColor="text1" w:themeTint="BF"/>
        </w:rPr>
        <w:t xml:space="preserve">Творческая биография Д.И.Архангельского. Учитель и ученик. </w:t>
      </w:r>
    </w:p>
    <w:p w14:paraId="2732ABB0" w14:textId="77777777" w:rsidR="005400ED" w:rsidRPr="00A47985" w:rsidRDefault="005400ED" w:rsidP="005400ED">
      <w:pPr>
        <w:pStyle w:val="2"/>
        <w:spacing w:line="240" w:lineRule="auto"/>
        <w:ind w:left="0" w:firstLine="709"/>
        <w:contextualSpacing/>
        <w:jc w:val="both"/>
        <w:rPr>
          <w:b w:val="0"/>
          <w:color w:val="404040" w:themeColor="text1" w:themeTint="BF"/>
        </w:rPr>
      </w:pPr>
      <w:r w:rsidRPr="00A47985">
        <w:rPr>
          <w:b w:val="0"/>
          <w:color w:val="404040" w:themeColor="text1" w:themeTint="BF"/>
        </w:rPr>
        <w:t xml:space="preserve">Практика: </w:t>
      </w:r>
    </w:p>
    <w:p w14:paraId="5DF158A0" w14:textId="77777777" w:rsidR="005400ED" w:rsidRPr="00A47985" w:rsidRDefault="005400ED" w:rsidP="005400ED">
      <w:pPr>
        <w:pStyle w:val="2"/>
        <w:spacing w:line="240" w:lineRule="auto"/>
        <w:ind w:left="0"/>
        <w:contextualSpacing/>
        <w:jc w:val="both"/>
        <w:rPr>
          <w:b w:val="0"/>
          <w:i w:val="0"/>
          <w:color w:val="404040" w:themeColor="text1" w:themeTint="BF"/>
        </w:rPr>
      </w:pPr>
      <w:r w:rsidRPr="00A47985">
        <w:rPr>
          <w:b w:val="0"/>
          <w:i w:val="0"/>
          <w:color w:val="404040" w:themeColor="text1" w:themeTint="BF"/>
        </w:rPr>
        <w:t xml:space="preserve">Экскурсия в музей-заповедник «Родина В.И.Ленина». Знакомство с работами Д.И.Архангельского. </w:t>
      </w:r>
    </w:p>
    <w:p w14:paraId="0EE1DC3A" w14:textId="77777777" w:rsidR="005400ED" w:rsidRPr="00A47985" w:rsidRDefault="005400ED" w:rsidP="005400ED">
      <w:pPr>
        <w:pStyle w:val="2"/>
        <w:spacing w:line="240" w:lineRule="auto"/>
        <w:ind w:left="0"/>
        <w:contextualSpacing/>
        <w:jc w:val="both"/>
        <w:rPr>
          <w:b w:val="0"/>
          <w:i w:val="0"/>
          <w:color w:val="404040" w:themeColor="text1" w:themeTint="BF"/>
        </w:rPr>
      </w:pPr>
      <w:r w:rsidRPr="00A47985">
        <w:rPr>
          <w:b w:val="0"/>
          <w:color w:val="404040" w:themeColor="text1" w:themeTint="BF"/>
        </w:rPr>
        <w:t xml:space="preserve">           Контроль:</w:t>
      </w:r>
      <w:r w:rsidRPr="00A47985">
        <w:rPr>
          <w:b w:val="0"/>
          <w:i w:val="0"/>
          <w:color w:val="404040" w:themeColor="text1" w:themeTint="BF"/>
        </w:rPr>
        <w:t xml:space="preserve"> викторина «Творческая биография Д.И.Архангельского. Учитель и ученик». </w:t>
      </w:r>
    </w:p>
    <w:p w14:paraId="09CA5858" w14:textId="77777777" w:rsidR="005400ED" w:rsidRPr="00A47985" w:rsidRDefault="00476782" w:rsidP="005400ED">
      <w:pPr>
        <w:pStyle w:val="a4"/>
        <w:ind w:left="0"/>
        <w:contextualSpacing/>
        <w:jc w:val="both"/>
        <w:rPr>
          <w:bCs/>
          <w:i/>
          <w:color w:val="404040" w:themeColor="text1" w:themeTint="BF"/>
        </w:rPr>
      </w:pPr>
      <w:r w:rsidRPr="00A47985">
        <w:rPr>
          <w:bCs/>
          <w:i/>
          <w:color w:val="404040" w:themeColor="text1" w:themeTint="BF"/>
        </w:rPr>
        <w:t>3</w:t>
      </w:r>
      <w:r w:rsidR="005400ED" w:rsidRPr="00A47985">
        <w:rPr>
          <w:bCs/>
          <w:i/>
          <w:color w:val="404040" w:themeColor="text1" w:themeTint="BF"/>
        </w:rPr>
        <w:t xml:space="preserve">.2. Знакомство со свойствами акварели и техникой выполнения живописных работ акварелью. Приемы работы акварелью. </w:t>
      </w:r>
    </w:p>
    <w:p w14:paraId="32ABCF15" w14:textId="77777777" w:rsidR="005400ED" w:rsidRPr="00A47985" w:rsidRDefault="005400ED" w:rsidP="005400ED">
      <w:pPr>
        <w:pStyle w:val="a4"/>
        <w:ind w:left="0" w:firstLine="709"/>
        <w:contextualSpacing/>
        <w:jc w:val="both"/>
        <w:rPr>
          <w:bCs/>
          <w:i/>
          <w:color w:val="404040" w:themeColor="text1" w:themeTint="BF"/>
        </w:rPr>
      </w:pPr>
      <w:r w:rsidRPr="00A47985">
        <w:rPr>
          <w:bCs/>
          <w:i/>
          <w:color w:val="404040" w:themeColor="text1" w:themeTint="BF"/>
        </w:rPr>
        <w:t>Теория:</w:t>
      </w:r>
    </w:p>
    <w:p w14:paraId="04342B6E"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Однослойная и многослойная акварель. Техники акварели – «а-ля прима», «лессировки», «по сырому», работа с воском и солью и др. Цвет в акварельной живописи, вода и прозрачность цвета. Материалы и  инструменты в акварельной живописи: краски, кисти, бумага и др. Процесс создания акварельной работы.</w:t>
      </w:r>
    </w:p>
    <w:p w14:paraId="6072C36C" w14:textId="77777777" w:rsidR="005400ED" w:rsidRPr="00A47985" w:rsidRDefault="005400ED" w:rsidP="005400ED">
      <w:pPr>
        <w:pStyle w:val="a4"/>
        <w:ind w:left="0" w:firstLine="709"/>
        <w:contextualSpacing/>
        <w:jc w:val="both"/>
        <w:rPr>
          <w:bCs/>
          <w:i/>
          <w:color w:val="404040" w:themeColor="text1" w:themeTint="BF"/>
        </w:rPr>
      </w:pPr>
      <w:r w:rsidRPr="00A47985">
        <w:rPr>
          <w:bCs/>
          <w:i/>
          <w:color w:val="404040" w:themeColor="text1" w:themeTint="BF"/>
        </w:rPr>
        <w:t xml:space="preserve">Практика: </w:t>
      </w:r>
    </w:p>
    <w:p w14:paraId="2DBFE35F"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Учебные задания на отработку акварельных техник.</w:t>
      </w:r>
    </w:p>
    <w:p w14:paraId="358284E3" w14:textId="77777777" w:rsidR="005400ED" w:rsidRPr="00A47985" w:rsidRDefault="005400ED" w:rsidP="005400ED">
      <w:pPr>
        <w:pStyle w:val="a4"/>
        <w:ind w:left="0" w:firstLine="709"/>
        <w:contextualSpacing/>
        <w:jc w:val="both"/>
        <w:rPr>
          <w:bCs/>
          <w:color w:val="404040" w:themeColor="text1" w:themeTint="BF"/>
        </w:rPr>
      </w:pPr>
      <w:r w:rsidRPr="00A47985">
        <w:rPr>
          <w:bCs/>
          <w:i/>
          <w:color w:val="404040" w:themeColor="text1" w:themeTint="BF"/>
        </w:rPr>
        <w:t>Контроль:</w:t>
      </w:r>
      <w:r w:rsidRPr="00A47985">
        <w:rPr>
          <w:bCs/>
          <w:color w:val="404040" w:themeColor="text1" w:themeTint="BF"/>
        </w:rPr>
        <w:t xml:space="preserve"> опрос «Свойства акварели».</w:t>
      </w:r>
    </w:p>
    <w:p w14:paraId="6B30B5FB" w14:textId="77777777" w:rsidR="005400ED" w:rsidRPr="00A47985" w:rsidRDefault="00476782" w:rsidP="005400ED">
      <w:pPr>
        <w:pStyle w:val="a4"/>
        <w:ind w:left="0" w:firstLine="709"/>
        <w:contextualSpacing/>
        <w:jc w:val="both"/>
        <w:rPr>
          <w:bCs/>
          <w:i/>
          <w:color w:val="404040" w:themeColor="text1" w:themeTint="BF"/>
        </w:rPr>
      </w:pPr>
      <w:r w:rsidRPr="00A47985">
        <w:rPr>
          <w:bCs/>
          <w:i/>
          <w:color w:val="404040" w:themeColor="text1" w:themeTint="BF"/>
        </w:rPr>
        <w:t>3</w:t>
      </w:r>
      <w:r w:rsidR="005400ED" w:rsidRPr="00A47985">
        <w:rPr>
          <w:bCs/>
          <w:i/>
          <w:color w:val="404040" w:themeColor="text1" w:themeTint="BF"/>
        </w:rPr>
        <w:t>.3. Техника лессировок. Акварельная зарисовка по мотивам работы Д.И.Архангельского «Георгины»</w:t>
      </w:r>
      <w:r w:rsidR="00913224" w:rsidRPr="00A47985">
        <w:rPr>
          <w:bCs/>
          <w:i/>
          <w:color w:val="404040" w:themeColor="text1" w:themeTint="BF"/>
        </w:rPr>
        <w:t>.</w:t>
      </w:r>
    </w:p>
    <w:p w14:paraId="46C23CE5" w14:textId="77777777" w:rsidR="005400ED" w:rsidRPr="00A47985" w:rsidRDefault="005400ED" w:rsidP="005400ED">
      <w:pPr>
        <w:pStyle w:val="a4"/>
        <w:ind w:left="0" w:firstLine="709"/>
        <w:contextualSpacing/>
        <w:jc w:val="both"/>
        <w:rPr>
          <w:bCs/>
          <w:i/>
          <w:color w:val="404040" w:themeColor="text1" w:themeTint="BF"/>
        </w:rPr>
      </w:pPr>
      <w:r w:rsidRPr="00A47985">
        <w:rPr>
          <w:bCs/>
          <w:i/>
          <w:color w:val="404040" w:themeColor="text1" w:themeTint="BF"/>
        </w:rPr>
        <w:t>Теория:</w:t>
      </w:r>
    </w:p>
    <w:p w14:paraId="24A6E773" w14:textId="77777777" w:rsidR="005400ED" w:rsidRPr="00A47985" w:rsidRDefault="005400ED" w:rsidP="005400ED">
      <w:pPr>
        <w:pStyle w:val="a4"/>
        <w:ind w:left="0"/>
        <w:contextualSpacing/>
        <w:jc w:val="both"/>
        <w:rPr>
          <w:bCs/>
          <w:color w:val="404040" w:themeColor="text1" w:themeTint="BF"/>
        </w:rPr>
      </w:pPr>
      <w:r w:rsidRPr="00A47985">
        <w:rPr>
          <w:bCs/>
          <w:color w:val="404040" w:themeColor="text1" w:themeTint="BF"/>
        </w:rPr>
        <w:t>Секреты техники лессировок.</w:t>
      </w:r>
    </w:p>
    <w:p w14:paraId="3209DA7B" w14:textId="77777777" w:rsidR="005400ED" w:rsidRPr="00A47985" w:rsidRDefault="005400ED" w:rsidP="005400ED">
      <w:pPr>
        <w:pStyle w:val="a4"/>
        <w:ind w:left="0" w:firstLine="709"/>
        <w:contextualSpacing/>
        <w:jc w:val="both"/>
        <w:rPr>
          <w:bCs/>
          <w:i/>
          <w:color w:val="404040" w:themeColor="text1" w:themeTint="BF"/>
        </w:rPr>
      </w:pPr>
      <w:r w:rsidRPr="00A47985">
        <w:rPr>
          <w:bCs/>
          <w:i/>
          <w:color w:val="404040" w:themeColor="text1" w:themeTint="BF"/>
        </w:rPr>
        <w:t xml:space="preserve">Практика: </w:t>
      </w:r>
    </w:p>
    <w:p w14:paraId="3F0F60E6" w14:textId="77777777" w:rsidR="005400ED" w:rsidRPr="00A47985" w:rsidRDefault="005400ED" w:rsidP="005400ED">
      <w:pPr>
        <w:tabs>
          <w:tab w:val="left" w:pos="1080"/>
        </w:tabs>
        <w:rPr>
          <w:bCs/>
          <w:color w:val="404040" w:themeColor="text1" w:themeTint="BF"/>
          <w:sz w:val="28"/>
          <w:szCs w:val="28"/>
        </w:rPr>
      </w:pPr>
      <w:r w:rsidRPr="00A47985">
        <w:rPr>
          <w:bCs/>
          <w:color w:val="404040" w:themeColor="text1" w:themeTint="BF"/>
          <w:sz w:val="28"/>
          <w:szCs w:val="28"/>
        </w:rPr>
        <w:t>Акварельная зарисовка по мотивам работы  Д.И.Архангельского «Георгины» (2 часа).</w:t>
      </w:r>
    </w:p>
    <w:p w14:paraId="4C052495" w14:textId="77777777" w:rsidR="005400ED" w:rsidRPr="00A47985" w:rsidRDefault="005400ED" w:rsidP="005400ED">
      <w:pPr>
        <w:pStyle w:val="a4"/>
        <w:ind w:left="0" w:firstLine="709"/>
        <w:contextualSpacing/>
        <w:jc w:val="both"/>
        <w:rPr>
          <w:bCs/>
          <w:color w:val="404040" w:themeColor="text1" w:themeTint="BF"/>
        </w:rPr>
      </w:pPr>
      <w:r w:rsidRPr="00A47985">
        <w:rPr>
          <w:bCs/>
          <w:i/>
          <w:color w:val="404040" w:themeColor="text1" w:themeTint="BF"/>
        </w:rPr>
        <w:t>Контроль:</w:t>
      </w:r>
      <w:r w:rsidRPr="00A47985">
        <w:rPr>
          <w:bCs/>
          <w:color w:val="404040" w:themeColor="text1" w:themeTint="BF"/>
        </w:rPr>
        <w:t xml:space="preserve"> опрос «Особенности техники лессировок».</w:t>
      </w:r>
    </w:p>
    <w:p w14:paraId="7C59377A" w14:textId="77777777" w:rsidR="005400ED" w:rsidRPr="00A47985" w:rsidRDefault="00476782" w:rsidP="005400ED">
      <w:pPr>
        <w:tabs>
          <w:tab w:val="left" w:pos="1080"/>
        </w:tabs>
        <w:rPr>
          <w:bCs/>
          <w:i/>
          <w:color w:val="404040" w:themeColor="text1" w:themeTint="BF"/>
          <w:sz w:val="28"/>
          <w:szCs w:val="28"/>
        </w:rPr>
      </w:pPr>
      <w:r w:rsidRPr="00A47985">
        <w:rPr>
          <w:bCs/>
          <w:i/>
          <w:color w:val="404040" w:themeColor="text1" w:themeTint="BF"/>
          <w:sz w:val="28"/>
          <w:szCs w:val="28"/>
        </w:rPr>
        <w:t>3</w:t>
      </w:r>
      <w:r w:rsidR="005400ED" w:rsidRPr="00A47985">
        <w:rPr>
          <w:bCs/>
          <w:i/>
          <w:color w:val="404040" w:themeColor="text1" w:themeTint="BF"/>
          <w:sz w:val="28"/>
          <w:szCs w:val="28"/>
        </w:rPr>
        <w:t>.4. Техника рисования по сырому. Акварельная зарисовка по мотивам работы Д.И.Архангельского «Волга».</w:t>
      </w:r>
    </w:p>
    <w:p w14:paraId="05B22AE0" w14:textId="77777777" w:rsidR="005400ED" w:rsidRPr="00A47985" w:rsidRDefault="005400ED" w:rsidP="005400ED">
      <w:pPr>
        <w:tabs>
          <w:tab w:val="left" w:pos="1080"/>
        </w:tabs>
        <w:rPr>
          <w:bCs/>
          <w:i/>
          <w:color w:val="404040" w:themeColor="text1" w:themeTint="BF"/>
          <w:sz w:val="28"/>
          <w:szCs w:val="28"/>
        </w:rPr>
      </w:pPr>
      <w:r w:rsidRPr="00A47985">
        <w:rPr>
          <w:bCs/>
          <w:i/>
          <w:color w:val="404040" w:themeColor="text1" w:themeTint="BF"/>
          <w:sz w:val="28"/>
          <w:szCs w:val="28"/>
        </w:rPr>
        <w:t xml:space="preserve">          Теория:</w:t>
      </w:r>
    </w:p>
    <w:p w14:paraId="1F23880D" w14:textId="77777777" w:rsidR="005400ED" w:rsidRPr="00A47985" w:rsidRDefault="005400ED" w:rsidP="005400ED">
      <w:pPr>
        <w:pStyle w:val="a4"/>
        <w:ind w:left="0"/>
        <w:contextualSpacing/>
        <w:jc w:val="both"/>
        <w:rPr>
          <w:bCs/>
          <w:color w:val="404040" w:themeColor="text1" w:themeTint="BF"/>
        </w:rPr>
      </w:pPr>
      <w:r w:rsidRPr="00A47985">
        <w:rPr>
          <w:bCs/>
          <w:color w:val="404040" w:themeColor="text1" w:themeTint="BF"/>
        </w:rPr>
        <w:t>Секреты акварельной техники живописи по сырому.</w:t>
      </w:r>
    </w:p>
    <w:p w14:paraId="312728CD" w14:textId="77777777" w:rsidR="005400ED" w:rsidRPr="00A47985" w:rsidRDefault="005400ED" w:rsidP="005400ED">
      <w:pPr>
        <w:tabs>
          <w:tab w:val="left" w:pos="1080"/>
        </w:tabs>
        <w:rPr>
          <w:bCs/>
          <w:i/>
          <w:color w:val="404040" w:themeColor="text1" w:themeTint="BF"/>
          <w:sz w:val="28"/>
          <w:szCs w:val="28"/>
        </w:rPr>
      </w:pPr>
      <w:r w:rsidRPr="00A47985">
        <w:rPr>
          <w:bCs/>
          <w:i/>
          <w:color w:val="404040" w:themeColor="text1" w:themeTint="BF"/>
          <w:sz w:val="28"/>
          <w:szCs w:val="28"/>
        </w:rPr>
        <w:t xml:space="preserve">         Практика: </w:t>
      </w:r>
    </w:p>
    <w:p w14:paraId="4654FE4A" w14:textId="77777777" w:rsidR="005400ED" w:rsidRPr="00A47985" w:rsidRDefault="005400ED" w:rsidP="005400ED">
      <w:pPr>
        <w:tabs>
          <w:tab w:val="left" w:pos="1080"/>
        </w:tabs>
        <w:rPr>
          <w:bCs/>
          <w:color w:val="404040" w:themeColor="text1" w:themeTint="BF"/>
          <w:sz w:val="28"/>
          <w:szCs w:val="28"/>
        </w:rPr>
      </w:pPr>
      <w:r w:rsidRPr="00A47985">
        <w:rPr>
          <w:bCs/>
          <w:color w:val="404040" w:themeColor="text1" w:themeTint="BF"/>
          <w:sz w:val="28"/>
          <w:szCs w:val="28"/>
        </w:rPr>
        <w:t>Акварельная зарисовка по мотивам работы  Д.И.Архангельского «Волга».</w:t>
      </w:r>
    </w:p>
    <w:p w14:paraId="45AC311A" w14:textId="77777777" w:rsidR="001C457E" w:rsidRPr="00A47985" w:rsidRDefault="005400ED" w:rsidP="001C457E">
      <w:pPr>
        <w:pStyle w:val="a4"/>
        <w:ind w:left="0" w:firstLine="709"/>
        <w:contextualSpacing/>
        <w:jc w:val="both"/>
        <w:rPr>
          <w:bCs/>
          <w:color w:val="404040" w:themeColor="text1" w:themeTint="BF"/>
        </w:rPr>
      </w:pPr>
      <w:r w:rsidRPr="00A47985">
        <w:rPr>
          <w:bCs/>
          <w:i/>
          <w:color w:val="404040" w:themeColor="text1" w:themeTint="BF"/>
        </w:rPr>
        <w:lastRenderedPageBreak/>
        <w:t>Контроль:</w:t>
      </w:r>
      <w:r w:rsidRPr="00A47985">
        <w:rPr>
          <w:bCs/>
          <w:color w:val="404040" w:themeColor="text1" w:themeTint="BF"/>
        </w:rPr>
        <w:t xml:space="preserve"> опрос «Особенности техники рисования «по-сырому».</w:t>
      </w:r>
    </w:p>
    <w:p w14:paraId="79E49293" w14:textId="77777777" w:rsidR="005400ED" w:rsidRPr="00A47985" w:rsidRDefault="00476782" w:rsidP="005400ED">
      <w:pPr>
        <w:tabs>
          <w:tab w:val="left" w:pos="1080"/>
        </w:tabs>
        <w:rPr>
          <w:bCs/>
          <w:i/>
          <w:color w:val="404040" w:themeColor="text1" w:themeTint="BF"/>
          <w:sz w:val="28"/>
          <w:szCs w:val="28"/>
        </w:rPr>
      </w:pPr>
      <w:r w:rsidRPr="00A47985">
        <w:rPr>
          <w:bCs/>
          <w:i/>
          <w:color w:val="404040" w:themeColor="text1" w:themeTint="BF"/>
          <w:sz w:val="28"/>
          <w:szCs w:val="28"/>
        </w:rPr>
        <w:t>3</w:t>
      </w:r>
      <w:r w:rsidR="005400ED" w:rsidRPr="00A47985">
        <w:rPr>
          <w:bCs/>
          <w:i/>
          <w:color w:val="404040" w:themeColor="text1" w:themeTint="BF"/>
          <w:sz w:val="28"/>
          <w:szCs w:val="28"/>
        </w:rPr>
        <w:t>.5. Смешанная техника работы с акварелью.</w:t>
      </w:r>
    </w:p>
    <w:p w14:paraId="50D81354" w14:textId="77777777" w:rsidR="005400ED" w:rsidRPr="00A47985" w:rsidRDefault="005400ED" w:rsidP="005400ED">
      <w:pPr>
        <w:tabs>
          <w:tab w:val="left" w:pos="1080"/>
        </w:tabs>
        <w:rPr>
          <w:bCs/>
          <w:i/>
          <w:color w:val="404040" w:themeColor="text1" w:themeTint="BF"/>
          <w:sz w:val="28"/>
          <w:szCs w:val="28"/>
        </w:rPr>
      </w:pPr>
      <w:r w:rsidRPr="00A47985">
        <w:rPr>
          <w:bCs/>
          <w:i/>
          <w:color w:val="404040" w:themeColor="text1" w:themeTint="BF"/>
          <w:sz w:val="28"/>
          <w:szCs w:val="28"/>
        </w:rPr>
        <w:t>Акварельная зарисовка по мотивам работы Д.И.Архангельского «Симбирск. Беседка-памятник И.А. Гончарову в Киндяковской роще».</w:t>
      </w:r>
    </w:p>
    <w:p w14:paraId="0C6A5629" w14:textId="77777777" w:rsidR="005400ED" w:rsidRPr="00A47985" w:rsidRDefault="005400ED" w:rsidP="005400ED">
      <w:pPr>
        <w:tabs>
          <w:tab w:val="left" w:pos="1080"/>
        </w:tabs>
        <w:rPr>
          <w:bCs/>
          <w:i/>
          <w:color w:val="404040" w:themeColor="text1" w:themeTint="BF"/>
          <w:sz w:val="28"/>
          <w:szCs w:val="28"/>
        </w:rPr>
      </w:pPr>
      <w:r w:rsidRPr="00A47985">
        <w:rPr>
          <w:bCs/>
          <w:i/>
          <w:color w:val="404040" w:themeColor="text1" w:themeTint="BF"/>
          <w:sz w:val="28"/>
          <w:szCs w:val="28"/>
        </w:rPr>
        <w:t xml:space="preserve">         Теория:</w:t>
      </w:r>
    </w:p>
    <w:p w14:paraId="667811CC" w14:textId="77777777" w:rsidR="005400ED" w:rsidRPr="00A47985" w:rsidRDefault="005400ED" w:rsidP="005400ED">
      <w:pPr>
        <w:tabs>
          <w:tab w:val="left" w:pos="1080"/>
        </w:tabs>
        <w:rPr>
          <w:bCs/>
          <w:color w:val="404040" w:themeColor="text1" w:themeTint="BF"/>
          <w:sz w:val="28"/>
          <w:szCs w:val="28"/>
        </w:rPr>
      </w:pPr>
      <w:r w:rsidRPr="00A47985">
        <w:rPr>
          <w:bCs/>
          <w:color w:val="404040" w:themeColor="text1" w:themeTint="BF"/>
          <w:sz w:val="28"/>
          <w:szCs w:val="28"/>
        </w:rPr>
        <w:t>Секреты смешанной акварельной техники живописи.</w:t>
      </w:r>
    </w:p>
    <w:p w14:paraId="274FB413" w14:textId="77777777" w:rsidR="005400ED" w:rsidRPr="00A47985" w:rsidRDefault="005400ED" w:rsidP="005400ED">
      <w:pPr>
        <w:tabs>
          <w:tab w:val="left" w:pos="1080"/>
        </w:tabs>
        <w:rPr>
          <w:bCs/>
          <w:i/>
          <w:color w:val="404040" w:themeColor="text1" w:themeTint="BF"/>
          <w:sz w:val="28"/>
          <w:szCs w:val="28"/>
        </w:rPr>
      </w:pPr>
      <w:r w:rsidRPr="00A47985">
        <w:rPr>
          <w:bCs/>
          <w:i/>
          <w:color w:val="404040" w:themeColor="text1" w:themeTint="BF"/>
          <w:sz w:val="28"/>
          <w:szCs w:val="28"/>
        </w:rPr>
        <w:t xml:space="preserve">         Практика: </w:t>
      </w:r>
    </w:p>
    <w:p w14:paraId="37BC0522" w14:textId="77777777" w:rsidR="005400ED" w:rsidRPr="00A47985" w:rsidRDefault="005400ED" w:rsidP="005400ED">
      <w:pPr>
        <w:tabs>
          <w:tab w:val="left" w:pos="1080"/>
        </w:tabs>
        <w:rPr>
          <w:bCs/>
          <w:color w:val="404040" w:themeColor="text1" w:themeTint="BF"/>
          <w:sz w:val="28"/>
          <w:szCs w:val="28"/>
        </w:rPr>
      </w:pPr>
      <w:r w:rsidRPr="00A47985">
        <w:rPr>
          <w:bCs/>
          <w:color w:val="404040" w:themeColor="text1" w:themeTint="BF"/>
          <w:sz w:val="28"/>
          <w:szCs w:val="28"/>
        </w:rPr>
        <w:t>Акварельная зарисовка по мотивам работы  Д.И.Архангельского «Симбирск. Беседка-памятник И.А. Гончарову в Киндяковской роще».</w:t>
      </w:r>
    </w:p>
    <w:p w14:paraId="431DC716" w14:textId="77777777" w:rsidR="005400ED" w:rsidRPr="00A47985" w:rsidRDefault="005400ED" w:rsidP="005400ED">
      <w:pPr>
        <w:pStyle w:val="a4"/>
        <w:ind w:left="0" w:firstLine="709"/>
        <w:contextualSpacing/>
        <w:jc w:val="both"/>
        <w:rPr>
          <w:bCs/>
          <w:color w:val="404040" w:themeColor="text1" w:themeTint="BF"/>
        </w:rPr>
      </w:pPr>
      <w:r w:rsidRPr="00A47985">
        <w:rPr>
          <w:bCs/>
          <w:i/>
          <w:color w:val="404040" w:themeColor="text1" w:themeTint="BF"/>
        </w:rPr>
        <w:t>Контроль:</w:t>
      </w:r>
      <w:r w:rsidRPr="00A47985">
        <w:rPr>
          <w:bCs/>
          <w:color w:val="404040" w:themeColor="text1" w:themeTint="BF"/>
        </w:rPr>
        <w:t xml:space="preserve"> опрос «Особенности смешанной техники работы акварелью».</w:t>
      </w:r>
    </w:p>
    <w:p w14:paraId="686B79BF" w14:textId="77777777" w:rsidR="005400ED" w:rsidRPr="00A47985" w:rsidRDefault="005400ED" w:rsidP="005400ED">
      <w:pPr>
        <w:contextualSpacing/>
        <w:jc w:val="center"/>
        <w:outlineLvl w:val="1"/>
        <w:rPr>
          <w:bCs/>
          <w:color w:val="404040" w:themeColor="text1" w:themeTint="BF"/>
          <w:sz w:val="28"/>
          <w:szCs w:val="28"/>
        </w:rPr>
      </w:pPr>
    </w:p>
    <w:p w14:paraId="7E2A7DA8" w14:textId="77777777" w:rsidR="005400ED" w:rsidRPr="00A47985" w:rsidRDefault="005400ED" w:rsidP="005400ED">
      <w:pPr>
        <w:tabs>
          <w:tab w:val="left" w:pos="1080"/>
        </w:tabs>
        <w:rPr>
          <w:bCs/>
          <w:color w:val="404040" w:themeColor="text1" w:themeTint="BF"/>
          <w:sz w:val="28"/>
          <w:szCs w:val="28"/>
        </w:rPr>
        <w:sectPr w:rsidR="005400ED" w:rsidRPr="00A47985" w:rsidSect="00DF1528">
          <w:footerReference w:type="default" r:id="rId8"/>
          <w:pgSz w:w="11910" w:h="16840"/>
          <w:pgMar w:top="780" w:right="853" w:bottom="851" w:left="1701" w:header="720" w:footer="720" w:gutter="0"/>
          <w:cols w:space="720"/>
          <w:titlePg/>
          <w:docGrid w:linePitch="299"/>
        </w:sectPr>
      </w:pPr>
    </w:p>
    <w:p w14:paraId="3F239E1A" w14:textId="77777777" w:rsidR="005400ED" w:rsidRPr="00A47985" w:rsidRDefault="005400ED" w:rsidP="005400ED">
      <w:pPr>
        <w:tabs>
          <w:tab w:val="left" w:pos="1080"/>
        </w:tabs>
        <w:ind w:left="567"/>
        <w:jc w:val="center"/>
        <w:rPr>
          <w:bCs/>
          <w:color w:val="404040" w:themeColor="text1" w:themeTint="BF"/>
          <w:sz w:val="28"/>
          <w:szCs w:val="28"/>
        </w:rPr>
      </w:pPr>
      <w:r w:rsidRPr="00A47985">
        <w:rPr>
          <w:bCs/>
          <w:color w:val="404040" w:themeColor="text1" w:themeTint="BF"/>
          <w:sz w:val="28"/>
          <w:szCs w:val="28"/>
        </w:rPr>
        <w:lastRenderedPageBreak/>
        <w:t>2. Комплекс организационно-педагогических условий</w:t>
      </w:r>
    </w:p>
    <w:p w14:paraId="54751FE3" w14:textId="77777777" w:rsidR="005400ED" w:rsidRPr="00A47985" w:rsidRDefault="005400ED" w:rsidP="005400ED">
      <w:pPr>
        <w:tabs>
          <w:tab w:val="left" w:pos="1080"/>
        </w:tabs>
        <w:jc w:val="center"/>
        <w:rPr>
          <w:bCs/>
          <w:color w:val="404040" w:themeColor="text1" w:themeTint="BF"/>
          <w:sz w:val="28"/>
          <w:szCs w:val="28"/>
        </w:rPr>
      </w:pPr>
      <w:r w:rsidRPr="00A47985">
        <w:rPr>
          <w:bCs/>
          <w:color w:val="404040" w:themeColor="text1" w:themeTint="BF"/>
          <w:sz w:val="28"/>
          <w:szCs w:val="28"/>
        </w:rPr>
        <w:t>2.1 Календарный учебный график</w:t>
      </w:r>
    </w:p>
    <w:p w14:paraId="2C553C81" w14:textId="77777777" w:rsidR="005400ED" w:rsidRPr="00A47985" w:rsidRDefault="005400ED" w:rsidP="001506C7">
      <w:pPr>
        <w:tabs>
          <w:tab w:val="left" w:pos="1080"/>
        </w:tabs>
        <w:rPr>
          <w:bCs/>
          <w:color w:val="404040" w:themeColor="text1" w:themeTint="BF"/>
          <w:sz w:val="28"/>
          <w:szCs w:val="28"/>
        </w:rPr>
      </w:pPr>
    </w:p>
    <w:tbl>
      <w:tblPr>
        <w:tblW w:w="15100" w:type="dxa"/>
        <w:tblInd w:w="488" w:type="dxa"/>
        <w:tblLayout w:type="fixed"/>
        <w:tblCellMar>
          <w:top w:w="102" w:type="dxa"/>
          <w:left w:w="62" w:type="dxa"/>
          <w:bottom w:w="102" w:type="dxa"/>
          <w:right w:w="62" w:type="dxa"/>
        </w:tblCellMar>
        <w:tblLook w:val="0000" w:firstRow="0" w:lastRow="0" w:firstColumn="0" w:lastColumn="0" w:noHBand="0" w:noVBand="0"/>
      </w:tblPr>
      <w:tblGrid>
        <w:gridCol w:w="567"/>
        <w:gridCol w:w="1067"/>
        <w:gridCol w:w="992"/>
        <w:gridCol w:w="1701"/>
        <w:gridCol w:w="1417"/>
        <w:gridCol w:w="993"/>
        <w:gridCol w:w="3827"/>
        <w:gridCol w:w="2268"/>
        <w:gridCol w:w="2268"/>
      </w:tblGrid>
      <w:tr w:rsidR="00F465D7" w:rsidRPr="00A47985" w14:paraId="0916B8E0" w14:textId="77777777" w:rsidTr="00F465D7">
        <w:trPr>
          <w:trHeight w:val="733"/>
        </w:trPr>
        <w:tc>
          <w:tcPr>
            <w:tcW w:w="567" w:type="dxa"/>
            <w:tcBorders>
              <w:top w:val="single" w:sz="4" w:space="0" w:color="auto"/>
              <w:left w:val="single" w:sz="4" w:space="0" w:color="auto"/>
              <w:bottom w:val="single" w:sz="4" w:space="0" w:color="auto"/>
              <w:right w:val="single" w:sz="4" w:space="0" w:color="auto"/>
            </w:tcBorders>
          </w:tcPr>
          <w:p w14:paraId="5CFEF010" w14:textId="77777777" w:rsidR="00F465D7" w:rsidRPr="00A47985" w:rsidRDefault="00F465D7" w:rsidP="00F465D7">
            <w:pPr>
              <w:pStyle w:val="ConsPlusNormal"/>
              <w:jc w:val="center"/>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t>№ п\п</w:t>
            </w:r>
          </w:p>
        </w:tc>
        <w:tc>
          <w:tcPr>
            <w:tcW w:w="1067" w:type="dxa"/>
            <w:tcBorders>
              <w:top w:val="single" w:sz="4" w:space="0" w:color="auto"/>
              <w:left w:val="single" w:sz="4" w:space="0" w:color="auto"/>
              <w:bottom w:val="single" w:sz="4" w:space="0" w:color="auto"/>
              <w:right w:val="single" w:sz="4" w:space="0" w:color="auto"/>
            </w:tcBorders>
          </w:tcPr>
          <w:p w14:paraId="3B4C6F6D" w14:textId="77777777" w:rsidR="00F465D7" w:rsidRPr="00A47985" w:rsidRDefault="00F465D7" w:rsidP="00F465D7">
            <w:pPr>
              <w:pStyle w:val="ConsPlusNormal"/>
              <w:jc w:val="center"/>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t>месяц</w:t>
            </w:r>
          </w:p>
        </w:tc>
        <w:tc>
          <w:tcPr>
            <w:tcW w:w="992" w:type="dxa"/>
            <w:tcBorders>
              <w:top w:val="single" w:sz="4" w:space="0" w:color="auto"/>
              <w:left w:val="single" w:sz="4" w:space="0" w:color="auto"/>
              <w:bottom w:val="single" w:sz="4" w:space="0" w:color="auto"/>
              <w:right w:val="single" w:sz="4" w:space="0" w:color="auto"/>
            </w:tcBorders>
          </w:tcPr>
          <w:p w14:paraId="7E5B8BB9" w14:textId="77777777" w:rsidR="00F465D7" w:rsidRPr="00A47985" w:rsidRDefault="00F465D7" w:rsidP="00F465D7">
            <w:pPr>
              <w:pStyle w:val="ConsPlusNormal"/>
              <w:jc w:val="center"/>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t>Число</w:t>
            </w:r>
          </w:p>
        </w:tc>
        <w:tc>
          <w:tcPr>
            <w:tcW w:w="1701" w:type="dxa"/>
            <w:tcBorders>
              <w:top w:val="single" w:sz="4" w:space="0" w:color="auto"/>
              <w:left w:val="single" w:sz="4" w:space="0" w:color="auto"/>
              <w:bottom w:val="single" w:sz="4" w:space="0" w:color="auto"/>
              <w:right w:val="single" w:sz="4" w:space="0" w:color="auto"/>
            </w:tcBorders>
          </w:tcPr>
          <w:p w14:paraId="190C4453" w14:textId="77777777" w:rsidR="00F465D7" w:rsidRPr="00A47985" w:rsidRDefault="00F465D7" w:rsidP="00F465D7">
            <w:pPr>
              <w:pStyle w:val="ConsPlusNormal"/>
              <w:jc w:val="center"/>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t>Время проведения занятия</w:t>
            </w:r>
          </w:p>
        </w:tc>
        <w:tc>
          <w:tcPr>
            <w:tcW w:w="1417" w:type="dxa"/>
            <w:tcBorders>
              <w:top w:val="single" w:sz="4" w:space="0" w:color="auto"/>
              <w:left w:val="single" w:sz="4" w:space="0" w:color="auto"/>
              <w:bottom w:val="single" w:sz="4" w:space="0" w:color="auto"/>
              <w:right w:val="single" w:sz="4" w:space="0" w:color="auto"/>
            </w:tcBorders>
          </w:tcPr>
          <w:p w14:paraId="06A5F168" w14:textId="77777777" w:rsidR="00F465D7" w:rsidRPr="00A47985" w:rsidRDefault="00F465D7" w:rsidP="00F465D7">
            <w:pPr>
              <w:pStyle w:val="ConsPlusNormal"/>
              <w:jc w:val="center"/>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t>Форма занятия</w:t>
            </w:r>
          </w:p>
        </w:tc>
        <w:tc>
          <w:tcPr>
            <w:tcW w:w="993" w:type="dxa"/>
            <w:tcBorders>
              <w:top w:val="single" w:sz="4" w:space="0" w:color="auto"/>
              <w:left w:val="single" w:sz="4" w:space="0" w:color="auto"/>
              <w:bottom w:val="single" w:sz="4" w:space="0" w:color="auto"/>
              <w:right w:val="single" w:sz="4" w:space="0" w:color="auto"/>
            </w:tcBorders>
          </w:tcPr>
          <w:p w14:paraId="272AE0AD" w14:textId="77777777" w:rsidR="00F465D7" w:rsidRPr="00A47985" w:rsidRDefault="00F465D7" w:rsidP="00F465D7">
            <w:pPr>
              <w:pStyle w:val="ConsPlusNormal"/>
              <w:jc w:val="center"/>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t>Кол-во часов</w:t>
            </w:r>
          </w:p>
        </w:tc>
        <w:tc>
          <w:tcPr>
            <w:tcW w:w="3827" w:type="dxa"/>
            <w:tcBorders>
              <w:top w:val="single" w:sz="4" w:space="0" w:color="auto"/>
              <w:left w:val="single" w:sz="4" w:space="0" w:color="auto"/>
              <w:bottom w:val="single" w:sz="4" w:space="0" w:color="auto"/>
              <w:right w:val="single" w:sz="4" w:space="0" w:color="auto"/>
            </w:tcBorders>
          </w:tcPr>
          <w:p w14:paraId="32FA01AC" w14:textId="77777777" w:rsidR="00F465D7" w:rsidRPr="00A47985" w:rsidRDefault="00F465D7" w:rsidP="00F465D7">
            <w:pPr>
              <w:pStyle w:val="ConsPlusNormal"/>
              <w:jc w:val="center"/>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t>Тема занятия</w:t>
            </w:r>
          </w:p>
        </w:tc>
        <w:tc>
          <w:tcPr>
            <w:tcW w:w="2268" w:type="dxa"/>
            <w:tcBorders>
              <w:top w:val="single" w:sz="4" w:space="0" w:color="auto"/>
              <w:left w:val="single" w:sz="4" w:space="0" w:color="auto"/>
              <w:bottom w:val="single" w:sz="4" w:space="0" w:color="auto"/>
              <w:right w:val="single" w:sz="4" w:space="0" w:color="auto"/>
            </w:tcBorders>
          </w:tcPr>
          <w:p w14:paraId="3C1EFF7F" w14:textId="77777777" w:rsidR="00F465D7" w:rsidRPr="00A47985" w:rsidRDefault="00F465D7" w:rsidP="00F465D7">
            <w:pPr>
              <w:pStyle w:val="ConsPlusNormal"/>
              <w:jc w:val="center"/>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t>Место проведения</w:t>
            </w:r>
          </w:p>
        </w:tc>
        <w:tc>
          <w:tcPr>
            <w:tcW w:w="2268" w:type="dxa"/>
            <w:tcBorders>
              <w:top w:val="single" w:sz="4" w:space="0" w:color="auto"/>
              <w:left w:val="single" w:sz="4" w:space="0" w:color="auto"/>
              <w:bottom w:val="single" w:sz="4" w:space="0" w:color="auto"/>
              <w:right w:val="single" w:sz="4" w:space="0" w:color="auto"/>
            </w:tcBorders>
          </w:tcPr>
          <w:p w14:paraId="0C3C8714" w14:textId="77777777" w:rsidR="00F465D7" w:rsidRPr="00A47985" w:rsidRDefault="00F465D7" w:rsidP="00F465D7">
            <w:pPr>
              <w:pStyle w:val="ConsPlusNormal"/>
              <w:jc w:val="center"/>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t>Форма контроля</w:t>
            </w:r>
          </w:p>
        </w:tc>
      </w:tr>
      <w:tr w:rsidR="00F465D7" w:rsidRPr="00A47985" w14:paraId="09A5EA2A" w14:textId="77777777" w:rsidTr="00F465D7">
        <w:trPr>
          <w:trHeight w:val="279"/>
        </w:trPr>
        <w:tc>
          <w:tcPr>
            <w:tcW w:w="15100" w:type="dxa"/>
            <w:gridSpan w:val="9"/>
            <w:tcBorders>
              <w:top w:val="single" w:sz="4" w:space="0" w:color="auto"/>
              <w:left w:val="single" w:sz="4" w:space="0" w:color="auto"/>
              <w:bottom w:val="single" w:sz="4" w:space="0" w:color="auto"/>
              <w:right w:val="single" w:sz="4" w:space="0" w:color="auto"/>
            </w:tcBorders>
          </w:tcPr>
          <w:p w14:paraId="47BF1C1A" w14:textId="77777777" w:rsidR="00F465D7" w:rsidRPr="00A47985" w:rsidRDefault="00F465D7" w:rsidP="00F465D7">
            <w:pPr>
              <w:jc w:val="center"/>
              <w:rPr>
                <w:bCs/>
                <w:color w:val="404040" w:themeColor="text1" w:themeTint="BF"/>
                <w:sz w:val="28"/>
                <w:szCs w:val="28"/>
              </w:rPr>
            </w:pPr>
            <w:r w:rsidRPr="00A47985">
              <w:rPr>
                <w:bCs/>
                <w:color w:val="404040" w:themeColor="text1" w:themeTint="BF"/>
                <w:sz w:val="28"/>
                <w:szCs w:val="28"/>
              </w:rPr>
              <w:t xml:space="preserve">РАЗДЕЛ 1.  Введение в мир живописи родного края. </w:t>
            </w:r>
          </w:p>
        </w:tc>
      </w:tr>
      <w:tr w:rsidR="00F465D7" w:rsidRPr="00A47985" w14:paraId="665CDFAF" w14:textId="77777777" w:rsidTr="00F465D7">
        <w:tc>
          <w:tcPr>
            <w:tcW w:w="567" w:type="dxa"/>
            <w:tcBorders>
              <w:top w:val="single" w:sz="4" w:space="0" w:color="auto"/>
              <w:left w:val="single" w:sz="4" w:space="0" w:color="auto"/>
              <w:bottom w:val="single" w:sz="4" w:space="0" w:color="auto"/>
              <w:right w:val="single" w:sz="4" w:space="0" w:color="auto"/>
            </w:tcBorders>
          </w:tcPr>
          <w:p w14:paraId="3D150322" w14:textId="77777777" w:rsidR="00F465D7" w:rsidRPr="00A47985" w:rsidRDefault="00F465D7" w:rsidP="00F465D7">
            <w:pPr>
              <w:pStyle w:val="ConsPlusNormal"/>
              <w:rPr>
                <w:rFonts w:ascii="Times New Roman" w:hAnsi="Times New Roman" w:cs="Times New Roman"/>
                <w:bCs/>
                <w:color w:val="404040" w:themeColor="text1" w:themeTint="BF"/>
                <w:sz w:val="28"/>
                <w:szCs w:val="28"/>
              </w:rPr>
            </w:pPr>
          </w:p>
        </w:tc>
        <w:tc>
          <w:tcPr>
            <w:tcW w:w="1067" w:type="dxa"/>
            <w:tcBorders>
              <w:top w:val="single" w:sz="4" w:space="0" w:color="auto"/>
              <w:left w:val="single" w:sz="4" w:space="0" w:color="auto"/>
              <w:bottom w:val="single" w:sz="4" w:space="0" w:color="auto"/>
              <w:right w:val="single" w:sz="4" w:space="0" w:color="auto"/>
            </w:tcBorders>
          </w:tcPr>
          <w:p w14:paraId="6A25F9D4" w14:textId="77777777" w:rsidR="00F465D7" w:rsidRPr="00A47985" w:rsidRDefault="00416752" w:rsidP="00F465D7">
            <w:pPr>
              <w:pStyle w:val="2"/>
              <w:spacing w:line="240" w:lineRule="auto"/>
              <w:ind w:left="0"/>
              <w:contextualSpacing/>
              <w:rPr>
                <w:b w:val="0"/>
                <w:i w:val="0"/>
                <w:color w:val="404040" w:themeColor="text1" w:themeTint="BF"/>
              </w:rPr>
            </w:pPr>
            <w:r w:rsidRPr="00A47985">
              <w:rPr>
                <w:b w:val="0"/>
                <w:i w:val="0"/>
                <w:color w:val="404040" w:themeColor="text1" w:themeTint="BF"/>
              </w:rPr>
              <w:t>июнь</w:t>
            </w:r>
          </w:p>
        </w:tc>
        <w:tc>
          <w:tcPr>
            <w:tcW w:w="992" w:type="dxa"/>
            <w:tcBorders>
              <w:top w:val="single" w:sz="4" w:space="0" w:color="auto"/>
              <w:left w:val="single" w:sz="4" w:space="0" w:color="auto"/>
              <w:bottom w:val="single" w:sz="4" w:space="0" w:color="auto"/>
              <w:right w:val="single" w:sz="4" w:space="0" w:color="auto"/>
            </w:tcBorders>
          </w:tcPr>
          <w:p w14:paraId="4DEE28FC" w14:textId="77777777" w:rsidR="00F465D7" w:rsidRPr="00A47985" w:rsidRDefault="00F465D7" w:rsidP="00F465D7">
            <w:pPr>
              <w:pStyle w:val="ConsPlusNormal"/>
              <w:rPr>
                <w:rFonts w:ascii="Times New Roman" w:hAnsi="Times New Roman" w:cs="Times New Roman"/>
                <w:bCs/>
                <w:color w:val="404040" w:themeColor="text1" w:themeTint="BF"/>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4A725C3" w14:textId="77777777" w:rsidR="00F465D7" w:rsidRPr="00A47985" w:rsidRDefault="00F465D7" w:rsidP="00F465D7">
            <w:pPr>
              <w:rPr>
                <w:bCs/>
                <w:color w:val="404040" w:themeColor="text1" w:themeTint="BF"/>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B6077FD" w14:textId="77777777" w:rsidR="00F465D7" w:rsidRPr="00A47985" w:rsidRDefault="00F465D7" w:rsidP="00F465D7">
            <w:pPr>
              <w:rPr>
                <w:bCs/>
                <w:color w:val="404040" w:themeColor="text1" w:themeTint="BF"/>
                <w:sz w:val="28"/>
                <w:szCs w:val="28"/>
              </w:rPr>
            </w:pPr>
            <w:r w:rsidRPr="00A47985">
              <w:rPr>
                <w:bCs/>
                <w:color w:val="404040" w:themeColor="text1" w:themeTint="BF"/>
                <w:sz w:val="28"/>
                <w:szCs w:val="28"/>
              </w:rPr>
              <w:t>теория, практика</w:t>
            </w:r>
          </w:p>
        </w:tc>
        <w:tc>
          <w:tcPr>
            <w:tcW w:w="993" w:type="dxa"/>
            <w:tcBorders>
              <w:top w:val="single" w:sz="4" w:space="0" w:color="auto"/>
              <w:left w:val="single" w:sz="4" w:space="0" w:color="auto"/>
              <w:bottom w:val="single" w:sz="4" w:space="0" w:color="auto"/>
              <w:right w:val="single" w:sz="4" w:space="0" w:color="auto"/>
            </w:tcBorders>
          </w:tcPr>
          <w:p w14:paraId="1EE8100F" w14:textId="77777777" w:rsidR="00F465D7" w:rsidRPr="00A47985" w:rsidRDefault="00416752" w:rsidP="00F465D7">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t>0,5</w:t>
            </w:r>
          </w:p>
        </w:tc>
        <w:tc>
          <w:tcPr>
            <w:tcW w:w="3827" w:type="dxa"/>
            <w:tcBorders>
              <w:top w:val="single" w:sz="4" w:space="0" w:color="auto"/>
              <w:left w:val="single" w:sz="4" w:space="0" w:color="auto"/>
              <w:bottom w:val="single" w:sz="4" w:space="0" w:color="auto"/>
              <w:right w:val="single" w:sz="4" w:space="0" w:color="auto"/>
            </w:tcBorders>
          </w:tcPr>
          <w:p w14:paraId="47BCDF8C" w14:textId="77777777" w:rsidR="00F465D7" w:rsidRPr="00A47985" w:rsidRDefault="00F465D7" w:rsidP="00F465D7">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color w:val="404040" w:themeColor="text1" w:themeTint="BF"/>
                <w:sz w:val="28"/>
                <w:szCs w:val="28"/>
              </w:rPr>
              <w:t>Вводное занятие. Инструктаж по технике безопасности, гигиене, правилах внутреннего распорядка и поведения на занятиях. Мир живописи</w:t>
            </w:r>
          </w:p>
        </w:tc>
        <w:tc>
          <w:tcPr>
            <w:tcW w:w="2268" w:type="dxa"/>
            <w:tcBorders>
              <w:top w:val="single" w:sz="4" w:space="0" w:color="auto"/>
              <w:left w:val="single" w:sz="4" w:space="0" w:color="auto"/>
              <w:bottom w:val="single" w:sz="4" w:space="0" w:color="auto"/>
              <w:right w:val="single" w:sz="4" w:space="0" w:color="auto"/>
            </w:tcBorders>
          </w:tcPr>
          <w:p w14:paraId="33D8DE5E" w14:textId="77777777" w:rsidR="00F465D7" w:rsidRPr="00A47985" w:rsidRDefault="00416752" w:rsidP="00F465D7">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t>Кабинет 1</w:t>
            </w:r>
          </w:p>
        </w:tc>
        <w:tc>
          <w:tcPr>
            <w:tcW w:w="2268" w:type="dxa"/>
            <w:tcBorders>
              <w:top w:val="single" w:sz="4" w:space="0" w:color="auto"/>
              <w:left w:val="single" w:sz="4" w:space="0" w:color="auto"/>
              <w:bottom w:val="single" w:sz="4" w:space="0" w:color="auto"/>
              <w:right w:val="single" w:sz="4" w:space="0" w:color="auto"/>
            </w:tcBorders>
          </w:tcPr>
          <w:p w14:paraId="21D79431" w14:textId="77777777" w:rsidR="00F465D7" w:rsidRPr="00A47985" w:rsidRDefault="00F465D7" w:rsidP="00F465D7">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t>Наблюдение, опрос</w:t>
            </w:r>
          </w:p>
        </w:tc>
      </w:tr>
      <w:tr w:rsidR="00D75E36" w:rsidRPr="00A47985" w14:paraId="4D89D84D" w14:textId="77777777" w:rsidTr="00F465D7">
        <w:tc>
          <w:tcPr>
            <w:tcW w:w="567" w:type="dxa"/>
            <w:tcBorders>
              <w:top w:val="single" w:sz="4" w:space="0" w:color="auto"/>
              <w:left w:val="single" w:sz="4" w:space="0" w:color="auto"/>
              <w:bottom w:val="single" w:sz="4" w:space="0" w:color="auto"/>
              <w:right w:val="single" w:sz="4" w:space="0" w:color="auto"/>
            </w:tcBorders>
          </w:tcPr>
          <w:p w14:paraId="13FE2C25" w14:textId="77777777" w:rsidR="00D75E36" w:rsidRPr="00A47985" w:rsidRDefault="00D75E36" w:rsidP="00D75E36">
            <w:pPr>
              <w:pStyle w:val="ConsPlusNormal"/>
              <w:rPr>
                <w:rFonts w:ascii="Times New Roman" w:hAnsi="Times New Roman" w:cs="Times New Roman"/>
                <w:bCs/>
                <w:color w:val="404040" w:themeColor="text1" w:themeTint="BF"/>
                <w:sz w:val="28"/>
                <w:szCs w:val="28"/>
              </w:rPr>
            </w:pPr>
          </w:p>
        </w:tc>
        <w:tc>
          <w:tcPr>
            <w:tcW w:w="1067" w:type="dxa"/>
            <w:tcBorders>
              <w:top w:val="single" w:sz="4" w:space="0" w:color="auto"/>
              <w:left w:val="single" w:sz="4" w:space="0" w:color="auto"/>
              <w:bottom w:val="single" w:sz="4" w:space="0" w:color="auto"/>
              <w:right w:val="single" w:sz="4" w:space="0" w:color="auto"/>
            </w:tcBorders>
          </w:tcPr>
          <w:p w14:paraId="18F04CAE" w14:textId="77777777" w:rsidR="00D75E36" w:rsidRPr="00A47985" w:rsidRDefault="00416752" w:rsidP="00D75E36">
            <w:pPr>
              <w:pStyle w:val="2"/>
              <w:spacing w:line="240" w:lineRule="auto"/>
              <w:ind w:left="0"/>
              <w:contextualSpacing/>
              <w:rPr>
                <w:b w:val="0"/>
                <w:i w:val="0"/>
                <w:color w:val="404040" w:themeColor="text1" w:themeTint="BF"/>
              </w:rPr>
            </w:pPr>
            <w:r w:rsidRPr="00A47985">
              <w:rPr>
                <w:b w:val="0"/>
                <w:i w:val="0"/>
                <w:color w:val="404040" w:themeColor="text1" w:themeTint="BF"/>
              </w:rPr>
              <w:t>июнь</w:t>
            </w:r>
          </w:p>
        </w:tc>
        <w:tc>
          <w:tcPr>
            <w:tcW w:w="992" w:type="dxa"/>
            <w:tcBorders>
              <w:top w:val="single" w:sz="4" w:space="0" w:color="auto"/>
              <w:left w:val="single" w:sz="4" w:space="0" w:color="auto"/>
              <w:bottom w:val="single" w:sz="4" w:space="0" w:color="auto"/>
              <w:right w:val="single" w:sz="4" w:space="0" w:color="auto"/>
            </w:tcBorders>
          </w:tcPr>
          <w:p w14:paraId="55BA5C64" w14:textId="77777777" w:rsidR="00D75E36" w:rsidRPr="00A47985" w:rsidRDefault="00D75E36" w:rsidP="00D75E36">
            <w:pPr>
              <w:pStyle w:val="ConsPlusNormal"/>
              <w:rPr>
                <w:rFonts w:ascii="Times New Roman" w:hAnsi="Times New Roman" w:cs="Times New Roman"/>
                <w:bCs/>
                <w:color w:val="404040" w:themeColor="text1" w:themeTint="BF"/>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9775678" w14:textId="77777777" w:rsidR="00D75E36" w:rsidRPr="00A47985" w:rsidRDefault="00D75E36" w:rsidP="00D75E36">
            <w:pPr>
              <w:rPr>
                <w:bCs/>
                <w:color w:val="404040" w:themeColor="text1" w:themeTint="BF"/>
                <w:sz w:val="28"/>
                <w:szCs w:val="28"/>
              </w:rPr>
            </w:pPr>
          </w:p>
        </w:tc>
        <w:tc>
          <w:tcPr>
            <w:tcW w:w="1417" w:type="dxa"/>
            <w:tcBorders>
              <w:top w:val="single" w:sz="4" w:space="0" w:color="auto"/>
              <w:left w:val="single" w:sz="4" w:space="0" w:color="auto"/>
              <w:bottom w:val="single" w:sz="4" w:space="0" w:color="auto"/>
              <w:right w:val="single" w:sz="4" w:space="0" w:color="auto"/>
            </w:tcBorders>
          </w:tcPr>
          <w:p w14:paraId="223D3A3F" w14:textId="77777777" w:rsidR="00D75E36" w:rsidRPr="00A47985" w:rsidRDefault="00D75E36" w:rsidP="00D75E36">
            <w:pPr>
              <w:rPr>
                <w:bCs/>
                <w:color w:val="404040" w:themeColor="text1" w:themeTint="BF"/>
                <w:sz w:val="28"/>
                <w:szCs w:val="28"/>
              </w:rPr>
            </w:pPr>
            <w:r w:rsidRPr="00A47985">
              <w:rPr>
                <w:bCs/>
                <w:color w:val="404040" w:themeColor="text1" w:themeTint="BF"/>
                <w:sz w:val="28"/>
                <w:szCs w:val="28"/>
              </w:rPr>
              <w:t>теория, практика</w:t>
            </w:r>
          </w:p>
        </w:tc>
        <w:tc>
          <w:tcPr>
            <w:tcW w:w="993" w:type="dxa"/>
            <w:tcBorders>
              <w:top w:val="single" w:sz="4" w:space="0" w:color="auto"/>
              <w:left w:val="single" w:sz="4" w:space="0" w:color="auto"/>
              <w:bottom w:val="single" w:sz="4" w:space="0" w:color="auto"/>
              <w:right w:val="single" w:sz="4" w:space="0" w:color="auto"/>
            </w:tcBorders>
          </w:tcPr>
          <w:p w14:paraId="21F05802" w14:textId="77777777" w:rsidR="00D75E36" w:rsidRPr="00A47985" w:rsidRDefault="00416752" w:rsidP="00D75E36">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t>0,5</w:t>
            </w:r>
          </w:p>
        </w:tc>
        <w:tc>
          <w:tcPr>
            <w:tcW w:w="3827" w:type="dxa"/>
            <w:tcBorders>
              <w:top w:val="single" w:sz="4" w:space="0" w:color="auto"/>
              <w:left w:val="single" w:sz="4" w:space="0" w:color="auto"/>
              <w:bottom w:val="single" w:sz="4" w:space="0" w:color="auto"/>
              <w:right w:val="single" w:sz="4" w:space="0" w:color="auto"/>
            </w:tcBorders>
          </w:tcPr>
          <w:p w14:paraId="1C6D0564" w14:textId="77777777" w:rsidR="00D75E36" w:rsidRPr="00A47985" w:rsidRDefault="00D75E36" w:rsidP="00D75E36">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color w:val="404040" w:themeColor="text1" w:themeTint="BF"/>
                <w:sz w:val="28"/>
                <w:szCs w:val="28"/>
              </w:rPr>
              <w:t>Таланты земли Симбирской: знаменитые земляки-художники</w:t>
            </w:r>
          </w:p>
        </w:tc>
        <w:tc>
          <w:tcPr>
            <w:tcW w:w="2268" w:type="dxa"/>
            <w:tcBorders>
              <w:top w:val="single" w:sz="4" w:space="0" w:color="auto"/>
              <w:left w:val="single" w:sz="4" w:space="0" w:color="auto"/>
              <w:bottom w:val="single" w:sz="4" w:space="0" w:color="auto"/>
              <w:right w:val="single" w:sz="4" w:space="0" w:color="auto"/>
            </w:tcBorders>
          </w:tcPr>
          <w:p w14:paraId="1D749DCE" w14:textId="77777777" w:rsidR="00D75E36" w:rsidRPr="00A47985" w:rsidRDefault="00416752" w:rsidP="00D75E36">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t>Кабинет 1</w:t>
            </w:r>
          </w:p>
        </w:tc>
        <w:tc>
          <w:tcPr>
            <w:tcW w:w="2268" w:type="dxa"/>
            <w:tcBorders>
              <w:top w:val="single" w:sz="4" w:space="0" w:color="auto"/>
              <w:left w:val="single" w:sz="4" w:space="0" w:color="auto"/>
              <w:bottom w:val="single" w:sz="4" w:space="0" w:color="auto"/>
              <w:right w:val="single" w:sz="4" w:space="0" w:color="auto"/>
            </w:tcBorders>
          </w:tcPr>
          <w:p w14:paraId="1DD69E76" w14:textId="77777777" w:rsidR="00D75E36" w:rsidRPr="00A47985" w:rsidRDefault="00D75E36" w:rsidP="00D75E36">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t>Викторина</w:t>
            </w:r>
          </w:p>
        </w:tc>
      </w:tr>
      <w:tr w:rsidR="00D75E36" w:rsidRPr="00A47985" w14:paraId="6229ECAD" w14:textId="77777777" w:rsidTr="00F465D7">
        <w:trPr>
          <w:trHeight w:val="263"/>
        </w:trPr>
        <w:tc>
          <w:tcPr>
            <w:tcW w:w="15100" w:type="dxa"/>
            <w:gridSpan w:val="9"/>
            <w:tcBorders>
              <w:top w:val="single" w:sz="4" w:space="0" w:color="auto"/>
              <w:left w:val="single" w:sz="4" w:space="0" w:color="auto"/>
              <w:bottom w:val="single" w:sz="4" w:space="0" w:color="auto"/>
              <w:right w:val="single" w:sz="4" w:space="0" w:color="auto"/>
            </w:tcBorders>
          </w:tcPr>
          <w:p w14:paraId="3C3BEE18" w14:textId="77777777" w:rsidR="00D75E36" w:rsidRPr="00A47985" w:rsidRDefault="00D75E36" w:rsidP="00D75E36">
            <w:pPr>
              <w:pStyle w:val="ConsPlusNormal"/>
              <w:jc w:val="center"/>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t>РАЗДЕЛ 2.  Художник крестьянской России А.А.Пластов.</w:t>
            </w:r>
          </w:p>
        </w:tc>
      </w:tr>
      <w:tr w:rsidR="00D75E36" w:rsidRPr="00A47985" w14:paraId="4E4E356A" w14:textId="77777777" w:rsidTr="00F465D7">
        <w:trPr>
          <w:trHeight w:val="510"/>
        </w:trPr>
        <w:tc>
          <w:tcPr>
            <w:tcW w:w="567" w:type="dxa"/>
            <w:tcBorders>
              <w:top w:val="single" w:sz="4" w:space="0" w:color="auto"/>
              <w:left w:val="single" w:sz="4" w:space="0" w:color="auto"/>
              <w:bottom w:val="single" w:sz="4" w:space="0" w:color="auto"/>
              <w:right w:val="single" w:sz="4" w:space="0" w:color="auto"/>
            </w:tcBorders>
          </w:tcPr>
          <w:p w14:paraId="7D69A081" w14:textId="77777777" w:rsidR="00D75E36" w:rsidRPr="00A47985" w:rsidRDefault="00D75E36" w:rsidP="00D75E36">
            <w:pPr>
              <w:pStyle w:val="ConsPlusNormal"/>
              <w:rPr>
                <w:rFonts w:ascii="Times New Roman" w:hAnsi="Times New Roman" w:cs="Times New Roman"/>
                <w:bCs/>
                <w:color w:val="404040" w:themeColor="text1" w:themeTint="BF"/>
                <w:sz w:val="28"/>
                <w:szCs w:val="28"/>
              </w:rPr>
            </w:pPr>
          </w:p>
        </w:tc>
        <w:tc>
          <w:tcPr>
            <w:tcW w:w="1067" w:type="dxa"/>
            <w:tcBorders>
              <w:top w:val="single" w:sz="4" w:space="0" w:color="auto"/>
              <w:left w:val="single" w:sz="4" w:space="0" w:color="auto"/>
              <w:bottom w:val="single" w:sz="4" w:space="0" w:color="auto"/>
              <w:right w:val="single" w:sz="4" w:space="0" w:color="auto"/>
            </w:tcBorders>
          </w:tcPr>
          <w:p w14:paraId="583F7823" w14:textId="77777777" w:rsidR="00D75E36" w:rsidRPr="00A47985" w:rsidRDefault="00416752" w:rsidP="00D75E36">
            <w:pPr>
              <w:pStyle w:val="2"/>
              <w:spacing w:line="240" w:lineRule="auto"/>
              <w:ind w:left="0"/>
              <w:contextualSpacing/>
              <w:rPr>
                <w:b w:val="0"/>
                <w:i w:val="0"/>
                <w:color w:val="404040" w:themeColor="text1" w:themeTint="BF"/>
              </w:rPr>
            </w:pPr>
            <w:r w:rsidRPr="00A47985">
              <w:rPr>
                <w:b w:val="0"/>
                <w:i w:val="0"/>
                <w:color w:val="404040" w:themeColor="text1" w:themeTint="BF"/>
              </w:rPr>
              <w:t>июнь</w:t>
            </w:r>
          </w:p>
        </w:tc>
        <w:tc>
          <w:tcPr>
            <w:tcW w:w="992" w:type="dxa"/>
            <w:tcBorders>
              <w:top w:val="single" w:sz="4" w:space="0" w:color="auto"/>
              <w:left w:val="single" w:sz="4" w:space="0" w:color="auto"/>
              <w:bottom w:val="single" w:sz="4" w:space="0" w:color="auto"/>
              <w:right w:val="single" w:sz="4" w:space="0" w:color="auto"/>
            </w:tcBorders>
          </w:tcPr>
          <w:p w14:paraId="15F0B98C" w14:textId="77777777" w:rsidR="00D75E36" w:rsidRPr="00A47985" w:rsidRDefault="00D75E36" w:rsidP="00D75E36">
            <w:pPr>
              <w:pStyle w:val="2"/>
              <w:spacing w:line="240" w:lineRule="auto"/>
              <w:ind w:left="0"/>
              <w:contextualSpacing/>
              <w:rPr>
                <w:b w:val="0"/>
                <w:i w:val="0"/>
                <w:color w:val="404040" w:themeColor="text1" w:themeTint="BF"/>
              </w:rPr>
            </w:pPr>
          </w:p>
        </w:tc>
        <w:tc>
          <w:tcPr>
            <w:tcW w:w="1701" w:type="dxa"/>
            <w:tcBorders>
              <w:top w:val="single" w:sz="4" w:space="0" w:color="auto"/>
              <w:left w:val="single" w:sz="4" w:space="0" w:color="auto"/>
              <w:bottom w:val="single" w:sz="4" w:space="0" w:color="auto"/>
              <w:right w:val="single" w:sz="4" w:space="0" w:color="auto"/>
            </w:tcBorders>
          </w:tcPr>
          <w:p w14:paraId="4F0AF9BD" w14:textId="77777777" w:rsidR="00D75E36" w:rsidRPr="00A47985" w:rsidRDefault="00D75E36" w:rsidP="00D75E36">
            <w:pPr>
              <w:rPr>
                <w:bCs/>
                <w:color w:val="404040" w:themeColor="text1" w:themeTint="BF"/>
                <w:sz w:val="28"/>
                <w:szCs w:val="28"/>
              </w:rPr>
            </w:pPr>
          </w:p>
        </w:tc>
        <w:tc>
          <w:tcPr>
            <w:tcW w:w="1417" w:type="dxa"/>
            <w:tcBorders>
              <w:top w:val="single" w:sz="4" w:space="0" w:color="auto"/>
              <w:left w:val="single" w:sz="4" w:space="0" w:color="auto"/>
              <w:bottom w:val="single" w:sz="4" w:space="0" w:color="auto"/>
              <w:right w:val="single" w:sz="4" w:space="0" w:color="auto"/>
            </w:tcBorders>
          </w:tcPr>
          <w:p w14:paraId="731BA53E" w14:textId="77777777" w:rsidR="00D75E36" w:rsidRPr="00A47985" w:rsidRDefault="00D75E36" w:rsidP="00D75E36">
            <w:pPr>
              <w:contextualSpacing/>
              <w:rPr>
                <w:bCs/>
                <w:color w:val="404040" w:themeColor="text1" w:themeTint="BF"/>
                <w:sz w:val="28"/>
                <w:szCs w:val="28"/>
              </w:rPr>
            </w:pPr>
            <w:r w:rsidRPr="00A47985">
              <w:rPr>
                <w:bCs/>
                <w:color w:val="404040" w:themeColor="text1" w:themeTint="BF"/>
                <w:sz w:val="28"/>
                <w:szCs w:val="28"/>
              </w:rPr>
              <w:t>теория, практика</w:t>
            </w:r>
          </w:p>
        </w:tc>
        <w:tc>
          <w:tcPr>
            <w:tcW w:w="993" w:type="dxa"/>
            <w:tcBorders>
              <w:top w:val="single" w:sz="4" w:space="0" w:color="auto"/>
              <w:left w:val="single" w:sz="4" w:space="0" w:color="auto"/>
              <w:bottom w:val="single" w:sz="4" w:space="0" w:color="auto"/>
              <w:right w:val="single" w:sz="4" w:space="0" w:color="auto"/>
            </w:tcBorders>
          </w:tcPr>
          <w:p w14:paraId="069F36B6" w14:textId="77777777" w:rsidR="00D75E36" w:rsidRPr="00A47985" w:rsidRDefault="00416752" w:rsidP="00D75E36">
            <w:pPr>
              <w:pStyle w:val="2"/>
              <w:spacing w:line="240" w:lineRule="auto"/>
              <w:ind w:left="0"/>
              <w:contextualSpacing/>
              <w:rPr>
                <w:b w:val="0"/>
                <w:i w:val="0"/>
                <w:color w:val="404040" w:themeColor="text1" w:themeTint="BF"/>
              </w:rPr>
            </w:pPr>
            <w:r w:rsidRPr="00A47985">
              <w:rPr>
                <w:b w:val="0"/>
                <w:i w:val="0"/>
                <w:color w:val="404040" w:themeColor="text1" w:themeTint="BF"/>
              </w:rPr>
              <w:t>0,5</w:t>
            </w:r>
          </w:p>
          <w:p w14:paraId="250288E9" w14:textId="77777777" w:rsidR="00D75E36" w:rsidRPr="00A47985" w:rsidRDefault="00D75E36" w:rsidP="00D75E36">
            <w:pPr>
              <w:pStyle w:val="ConsPlusNormal"/>
              <w:rPr>
                <w:rFonts w:ascii="Times New Roman" w:hAnsi="Times New Roman" w:cs="Times New Roman"/>
                <w:bCs/>
                <w:color w:val="404040" w:themeColor="text1" w:themeTint="BF"/>
                <w:sz w:val="28"/>
                <w:szCs w:val="28"/>
              </w:rPr>
            </w:pPr>
          </w:p>
        </w:tc>
        <w:tc>
          <w:tcPr>
            <w:tcW w:w="3827" w:type="dxa"/>
            <w:tcBorders>
              <w:top w:val="single" w:sz="4" w:space="0" w:color="auto"/>
              <w:left w:val="single" w:sz="4" w:space="0" w:color="auto"/>
              <w:bottom w:val="single" w:sz="4" w:space="0" w:color="auto"/>
              <w:right w:val="single" w:sz="4" w:space="0" w:color="auto"/>
            </w:tcBorders>
          </w:tcPr>
          <w:p w14:paraId="6D4B0D3C" w14:textId="77777777" w:rsidR="00D75E36" w:rsidRPr="00A47985" w:rsidRDefault="00D75E36" w:rsidP="00D75E36">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color w:val="404040" w:themeColor="text1" w:themeTint="BF"/>
                <w:sz w:val="28"/>
                <w:szCs w:val="28"/>
              </w:rPr>
              <w:t>Экскурсия в музей А.А.Пластова. Знакомство с биографией и работами А.А.Пластова.</w:t>
            </w:r>
          </w:p>
        </w:tc>
        <w:tc>
          <w:tcPr>
            <w:tcW w:w="2268" w:type="dxa"/>
            <w:tcBorders>
              <w:top w:val="single" w:sz="4" w:space="0" w:color="auto"/>
              <w:left w:val="single" w:sz="4" w:space="0" w:color="auto"/>
              <w:bottom w:val="single" w:sz="4" w:space="0" w:color="auto"/>
              <w:right w:val="single" w:sz="4" w:space="0" w:color="auto"/>
            </w:tcBorders>
          </w:tcPr>
          <w:p w14:paraId="7347B8A5" w14:textId="77777777" w:rsidR="00D75E36" w:rsidRPr="00A47985" w:rsidRDefault="00416752" w:rsidP="00D75E36">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t>Кабинет 1</w:t>
            </w:r>
          </w:p>
        </w:tc>
        <w:tc>
          <w:tcPr>
            <w:tcW w:w="2268" w:type="dxa"/>
            <w:tcBorders>
              <w:top w:val="single" w:sz="4" w:space="0" w:color="auto"/>
              <w:left w:val="single" w:sz="4" w:space="0" w:color="auto"/>
              <w:bottom w:val="single" w:sz="4" w:space="0" w:color="auto"/>
              <w:right w:val="single" w:sz="4" w:space="0" w:color="auto"/>
            </w:tcBorders>
          </w:tcPr>
          <w:p w14:paraId="218389E7" w14:textId="77777777" w:rsidR="00D75E36" w:rsidRPr="00A47985" w:rsidRDefault="00D75E36" w:rsidP="00D75E36">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t>Наблюдение, опрос, викторина</w:t>
            </w:r>
          </w:p>
        </w:tc>
      </w:tr>
      <w:tr w:rsidR="00D75E36" w:rsidRPr="00A47985" w14:paraId="7417CA1C" w14:textId="77777777" w:rsidTr="00F465D7">
        <w:tc>
          <w:tcPr>
            <w:tcW w:w="567" w:type="dxa"/>
            <w:tcBorders>
              <w:top w:val="single" w:sz="4" w:space="0" w:color="auto"/>
              <w:left w:val="single" w:sz="4" w:space="0" w:color="auto"/>
              <w:bottom w:val="single" w:sz="4" w:space="0" w:color="auto"/>
              <w:right w:val="single" w:sz="4" w:space="0" w:color="auto"/>
            </w:tcBorders>
          </w:tcPr>
          <w:p w14:paraId="2963FCD3" w14:textId="77777777" w:rsidR="00D75E36" w:rsidRPr="00A47985" w:rsidRDefault="00D75E36" w:rsidP="00D75E36">
            <w:pPr>
              <w:pStyle w:val="ConsPlusNormal"/>
              <w:rPr>
                <w:rFonts w:ascii="Times New Roman" w:hAnsi="Times New Roman" w:cs="Times New Roman"/>
                <w:bCs/>
                <w:color w:val="404040" w:themeColor="text1" w:themeTint="BF"/>
                <w:sz w:val="28"/>
                <w:szCs w:val="28"/>
              </w:rPr>
            </w:pPr>
          </w:p>
        </w:tc>
        <w:tc>
          <w:tcPr>
            <w:tcW w:w="1067" w:type="dxa"/>
            <w:tcBorders>
              <w:top w:val="single" w:sz="4" w:space="0" w:color="auto"/>
              <w:left w:val="single" w:sz="4" w:space="0" w:color="auto"/>
              <w:bottom w:val="single" w:sz="4" w:space="0" w:color="auto"/>
              <w:right w:val="single" w:sz="4" w:space="0" w:color="auto"/>
            </w:tcBorders>
          </w:tcPr>
          <w:p w14:paraId="7BE6F1E8" w14:textId="77777777" w:rsidR="00D75E36" w:rsidRPr="00A47985" w:rsidRDefault="00416752" w:rsidP="00D75E36">
            <w:pPr>
              <w:pStyle w:val="2"/>
              <w:spacing w:line="240" w:lineRule="auto"/>
              <w:ind w:left="0"/>
              <w:contextualSpacing/>
              <w:rPr>
                <w:b w:val="0"/>
                <w:i w:val="0"/>
                <w:color w:val="404040" w:themeColor="text1" w:themeTint="BF"/>
              </w:rPr>
            </w:pPr>
            <w:r w:rsidRPr="00A47985">
              <w:rPr>
                <w:b w:val="0"/>
                <w:i w:val="0"/>
                <w:color w:val="404040" w:themeColor="text1" w:themeTint="BF"/>
              </w:rPr>
              <w:t>июнь</w:t>
            </w:r>
          </w:p>
        </w:tc>
        <w:tc>
          <w:tcPr>
            <w:tcW w:w="992" w:type="dxa"/>
            <w:tcBorders>
              <w:top w:val="single" w:sz="4" w:space="0" w:color="auto"/>
              <w:left w:val="single" w:sz="4" w:space="0" w:color="auto"/>
              <w:bottom w:val="single" w:sz="4" w:space="0" w:color="auto"/>
              <w:right w:val="single" w:sz="4" w:space="0" w:color="auto"/>
            </w:tcBorders>
          </w:tcPr>
          <w:p w14:paraId="65DB4784" w14:textId="77777777" w:rsidR="00D75E36" w:rsidRPr="00A47985" w:rsidRDefault="00D75E36" w:rsidP="00D75E36">
            <w:pPr>
              <w:pStyle w:val="2"/>
              <w:spacing w:line="240" w:lineRule="auto"/>
              <w:ind w:left="0"/>
              <w:contextualSpacing/>
              <w:rPr>
                <w:b w:val="0"/>
                <w:i w:val="0"/>
                <w:color w:val="404040" w:themeColor="text1" w:themeTint="BF"/>
              </w:rPr>
            </w:pPr>
          </w:p>
        </w:tc>
        <w:tc>
          <w:tcPr>
            <w:tcW w:w="1701" w:type="dxa"/>
            <w:tcBorders>
              <w:top w:val="single" w:sz="4" w:space="0" w:color="auto"/>
              <w:left w:val="single" w:sz="4" w:space="0" w:color="auto"/>
              <w:bottom w:val="single" w:sz="4" w:space="0" w:color="auto"/>
              <w:right w:val="single" w:sz="4" w:space="0" w:color="auto"/>
            </w:tcBorders>
          </w:tcPr>
          <w:p w14:paraId="28538512" w14:textId="77777777" w:rsidR="00D75E36" w:rsidRPr="00A47985" w:rsidRDefault="00D75E36" w:rsidP="00D75E36">
            <w:pPr>
              <w:rPr>
                <w:bCs/>
                <w:color w:val="404040" w:themeColor="text1" w:themeTint="BF"/>
                <w:sz w:val="28"/>
                <w:szCs w:val="28"/>
              </w:rPr>
            </w:pPr>
          </w:p>
        </w:tc>
        <w:tc>
          <w:tcPr>
            <w:tcW w:w="1417" w:type="dxa"/>
            <w:tcBorders>
              <w:top w:val="single" w:sz="4" w:space="0" w:color="auto"/>
              <w:left w:val="single" w:sz="4" w:space="0" w:color="auto"/>
              <w:bottom w:val="single" w:sz="4" w:space="0" w:color="auto"/>
              <w:right w:val="single" w:sz="4" w:space="0" w:color="auto"/>
            </w:tcBorders>
          </w:tcPr>
          <w:p w14:paraId="2724CF85" w14:textId="77777777" w:rsidR="00D75E36" w:rsidRPr="00A47985" w:rsidRDefault="00D75E36" w:rsidP="00D75E36">
            <w:pPr>
              <w:contextualSpacing/>
              <w:rPr>
                <w:bCs/>
                <w:color w:val="404040" w:themeColor="text1" w:themeTint="BF"/>
                <w:sz w:val="28"/>
                <w:szCs w:val="28"/>
              </w:rPr>
            </w:pPr>
            <w:r w:rsidRPr="00A47985">
              <w:rPr>
                <w:bCs/>
                <w:color w:val="404040" w:themeColor="text1" w:themeTint="BF"/>
                <w:sz w:val="28"/>
                <w:szCs w:val="28"/>
              </w:rPr>
              <w:t>теория, практика</w:t>
            </w:r>
          </w:p>
        </w:tc>
        <w:tc>
          <w:tcPr>
            <w:tcW w:w="993" w:type="dxa"/>
            <w:tcBorders>
              <w:top w:val="single" w:sz="4" w:space="0" w:color="auto"/>
              <w:left w:val="single" w:sz="4" w:space="0" w:color="auto"/>
              <w:bottom w:val="single" w:sz="4" w:space="0" w:color="auto"/>
              <w:right w:val="single" w:sz="4" w:space="0" w:color="auto"/>
            </w:tcBorders>
          </w:tcPr>
          <w:p w14:paraId="4A39DBD6" w14:textId="77777777" w:rsidR="00D75E36" w:rsidRPr="00A47985" w:rsidRDefault="00416752" w:rsidP="00D75E36">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color w:val="404040" w:themeColor="text1" w:themeTint="BF"/>
                <w:sz w:val="28"/>
                <w:szCs w:val="28"/>
              </w:rPr>
              <w:t>0,5</w:t>
            </w:r>
          </w:p>
        </w:tc>
        <w:tc>
          <w:tcPr>
            <w:tcW w:w="3827" w:type="dxa"/>
            <w:tcBorders>
              <w:top w:val="single" w:sz="4" w:space="0" w:color="auto"/>
              <w:left w:val="single" w:sz="4" w:space="0" w:color="auto"/>
              <w:bottom w:val="single" w:sz="4" w:space="0" w:color="auto"/>
              <w:right w:val="single" w:sz="4" w:space="0" w:color="auto"/>
            </w:tcBorders>
          </w:tcPr>
          <w:p w14:paraId="28B37543" w14:textId="77777777" w:rsidR="00D75E36" w:rsidRPr="00A47985" w:rsidRDefault="00D75E36" w:rsidP="00D75E36">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color w:val="404040" w:themeColor="text1" w:themeTint="BF"/>
                <w:sz w:val="28"/>
                <w:szCs w:val="28"/>
              </w:rPr>
              <w:t xml:space="preserve">Как рождается шедевр. Этапы выполнения живописной работы: от чернового наброска до живописного </w:t>
            </w:r>
            <w:r w:rsidRPr="00A47985">
              <w:rPr>
                <w:rFonts w:ascii="Times New Roman" w:hAnsi="Times New Roman" w:cs="Times New Roman"/>
                <w:color w:val="404040" w:themeColor="text1" w:themeTint="BF"/>
                <w:sz w:val="28"/>
                <w:szCs w:val="28"/>
              </w:rPr>
              <w:lastRenderedPageBreak/>
              <w:t xml:space="preserve">полотна. </w:t>
            </w:r>
          </w:p>
        </w:tc>
        <w:tc>
          <w:tcPr>
            <w:tcW w:w="2268" w:type="dxa"/>
            <w:tcBorders>
              <w:top w:val="single" w:sz="4" w:space="0" w:color="auto"/>
              <w:left w:val="single" w:sz="4" w:space="0" w:color="auto"/>
              <w:bottom w:val="single" w:sz="4" w:space="0" w:color="auto"/>
              <w:right w:val="single" w:sz="4" w:space="0" w:color="auto"/>
            </w:tcBorders>
          </w:tcPr>
          <w:p w14:paraId="07A660FD" w14:textId="77777777" w:rsidR="00D75E36" w:rsidRPr="00A47985" w:rsidRDefault="00416752" w:rsidP="00D75E36">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lastRenderedPageBreak/>
              <w:t>Кабинет 1</w:t>
            </w:r>
          </w:p>
        </w:tc>
        <w:tc>
          <w:tcPr>
            <w:tcW w:w="2268" w:type="dxa"/>
            <w:tcBorders>
              <w:top w:val="single" w:sz="4" w:space="0" w:color="auto"/>
              <w:left w:val="single" w:sz="4" w:space="0" w:color="auto"/>
              <w:bottom w:val="single" w:sz="4" w:space="0" w:color="auto"/>
              <w:right w:val="single" w:sz="4" w:space="0" w:color="auto"/>
            </w:tcBorders>
          </w:tcPr>
          <w:p w14:paraId="14E36EA1" w14:textId="77777777" w:rsidR="00D75E36" w:rsidRPr="00A47985" w:rsidRDefault="00D75E36" w:rsidP="00D75E36">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t>Наблюдение, опрос</w:t>
            </w:r>
          </w:p>
        </w:tc>
      </w:tr>
      <w:tr w:rsidR="00D75E36" w:rsidRPr="00A47985" w14:paraId="4F52C877" w14:textId="77777777" w:rsidTr="00F465D7">
        <w:tc>
          <w:tcPr>
            <w:tcW w:w="567" w:type="dxa"/>
            <w:tcBorders>
              <w:top w:val="single" w:sz="4" w:space="0" w:color="auto"/>
              <w:left w:val="single" w:sz="4" w:space="0" w:color="auto"/>
              <w:bottom w:val="single" w:sz="4" w:space="0" w:color="auto"/>
              <w:right w:val="single" w:sz="4" w:space="0" w:color="auto"/>
            </w:tcBorders>
          </w:tcPr>
          <w:p w14:paraId="4FB19A25" w14:textId="77777777" w:rsidR="00D75E36" w:rsidRPr="00A47985" w:rsidRDefault="00D75E36" w:rsidP="00D75E36">
            <w:pPr>
              <w:pStyle w:val="ConsPlusNormal"/>
              <w:rPr>
                <w:rFonts w:ascii="Times New Roman" w:hAnsi="Times New Roman" w:cs="Times New Roman"/>
                <w:bCs/>
                <w:color w:val="404040" w:themeColor="text1" w:themeTint="BF"/>
                <w:sz w:val="28"/>
                <w:szCs w:val="28"/>
              </w:rPr>
            </w:pPr>
          </w:p>
        </w:tc>
        <w:tc>
          <w:tcPr>
            <w:tcW w:w="1067" w:type="dxa"/>
            <w:tcBorders>
              <w:top w:val="single" w:sz="4" w:space="0" w:color="auto"/>
              <w:left w:val="single" w:sz="4" w:space="0" w:color="auto"/>
              <w:bottom w:val="single" w:sz="4" w:space="0" w:color="auto"/>
              <w:right w:val="single" w:sz="4" w:space="0" w:color="auto"/>
            </w:tcBorders>
          </w:tcPr>
          <w:p w14:paraId="6B734E96" w14:textId="77777777" w:rsidR="00D75E36" w:rsidRPr="00A47985" w:rsidRDefault="00416752" w:rsidP="00D75E36">
            <w:pPr>
              <w:pStyle w:val="2"/>
              <w:spacing w:line="240" w:lineRule="auto"/>
              <w:ind w:left="0"/>
              <w:contextualSpacing/>
              <w:rPr>
                <w:b w:val="0"/>
                <w:i w:val="0"/>
                <w:color w:val="404040" w:themeColor="text1" w:themeTint="BF"/>
              </w:rPr>
            </w:pPr>
            <w:r w:rsidRPr="00A47985">
              <w:rPr>
                <w:b w:val="0"/>
                <w:i w:val="0"/>
                <w:color w:val="404040" w:themeColor="text1" w:themeTint="BF"/>
              </w:rPr>
              <w:t>июнь</w:t>
            </w:r>
          </w:p>
        </w:tc>
        <w:tc>
          <w:tcPr>
            <w:tcW w:w="992" w:type="dxa"/>
            <w:tcBorders>
              <w:top w:val="single" w:sz="4" w:space="0" w:color="auto"/>
              <w:left w:val="single" w:sz="4" w:space="0" w:color="auto"/>
              <w:bottom w:val="single" w:sz="4" w:space="0" w:color="auto"/>
              <w:right w:val="single" w:sz="4" w:space="0" w:color="auto"/>
            </w:tcBorders>
          </w:tcPr>
          <w:p w14:paraId="419AC5D5" w14:textId="77777777" w:rsidR="00D75E36" w:rsidRPr="00A47985" w:rsidRDefault="00D75E36" w:rsidP="00D75E36">
            <w:pPr>
              <w:pStyle w:val="2"/>
              <w:spacing w:line="240" w:lineRule="auto"/>
              <w:ind w:left="0"/>
              <w:contextualSpacing/>
              <w:rPr>
                <w:b w:val="0"/>
                <w:i w:val="0"/>
                <w:color w:val="404040" w:themeColor="text1" w:themeTint="BF"/>
              </w:rPr>
            </w:pPr>
          </w:p>
        </w:tc>
        <w:tc>
          <w:tcPr>
            <w:tcW w:w="1701" w:type="dxa"/>
            <w:tcBorders>
              <w:top w:val="single" w:sz="4" w:space="0" w:color="auto"/>
              <w:left w:val="single" w:sz="4" w:space="0" w:color="auto"/>
              <w:bottom w:val="single" w:sz="4" w:space="0" w:color="auto"/>
              <w:right w:val="single" w:sz="4" w:space="0" w:color="auto"/>
            </w:tcBorders>
          </w:tcPr>
          <w:p w14:paraId="69A4413C" w14:textId="77777777" w:rsidR="00D75E36" w:rsidRPr="00A47985" w:rsidRDefault="00D75E36" w:rsidP="00D75E36">
            <w:pPr>
              <w:rPr>
                <w:bCs/>
                <w:color w:val="404040" w:themeColor="text1" w:themeTint="BF"/>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D67983A" w14:textId="77777777" w:rsidR="00D75E36" w:rsidRPr="00A47985" w:rsidRDefault="00D75E36" w:rsidP="00D75E36">
            <w:pPr>
              <w:contextualSpacing/>
              <w:rPr>
                <w:bCs/>
                <w:color w:val="404040" w:themeColor="text1" w:themeTint="BF"/>
                <w:sz w:val="28"/>
                <w:szCs w:val="28"/>
              </w:rPr>
            </w:pPr>
            <w:r w:rsidRPr="00A47985">
              <w:rPr>
                <w:bCs/>
                <w:color w:val="404040" w:themeColor="text1" w:themeTint="BF"/>
                <w:sz w:val="28"/>
                <w:szCs w:val="28"/>
              </w:rPr>
              <w:t>теория, практика</w:t>
            </w:r>
          </w:p>
        </w:tc>
        <w:tc>
          <w:tcPr>
            <w:tcW w:w="993" w:type="dxa"/>
            <w:tcBorders>
              <w:top w:val="single" w:sz="4" w:space="0" w:color="auto"/>
              <w:left w:val="single" w:sz="4" w:space="0" w:color="auto"/>
              <w:bottom w:val="single" w:sz="4" w:space="0" w:color="auto"/>
              <w:right w:val="single" w:sz="4" w:space="0" w:color="auto"/>
            </w:tcBorders>
          </w:tcPr>
          <w:p w14:paraId="6A47C574" w14:textId="77777777" w:rsidR="00D75E36" w:rsidRPr="00A47985" w:rsidRDefault="00416752" w:rsidP="00D75E36">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color w:val="404040" w:themeColor="text1" w:themeTint="BF"/>
                <w:sz w:val="28"/>
                <w:szCs w:val="28"/>
              </w:rPr>
              <w:t>1</w:t>
            </w:r>
          </w:p>
        </w:tc>
        <w:tc>
          <w:tcPr>
            <w:tcW w:w="3827" w:type="dxa"/>
            <w:tcBorders>
              <w:top w:val="single" w:sz="4" w:space="0" w:color="auto"/>
              <w:left w:val="single" w:sz="4" w:space="0" w:color="auto"/>
              <w:bottom w:val="single" w:sz="4" w:space="0" w:color="auto"/>
              <w:right w:val="single" w:sz="4" w:space="0" w:color="auto"/>
            </w:tcBorders>
          </w:tcPr>
          <w:p w14:paraId="5E6EF1EB" w14:textId="77777777" w:rsidR="00D75E36" w:rsidRPr="00A47985" w:rsidRDefault="00D75E36" w:rsidP="00D75E36">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color w:val="404040" w:themeColor="text1" w:themeTint="BF"/>
                <w:sz w:val="28"/>
                <w:szCs w:val="28"/>
              </w:rPr>
              <w:t xml:space="preserve">Знакомство со свойствами гуаши и техникой выполнения живописных работ гуашью. Цветоведение: основные и дополнительные цвета. Выполнение живописной работы в жанре пейзаж по мотивам картины А.А.Пластова «Под осенним солнцем» </w:t>
            </w:r>
          </w:p>
        </w:tc>
        <w:tc>
          <w:tcPr>
            <w:tcW w:w="2268" w:type="dxa"/>
            <w:tcBorders>
              <w:top w:val="single" w:sz="4" w:space="0" w:color="auto"/>
              <w:left w:val="single" w:sz="4" w:space="0" w:color="auto"/>
              <w:bottom w:val="single" w:sz="4" w:space="0" w:color="auto"/>
              <w:right w:val="single" w:sz="4" w:space="0" w:color="auto"/>
            </w:tcBorders>
          </w:tcPr>
          <w:p w14:paraId="6143AB19" w14:textId="77777777" w:rsidR="00D75E36" w:rsidRPr="00A47985" w:rsidRDefault="00416752" w:rsidP="00D75E36">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t>Кабинет 1</w:t>
            </w:r>
          </w:p>
        </w:tc>
        <w:tc>
          <w:tcPr>
            <w:tcW w:w="2268" w:type="dxa"/>
            <w:tcBorders>
              <w:top w:val="single" w:sz="4" w:space="0" w:color="auto"/>
              <w:left w:val="single" w:sz="4" w:space="0" w:color="auto"/>
              <w:bottom w:val="single" w:sz="4" w:space="0" w:color="auto"/>
              <w:right w:val="single" w:sz="4" w:space="0" w:color="auto"/>
            </w:tcBorders>
          </w:tcPr>
          <w:p w14:paraId="7C07B90B" w14:textId="77777777" w:rsidR="00D75E36" w:rsidRPr="00A47985" w:rsidRDefault="00D75E36" w:rsidP="00D75E36">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t>Наблюдение, опрос</w:t>
            </w:r>
          </w:p>
        </w:tc>
      </w:tr>
      <w:tr w:rsidR="00D75E36" w:rsidRPr="00A47985" w14:paraId="02AF7CB3" w14:textId="77777777" w:rsidTr="00F465D7">
        <w:tc>
          <w:tcPr>
            <w:tcW w:w="567" w:type="dxa"/>
            <w:tcBorders>
              <w:top w:val="single" w:sz="4" w:space="0" w:color="auto"/>
              <w:left w:val="single" w:sz="4" w:space="0" w:color="auto"/>
              <w:bottom w:val="single" w:sz="4" w:space="0" w:color="auto"/>
              <w:right w:val="single" w:sz="4" w:space="0" w:color="auto"/>
            </w:tcBorders>
          </w:tcPr>
          <w:p w14:paraId="35E1659B" w14:textId="77777777" w:rsidR="00D75E36" w:rsidRPr="00A47985" w:rsidRDefault="00D75E36" w:rsidP="00D75E36">
            <w:pPr>
              <w:pStyle w:val="ConsPlusNormal"/>
              <w:rPr>
                <w:rFonts w:ascii="Times New Roman" w:hAnsi="Times New Roman" w:cs="Times New Roman"/>
                <w:bCs/>
                <w:color w:val="404040" w:themeColor="text1" w:themeTint="BF"/>
                <w:sz w:val="28"/>
                <w:szCs w:val="28"/>
              </w:rPr>
            </w:pPr>
          </w:p>
        </w:tc>
        <w:tc>
          <w:tcPr>
            <w:tcW w:w="1067" w:type="dxa"/>
            <w:tcBorders>
              <w:top w:val="single" w:sz="4" w:space="0" w:color="auto"/>
              <w:left w:val="single" w:sz="4" w:space="0" w:color="auto"/>
              <w:bottom w:val="single" w:sz="4" w:space="0" w:color="auto"/>
              <w:right w:val="single" w:sz="4" w:space="0" w:color="auto"/>
            </w:tcBorders>
          </w:tcPr>
          <w:p w14:paraId="2303C620" w14:textId="77777777" w:rsidR="00D75E36" w:rsidRPr="00A47985" w:rsidRDefault="00416752" w:rsidP="00D75E36">
            <w:pPr>
              <w:pStyle w:val="2"/>
              <w:spacing w:line="240" w:lineRule="auto"/>
              <w:ind w:left="0"/>
              <w:contextualSpacing/>
              <w:rPr>
                <w:b w:val="0"/>
                <w:i w:val="0"/>
                <w:color w:val="404040" w:themeColor="text1" w:themeTint="BF"/>
              </w:rPr>
            </w:pPr>
            <w:r w:rsidRPr="00A47985">
              <w:rPr>
                <w:b w:val="0"/>
                <w:i w:val="0"/>
                <w:color w:val="404040" w:themeColor="text1" w:themeTint="BF"/>
              </w:rPr>
              <w:t>июнь</w:t>
            </w:r>
          </w:p>
        </w:tc>
        <w:tc>
          <w:tcPr>
            <w:tcW w:w="992" w:type="dxa"/>
            <w:tcBorders>
              <w:top w:val="single" w:sz="4" w:space="0" w:color="auto"/>
              <w:left w:val="single" w:sz="4" w:space="0" w:color="auto"/>
              <w:bottom w:val="single" w:sz="4" w:space="0" w:color="auto"/>
              <w:right w:val="single" w:sz="4" w:space="0" w:color="auto"/>
            </w:tcBorders>
          </w:tcPr>
          <w:p w14:paraId="62D472CB" w14:textId="77777777" w:rsidR="00D75E36" w:rsidRPr="00A47985" w:rsidRDefault="00D75E36" w:rsidP="00D75E36">
            <w:pPr>
              <w:pStyle w:val="2"/>
              <w:spacing w:line="240" w:lineRule="auto"/>
              <w:ind w:left="0"/>
              <w:contextualSpacing/>
              <w:rPr>
                <w:b w:val="0"/>
                <w:i w:val="0"/>
                <w:color w:val="404040" w:themeColor="text1" w:themeTint="BF"/>
              </w:rPr>
            </w:pPr>
          </w:p>
        </w:tc>
        <w:tc>
          <w:tcPr>
            <w:tcW w:w="1701" w:type="dxa"/>
            <w:tcBorders>
              <w:top w:val="single" w:sz="4" w:space="0" w:color="auto"/>
              <w:left w:val="single" w:sz="4" w:space="0" w:color="auto"/>
              <w:bottom w:val="single" w:sz="4" w:space="0" w:color="auto"/>
              <w:right w:val="single" w:sz="4" w:space="0" w:color="auto"/>
            </w:tcBorders>
          </w:tcPr>
          <w:p w14:paraId="0B44C64B" w14:textId="77777777" w:rsidR="00D75E36" w:rsidRPr="00A47985" w:rsidRDefault="00D75E36" w:rsidP="00D75E36">
            <w:pPr>
              <w:rPr>
                <w:bCs/>
                <w:color w:val="404040" w:themeColor="text1" w:themeTint="BF"/>
                <w:sz w:val="28"/>
                <w:szCs w:val="28"/>
              </w:rPr>
            </w:pPr>
          </w:p>
        </w:tc>
        <w:tc>
          <w:tcPr>
            <w:tcW w:w="1417" w:type="dxa"/>
            <w:tcBorders>
              <w:top w:val="single" w:sz="4" w:space="0" w:color="auto"/>
              <w:left w:val="single" w:sz="4" w:space="0" w:color="auto"/>
              <w:bottom w:val="single" w:sz="4" w:space="0" w:color="auto"/>
              <w:right w:val="single" w:sz="4" w:space="0" w:color="auto"/>
            </w:tcBorders>
          </w:tcPr>
          <w:p w14:paraId="6877D7FA" w14:textId="77777777" w:rsidR="00D75E36" w:rsidRPr="00A47985" w:rsidRDefault="00D75E36" w:rsidP="00D75E36">
            <w:pPr>
              <w:contextualSpacing/>
              <w:rPr>
                <w:bCs/>
                <w:color w:val="404040" w:themeColor="text1" w:themeTint="BF"/>
                <w:sz w:val="28"/>
                <w:szCs w:val="28"/>
              </w:rPr>
            </w:pPr>
            <w:r w:rsidRPr="00A47985">
              <w:rPr>
                <w:bCs/>
                <w:color w:val="404040" w:themeColor="text1" w:themeTint="BF"/>
                <w:sz w:val="28"/>
                <w:szCs w:val="28"/>
              </w:rPr>
              <w:t>теория, практика</w:t>
            </w:r>
          </w:p>
        </w:tc>
        <w:tc>
          <w:tcPr>
            <w:tcW w:w="993" w:type="dxa"/>
            <w:tcBorders>
              <w:top w:val="single" w:sz="4" w:space="0" w:color="auto"/>
              <w:left w:val="single" w:sz="4" w:space="0" w:color="auto"/>
              <w:bottom w:val="single" w:sz="4" w:space="0" w:color="auto"/>
              <w:right w:val="single" w:sz="4" w:space="0" w:color="auto"/>
            </w:tcBorders>
          </w:tcPr>
          <w:p w14:paraId="58A57C84" w14:textId="77777777" w:rsidR="00D75E36" w:rsidRPr="00A47985" w:rsidRDefault="00416752" w:rsidP="00D75E36">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color w:val="404040" w:themeColor="text1" w:themeTint="BF"/>
                <w:sz w:val="28"/>
                <w:szCs w:val="28"/>
              </w:rPr>
              <w:t>1</w:t>
            </w:r>
          </w:p>
        </w:tc>
        <w:tc>
          <w:tcPr>
            <w:tcW w:w="3827" w:type="dxa"/>
            <w:tcBorders>
              <w:top w:val="single" w:sz="4" w:space="0" w:color="auto"/>
              <w:left w:val="single" w:sz="4" w:space="0" w:color="auto"/>
              <w:bottom w:val="single" w:sz="4" w:space="0" w:color="auto"/>
              <w:right w:val="single" w:sz="4" w:space="0" w:color="auto"/>
            </w:tcBorders>
          </w:tcPr>
          <w:p w14:paraId="5FA6C6F7" w14:textId="77777777" w:rsidR="00D75E36" w:rsidRPr="00A47985" w:rsidRDefault="00D75E36" w:rsidP="00D75E36">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color w:val="404040" w:themeColor="text1" w:themeTint="BF"/>
                <w:sz w:val="28"/>
                <w:szCs w:val="28"/>
              </w:rPr>
              <w:t>Что такое светотень. Построение фигуры. Тихая жизнь вещей на полотнах А.А.Пластова. Выполнение живописной работы в жанре натюрморт по мотивам картины А.А.Пластова «Летом»</w:t>
            </w:r>
          </w:p>
        </w:tc>
        <w:tc>
          <w:tcPr>
            <w:tcW w:w="2268" w:type="dxa"/>
            <w:tcBorders>
              <w:top w:val="single" w:sz="4" w:space="0" w:color="auto"/>
              <w:left w:val="single" w:sz="4" w:space="0" w:color="auto"/>
              <w:bottom w:val="single" w:sz="4" w:space="0" w:color="auto"/>
              <w:right w:val="single" w:sz="4" w:space="0" w:color="auto"/>
            </w:tcBorders>
          </w:tcPr>
          <w:p w14:paraId="1C2BEAF8" w14:textId="77777777" w:rsidR="00D75E36" w:rsidRPr="00A47985" w:rsidRDefault="00416752" w:rsidP="00D75E36">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t>Кабинет 1</w:t>
            </w:r>
          </w:p>
        </w:tc>
        <w:tc>
          <w:tcPr>
            <w:tcW w:w="2268" w:type="dxa"/>
            <w:tcBorders>
              <w:top w:val="single" w:sz="4" w:space="0" w:color="auto"/>
              <w:left w:val="single" w:sz="4" w:space="0" w:color="auto"/>
              <w:bottom w:val="single" w:sz="4" w:space="0" w:color="auto"/>
              <w:right w:val="single" w:sz="4" w:space="0" w:color="auto"/>
            </w:tcBorders>
          </w:tcPr>
          <w:p w14:paraId="5BE1DB86" w14:textId="77777777" w:rsidR="00D75E36" w:rsidRPr="00A47985" w:rsidRDefault="00D75E36" w:rsidP="00D75E36">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t>Наблюдение, опрос</w:t>
            </w:r>
          </w:p>
        </w:tc>
      </w:tr>
      <w:tr w:rsidR="00D75E36" w:rsidRPr="00A47985" w14:paraId="7C9EF8EA" w14:textId="77777777" w:rsidTr="00F465D7">
        <w:tc>
          <w:tcPr>
            <w:tcW w:w="567" w:type="dxa"/>
            <w:tcBorders>
              <w:top w:val="single" w:sz="4" w:space="0" w:color="auto"/>
              <w:left w:val="single" w:sz="4" w:space="0" w:color="auto"/>
              <w:bottom w:val="single" w:sz="4" w:space="0" w:color="auto"/>
              <w:right w:val="single" w:sz="4" w:space="0" w:color="auto"/>
            </w:tcBorders>
          </w:tcPr>
          <w:p w14:paraId="214F8A6A" w14:textId="77777777" w:rsidR="00D75E36" w:rsidRPr="00A47985" w:rsidRDefault="00D75E36" w:rsidP="00D75E36">
            <w:pPr>
              <w:pStyle w:val="ConsPlusNormal"/>
              <w:rPr>
                <w:rFonts w:ascii="Times New Roman" w:hAnsi="Times New Roman" w:cs="Times New Roman"/>
                <w:bCs/>
                <w:color w:val="404040" w:themeColor="text1" w:themeTint="BF"/>
                <w:sz w:val="28"/>
                <w:szCs w:val="28"/>
              </w:rPr>
            </w:pPr>
          </w:p>
        </w:tc>
        <w:tc>
          <w:tcPr>
            <w:tcW w:w="1067" w:type="dxa"/>
            <w:tcBorders>
              <w:top w:val="single" w:sz="4" w:space="0" w:color="auto"/>
              <w:left w:val="single" w:sz="4" w:space="0" w:color="auto"/>
              <w:bottom w:val="single" w:sz="4" w:space="0" w:color="auto"/>
              <w:right w:val="single" w:sz="4" w:space="0" w:color="auto"/>
            </w:tcBorders>
          </w:tcPr>
          <w:p w14:paraId="037DBE82" w14:textId="77777777" w:rsidR="00D75E36" w:rsidRPr="00A47985" w:rsidRDefault="00416752" w:rsidP="00D75E36">
            <w:pPr>
              <w:pStyle w:val="2"/>
              <w:spacing w:line="240" w:lineRule="auto"/>
              <w:ind w:left="0"/>
              <w:contextualSpacing/>
              <w:rPr>
                <w:b w:val="0"/>
                <w:i w:val="0"/>
                <w:color w:val="404040" w:themeColor="text1" w:themeTint="BF"/>
              </w:rPr>
            </w:pPr>
            <w:r w:rsidRPr="00A47985">
              <w:rPr>
                <w:b w:val="0"/>
                <w:i w:val="0"/>
                <w:color w:val="404040" w:themeColor="text1" w:themeTint="BF"/>
              </w:rPr>
              <w:t>июнь</w:t>
            </w:r>
          </w:p>
        </w:tc>
        <w:tc>
          <w:tcPr>
            <w:tcW w:w="992" w:type="dxa"/>
            <w:tcBorders>
              <w:top w:val="single" w:sz="4" w:space="0" w:color="auto"/>
              <w:left w:val="single" w:sz="4" w:space="0" w:color="auto"/>
              <w:bottom w:val="single" w:sz="4" w:space="0" w:color="auto"/>
              <w:right w:val="single" w:sz="4" w:space="0" w:color="auto"/>
            </w:tcBorders>
          </w:tcPr>
          <w:p w14:paraId="0A023BF9" w14:textId="77777777" w:rsidR="00D75E36" w:rsidRPr="00A47985" w:rsidRDefault="00D75E36" w:rsidP="00D75E36">
            <w:pPr>
              <w:pStyle w:val="2"/>
              <w:spacing w:line="240" w:lineRule="auto"/>
              <w:ind w:left="0"/>
              <w:contextualSpacing/>
              <w:rPr>
                <w:b w:val="0"/>
                <w:i w:val="0"/>
                <w:color w:val="404040" w:themeColor="text1" w:themeTint="BF"/>
              </w:rPr>
            </w:pPr>
          </w:p>
        </w:tc>
        <w:tc>
          <w:tcPr>
            <w:tcW w:w="1701" w:type="dxa"/>
            <w:tcBorders>
              <w:top w:val="single" w:sz="4" w:space="0" w:color="auto"/>
              <w:left w:val="single" w:sz="4" w:space="0" w:color="auto"/>
              <w:bottom w:val="single" w:sz="4" w:space="0" w:color="auto"/>
              <w:right w:val="single" w:sz="4" w:space="0" w:color="auto"/>
            </w:tcBorders>
          </w:tcPr>
          <w:p w14:paraId="12C38285" w14:textId="77777777" w:rsidR="00D75E36" w:rsidRPr="00A47985" w:rsidRDefault="00D75E36" w:rsidP="00D75E36">
            <w:pPr>
              <w:rPr>
                <w:bCs/>
                <w:color w:val="404040" w:themeColor="text1" w:themeTint="BF"/>
                <w:sz w:val="28"/>
                <w:szCs w:val="28"/>
              </w:rPr>
            </w:pPr>
          </w:p>
        </w:tc>
        <w:tc>
          <w:tcPr>
            <w:tcW w:w="1417" w:type="dxa"/>
            <w:tcBorders>
              <w:top w:val="single" w:sz="4" w:space="0" w:color="auto"/>
              <w:left w:val="single" w:sz="4" w:space="0" w:color="auto"/>
              <w:bottom w:val="single" w:sz="4" w:space="0" w:color="auto"/>
              <w:right w:val="single" w:sz="4" w:space="0" w:color="auto"/>
            </w:tcBorders>
          </w:tcPr>
          <w:p w14:paraId="7172F198" w14:textId="77777777" w:rsidR="00D75E36" w:rsidRPr="00A47985" w:rsidRDefault="00D75E36" w:rsidP="00D75E36">
            <w:pPr>
              <w:contextualSpacing/>
              <w:rPr>
                <w:bCs/>
                <w:color w:val="404040" w:themeColor="text1" w:themeTint="BF"/>
                <w:sz w:val="28"/>
                <w:szCs w:val="28"/>
              </w:rPr>
            </w:pPr>
            <w:r w:rsidRPr="00A47985">
              <w:rPr>
                <w:bCs/>
                <w:color w:val="404040" w:themeColor="text1" w:themeTint="BF"/>
                <w:sz w:val="28"/>
                <w:szCs w:val="28"/>
              </w:rPr>
              <w:t>теория, практика</w:t>
            </w:r>
          </w:p>
        </w:tc>
        <w:tc>
          <w:tcPr>
            <w:tcW w:w="993" w:type="dxa"/>
            <w:tcBorders>
              <w:top w:val="single" w:sz="4" w:space="0" w:color="auto"/>
              <w:left w:val="single" w:sz="4" w:space="0" w:color="auto"/>
              <w:bottom w:val="single" w:sz="4" w:space="0" w:color="auto"/>
              <w:right w:val="single" w:sz="4" w:space="0" w:color="auto"/>
            </w:tcBorders>
          </w:tcPr>
          <w:p w14:paraId="61AB46C8" w14:textId="77777777" w:rsidR="00D75E36" w:rsidRPr="00A47985" w:rsidRDefault="00416752" w:rsidP="00D75E36">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color w:val="404040" w:themeColor="text1" w:themeTint="BF"/>
                <w:sz w:val="28"/>
                <w:szCs w:val="28"/>
              </w:rPr>
              <w:t>1</w:t>
            </w:r>
          </w:p>
        </w:tc>
        <w:tc>
          <w:tcPr>
            <w:tcW w:w="3827" w:type="dxa"/>
            <w:tcBorders>
              <w:top w:val="single" w:sz="4" w:space="0" w:color="auto"/>
              <w:left w:val="single" w:sz="4" w:space="0" w:color="auto"/>
              <w:bottom w:val="single" w:sz="4" w:space="0" w:color="auto"/>
              <w:right w:val="single" w:sz="4" w:space="0" w:color="auto"/>
            </w:tcBorders>
          </w:tcPr>
          <w:p w14:paraId="02C75C86" w14:textId="77777777" w:rsidR="00D75E36" w:rsidRPr="00A47985" w:rsidRDefault="00D75E36" w:rsidP="00D75E36">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color w:val="404040" w:themeColor="text1" w:themeTint="BF"/>
                <w:sz w:val="28"/>
                <w:szCs w:val="28"/>
              </w:rPr>
              <w:t>Что такое композиция.  Выполнение живописной работы в жанре пейзаж по мотивам картины А.А.Пластова «В октябре»</w:t>
            </w:r>
          </w:p>
        </w:tc>
        <w:tc>
          <w:tcPr>
            <w:tcW w:w="2268" w:type="dxa"/>
            <w:tcBorders>
              <w:top w:val="single" w:sz="4" w:space="0" w:color="auto"/>
              <w:left w:val="single" w:sz="4" w:space="0" w:color="auto"/>
              <w:bottom w:val="single" w:sz="4" w:space="0" w:color="auto"/>
              <w:right w:val="single" w:sz="4" w:space="0" w:color="auto"/>
            </w:tcBorders>
          </w:tcPr>
          <w:p w14:paraId="35352971" w14:textId="77777777" w:rsidR="00D75E36" w:rsidRPr="00A47985" w:rsidRDefault="00416752" w:rsidP="00D75E36">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t>Кабинет 1</w:t>
            </w:r>
          </w:p>
        </w:tc>
        <w:tc>
          <w:tcPr>
            <w:tcW w:w="2268" w:type="dxa"/>
            <w:tcBorders>
              <w:top w:val="single" w:sz="4" w:space="0" w:color="auto"/>
              <w:left w:val="single" w:sz="4" w:space="0" w:color="auto"/>
              <w:bottom w:val="single" w:sz="4" w:space="0" w:color="auto"/>
              <w:right w:val="single" w:sz="4" w:space="0" w:color="auto"/>
            </w:tcBorders>
          </w:tcPr>
          <w:p w14:paraId="5383A6B3" w14:textId="77777777" w:rsidR="00D75E36" w:rsidRPr="00A47985" w:rsidRDefault="00D75E36" w:rsidP="00D75E36">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t>Наблюдение, опрос</w:t>
            </w:r>
          </w:p>
        </w:tc>
      </w:tr>
      <w:tr w:rsidR="00D75E36" w:rsidRPr="00A47985" w14:paraId="5C58AA05" w14:textId="77777777" w:rsidTr="00F465D7">
        <w:tc>
          <w:tcPr>
            <w:tcW w:w="15100" w:type="dxa"/>
            <w:gridSpan w:val="9"/>
            <w:tcBorders>
              <w:top w:val="single" w:sz="4" w:space="0" w:color="auto"/>
              <w:left w:val="single" w:sz="4" w:space="0" w:color="auto"/>
              <w:bottom w:val="single" w:sz="4" w:space="0" w:color="auto"/>
              <w:right w:val="single" w:sz="4" w:space="0" w:color="auto"/>
            </w:tcBorders>
          </w:tcPr>
          <w:p w14:paraId="79C02BAE" w14:textId="77777777" w:rsidR="00D75E36" w:rsidRPr="00A47985" w:rsidRDefault="00D75E36" w:rsidP="00D75E36">
            <w:pPr>
              <w:pStyle w:val="ConsPlusNormal"/>
              <w:jc w:val="center"/>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lang w:bidi="ru-RU"/>
              </w:rPr>
              <w:t>РАЗДЕЛ 3.  Акварели Д.И. Архангельского.</w:t>
            </w:r>
          </w:p>
        </w:tc>
      </w:tr>
      <w:tr w:rsidR="00D75E36" w:rsidRPr="00A47985" w14:paraId="20B3F21A" w14:textId="77777777" w:rsidTr="00F465D7">
        <w:tc>
          <w:tcPr>
            <w:tcW w:w="567" w:type="dxa"/>
            <w:tcBorders>
              <w:top w:val="single" w:sz="4" w:space="0" w:color="auto"/>
              <w:left w:val="single" w:sz="4" w:space="0" w:color="auto"/>
              <w:bottom w:val="single" w:sz="4" w:space="0" w:color="auto"/>
              <w:right w:val="single" w:sz="4" w:space="0" w:color="auto"/>
            </w:tcBorders>
          </w:tcPr>
          <w:p w14:paraId="507F6CBD" w14:textId="77777777" w:rsidR="00D75E36" w:rsidRPr="00A47985" w:rsidRDefault="00D75E36" w:rsidP="00D75E36">
            <w:pPr>
              <w:pStyle w:val="ConsPlusNormal"/>
              <w:rPr>
                <w:rFonts w:ascii="Times New Roman" w:hAnsi="Times New Roman" w:cs="Times New Roman"/>
                <w:bCs/>
                <w:color w:val="404040" w:themeColor="text1" w:themeTint="BF"/>
                <w:sz w:val="28"/>
                <w:szCs w:val="28"/>
              </w:rPr>
            </w:pPr>
          </w:p>
        </w:tc>
        <w:tc>
          <w:tcPr>
            <w:tcW w:w="1067" w:type="dxa"/>
            <w:tcBorders>
              <w:top w:val="single" w:sz="4" w:space="0" w:color="auto"/>
              <w:left w:val="single" w:sz="4" w:space="0" w:color="auto"/>
              <w:bottom w:val="single" w:sz="4" w:space="0" w:color="auto"/>
              <w:right w:val="single" w:sz="4" w:space="0" w:color="auto"/>
            </w:tcBorders>
          </w:tcPr>
          <w:p w14:paraId="437B7038" w14:textId="77777777" w:rsidR="00D75E36" w:rsidRPr="00A47985" w:rsidRDefault="00416752" w:rsidP="00D75E36">
            <w:pPr>
              <w:pStyle w:val="2"/>
              <w:spacing w:line="240" w:lineRule="auto"/>
              <w:ind w:left="0"/>
              <w:contextualSpacing/>
              <w:rPr>
                <w:b w:val="0"/>
                <w:i w:val="0"/>
                <w:color w:val="404040" w:themeColor="text1" w:themeTint="BF"/>
              </w:rPr>
            </w:pPr>
            <w:r w:rsidRPr="00A47985">
              <w:rPr>
                <w:b w:val="0"/>
                <w:i w:val="0"/>
                <w:color w:val="404040" w:themeColor="text1" w:themeTint="BF"/>
              </w:rPr>
              <w:t>июнь</w:t>
            </w:r>
          </w:p>
        </w:tc>
        <w:tc>
          <w:tcPr>
            <w:tcW w:w="992" w:type="dxa"/>
            <w:tcBorders>
              <w:top w:val="single" w:sz="4" w:space="0" w:color="auto"/>
              <w:left w:val="single" w:sz="4" w:space="0" w:color="auto"/>
              <w:bottom w:val="single" w:sz="4" w:space="0" w:color="auto"/>
              <w:right w:val="single" w:sz="4" w:space="0" w:color="auto"/>
            </w:tcBorders>
          </w:tcPr>
          <w:p w14:paraId="718CDAD9" w14:textId="77777777" w:rsidR="00D75E36" w:rsidRPr="00A47985" w:rsidRDefault="00D75E36" w:rsidP="00D75E36">
            <w:pPr>
              <w:pStyle w:val="2"/>
              <w:spacing w:line="240" w:lineRule="auto"/>
              <w:ind w:left="0"/>
              <w:contextualSpacing/>
              <w:rPr>
                <w:b w:val="0"/>
                <w:i w:val="0"/>
                <w:color w:val="404040" w:themeColor="text1" w:themeTint="BF"/>
              </w:rPr>
            </w:pPr>
          </w:p>
        </w:tc>
        <w:tc>
          <w:tcPr>
            <w:tcW w:w="1701" w:type="dxa"/>
            <w:tcBorders>
              <w:top w:val="single" w:sz="4" w:space="0" w:color="auto"/>
              <w:left w:val="single" w:sz="4" w:space="0" w:color="auto"/>
              <w:bottom w:val="single" w:sz="4" w:space="0" w:color="auto"/>
              <w:right w:val="single" w:sz="4" w:space="0" w:color="auto"/>
            </w:tcBorders>
          </w:tcPr>
          <w:p w14:paraId="43B4B41D" w14:textId="77777777" w:rsidR="00D75E36" w:rsidRPr="00A47985" w:rsidRDefault="00D75E36" w:rsidP="00D75E36">
            <w:pPr>
              <w:rPr>
                <w:bCs/>
                <w:color w:val="404040" w:themeColor="text1" w:themeTint="BF"/>
                <w:sz w:val="28"/>
                <w:szCs w:val="28"/>
              </w:rPr>
            </w:pPr>
          </w:p>
        </w:tc>
        <w:tc>
          <w:tcPr>
            <w:tcW w:w="1417" w:type="dxa"/>
            <w:tcBorders>
              <w:top w:val="single" w:sz="4" w:space="0" w:color="auto"/>
              <w:left w:val="single" w:sz="4" w:space="0" w:color="auto"/>
              <w:bottom w:val="single" w:sz="4" w:space="0" w:color="auto"/>
              <w:right w:val="single" w:sz="4" w:space="0" w:color="auto"/>
            </w:tcBorders>
          </w:tcPr>
          <w:p w14:paraId="066E8AFD" w14:textId="77777777" w:rsidR="00D75E36" w:rsidRPr="00A47985" w:rsidRDefault="00D75E36" w:rsidP="00D75E36">
            <w:pPr>
              <w:contextualSpacing/>
              <w:rPr>
                <w:bCs/>
                <w:color w:val="404040" w:themeColor="text1" w:themeTint="BF"/>
                <w:sz w:val="28"/>
                <w:szCs w:val="28"/>
              </w:rPr>
            </w:pPr>
            <w:r w:rsidRPr="00A47985">
              <w:rPr>
                <w:bCs/>
                <w:color w:val="404040" w:themeColor="text1" w:themeTint="BF"/>
                <w:sz w:val="28"/>
                <w:szCs w:val="28"/>
              </w:rPr>
              <w:t>теория, практика</w:t>
            </w:r>
          </w:p>
        </w:tc>
        <w:tc>
          <w:tcPr>
            <w:tcW w:w="993" w:type="dxa"/>
            <w:tcBorders>
              <w:top w:val="single" w:sz="4" w:space="0" w:color="auto"/>
              <w:left w:val="single" w:sz="4" w:space="0" w:color="auto"/>
              <w:bottom w:val="single" w:sz="4" w:space="0" w:color="auto"/>
              <w:right w:val="single" w:sz="4" w:space="0" w:color="auto"/>
            </w:tcBorders>
          </w:tcPr>
          <w:p w14:paraId="59D6C634" w14:textId="77777777" w:rsidR="00D75E36" w:rsidRPr="00A47985" w:rsidRDefault="00416752" w:rsidP="00416752">
            <w:pPr>
              <w:pStyle w:val="2"/>
              <w:spacing w:line="240" w:lineRule="auto"/>
              <w:ind w:left="0"/>
              <w:contextualSpacing/>
              <w:rPr>
                <w:b w:val="0"/>
                <w:i w:val="0"/>
                <w:color w:val="404040" w:themeColor="text1" w:themeTint="BF"/>
              </w:rPr>
            </w:pPr>
            <w:r w:rsidRPr="00A47985">
              <w:rPr>
                <w:b w:val="0"/>
                <w:i w:val="0"/>
                <w:color w:val="404040" w:themeColor="text1" w:themeTint="BF"/>
              </w:rPr>
              <w:t>0,5</w:t>
            </w:r>
          </w:p>
        </w:tc>
        <w:tc>
          <w:tcPr>
            <w:tcW w:w="3827" w:type="dxa"/>
            <w:tcBorders>
              <w:top w:val="single" w:sz="4" w:space="0" w:color="auto"/>
              <w:left w:val="single" w:sz="4" w:space="0" w:color="auto"/>
              <w:bottom w:val="single" w:sz="4" w:space="0" w:color="auto"/>
              <w:right w:val="single" w:sz="4" w:space="0" w:color="auto"/>
            </w:tcBorders>
          </w:tcPr>
          <w:p w14:paraId="1F7E9EDF" w14:textId="77777777" w:rsidR="00D75E36" w:rsidRPr="00A47985" w:rsidRDefault="00D75E36" w:rsidP="00D75E36">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color w:val="404040" w:themeColor="text1" w:themeTint="BF"/>
                <w:sz w:val="28"/>
                <w:szCs w:val="28"/>
              </w:rPr>
              <w:t xml:space="preserve">Экскурсия в музей-заповедник «Родина В.И.Ленина». Знакомство с творческой биографией Д.И.Архангельского. </w:t>
            </w:r>
          </w:p>
        </w:tc>
        <w:tc>
          <w:tcPr>
            <w:tcW w:w="2268" w:type="dxa"/>
            <w:tcBorders>
              <w:top w:val="single" w:sz="4" w:space="0" w:color="auto"/>
              <w:left w:val="single" w:sz="4" w:space="0" w:color="auto"/>
              <w:bottom w:val="single" w:sz="4" w:space="0" w:color="auto"/>
              <w:right w:val="single" w:sz="4" w:space="0" w:color="auto"/>
            </w:tcBorders>
          </w:tcPr>
          <w:p w14:paraId="57A18CA7" w14:textId="77777777" w:rsidR="00D75E36" w:rsidRPr="00A47985" w:rsidRDefault="00416752" w:rsidP="00D75E36">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t>Кабинет 1</w:t>
            </w:r>
          </w:p>
        </w:tc>
        <w:tc>
          <w:tcPr>
            <w:tcW w:w="2268" w:type="dxa"/>
            <w:tcBorders>
              <w:top w:val="single" w:sz="4" w:space="0" w:color="auto"/>
              <w:left w:val="single" w:sz="4" w:space="0" w:color="auto"/>
              <w:bottom w:val="single" w:sz="4" w:space="0" w:color="auto"/>
              <w:right w:val="single" w:sz="4" w:space="0" w:color="auto"/>
            </w:tcBorders>
          </w:tcPr>
          <w:p w14:paraId="6B9DD2FC" w14:textId="77777777" w:rsidR="00D75E36" w:rsidRPr="00A47985" w:rsidRDefault="00D75E36" w:rsidP="00D75E36">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t>Наблюдение, опрос, викторина</w:t>
            </w:r>
          </w:p>
        </w:tc>
      </w:tr>
      <w:tr w:rsidR="00D75E36" w:rsidRPr="00A47985" w14:paraId="790C2334" w14:textId="77777777" w:rsidTr="00F465D7">
        <w:tc>
          <w:tcPr>
            <w:tcW w:w="567" w:type="dxa"/>
            <w:tcBorders>
              <w:top w:val="single" w:sz="4" w:space="0" w:color="auto"/>
              <w:left w:val="single" w:sz="4" w:space="0" w:color="auto"/>
              <w:bottom w:val="single" w:sz="4" w:space="0" w:color="auto"/>
              <w:right w:val="single" w:sz="4" w:space="0" w:color="auto"/>
            </w:tcBorders>
          </w:tcPr>
          <w:p w14:paraId="325BA04B" w14:textId="77777777" w:rsidR="00D75E36" w:rsidRPr="00A47985" w:rsidRDefault="00D75E36" w:rsidP="00D75E36">
            <w:pPr>
              <w:pStyle w:val="ConsPlusNormal"/>
              <w:rPr>
                <w:rFonts w:ascii="Times New Roman" w:hAnsi="Times New Roman" w:cs="Times New Roman"/>
                <w:bCs/>
                <w:color w:val="404040" w:themeColor="text1" w:themeTint="BF"/>
                <w:sz w:val="28"/>
                <w:szCs w:val="28"/>
              </w:rPr>
            </w:pPr>
          </w:p>
        </w:tc>
        <w:tc>
          <w:tcPr>
            <w:tcW w:w="1067" w:type="dxa"/>
            <w:tcBorders>
              <w:top w:val="single" w:sz="4" w:space="0" w:color="auto"/>
              <w:left w:val="single" w:sz="4" w:space="0" w:color="auto"/>
              <w:bottom w:val="single" w:sz="4" w:space="0" w:color="auto"/>
              <w:right w:val="single" w:sz="4" w:space="0" w:color="auto"/>
            </w:tcBorders>
          </w:tcPr>
          <w:p w14:paraId="002136B7" w14:textId="77777777" w:rsidR="00D75E36" w:rsidRPr="00A47985" w:rsidRDefault="00416752" w:rsidP="00D75E36">
            <w:pPr>
              <w:contextualSpacing/>
              <w:rPr>
                <w:bCs/>
                <w:color w:val="404040" w:themeColor="text1" w:themeTint="BF"/>
                <w:sz w:val="28"/>
                <w:szCs w:val="28"/>
              </w:rPr>
            </w:pPr>
            <w:r w:rsidRPr="00A47985">
              <w:rPr>
                <w:color w:val="404040" w:themeColor="text1" w:themeTint="BF"/>
                <w:sz w:val="28"/>
                <w:szCs w:val="28"/>
              </w:rPr>
              <w:t>июнь</w:t>
            </w:r>
          </w:p>
        </w:tc>
        <w:tc>
          <w:tcPr>
            <w:tcW w:w="992" w:type="dxa"/>
            <w:tcBorders>
              <w:top w:val="single" w:sz="4" w:space="0" w:color="auto"/>
              <w:left w:val="single" w:sz="4" w:space="0" w:color="auto"/>
              <w:bottom w:val="single" w:sz="4" w:space="0" w:color="auto"/>
              <w:right w:val="single" w:sz="4" w:space="0" w:color="auto"/>
            </w:tcBorders>
          </w:tcPr>
          <w:p w14:paraId="153CB950" w14:textId="77777777" w:rsidR="00D75E36" w:rsidRPr="00A47985" w:rsidRDefault="00D75E36" w:rsidP="00D75E36">
            <w:pPr>
              <w:contextualSpacing/>
              <w:rPr>
                <w:bCs/>
                <w:color w:val="404040" w:themeColor="text1" w:themeTint="BF"/>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59DF9B2" w14:textId="77777777" w:rsidR="00D75E36" w:rsidRPr="00A47985" w:rsidRDefault="00D75E36" w:rsidP="00D75E36">
            <w:pPr>
              <w:rPr>
                <w:bCs/>
                <w:color w:val="404040" w:themeColor="text1" w:themeTint="BF"/>
                <w:sz w:val="28"/>
                <w:szCs w:val="28"/>
              </w:rPr>
            </w:pPr>
          </w:p>
        </w:tc>
        <w:tc>
          <w:tcPr>
            <w:tcW w:w="1417" w:type="dxa"/>
            <w:tcBorders>
              <w:top w:val="single" w:sz="4" w:space="0" w:color="auto"/>
              <w:left w:val="single" w:sz="4" w:space="0" w:color="auto"/>
              <w:bottom w:val="single" w:sz="4" w:space="0" w:color="auto"/>
              <w:right w:val="single" w:sz="4" w:space="0" w:color="auto"/>
            </w:tcBorders>
          </w:tcPr>
          <w:p w14:paraId="2880FC63" w14:textId="77777777" w:rsidR="00D75E36" w:rsidRPr="00A47985" w:rsidRDefault="00D75E36" w:rsidP="00D75E36">
            <w:pPr>
              <w:contextualSpacing/>
              <w:rPr>
                <w:bCs/>
                <w:color w:val="404040" w:themeColor="text1" w:themeTint="BF"/>
                <w:sz w:val="28"/>
                <w:szCs w:val="28"/>
              </w:rPr>
            </w:pPr>
            <w:r w:rsidRPr="00A47985">
              <w:rPr>
                <w:bCs/>
                <w:color w:val="404040" w:themeColor="text1" w:themeTint="BF"/>
                <w:sz w:val="28"/>
                <w:szCs w:val="28"/>
              </w:rPr>
              <w:t>теория, практика</w:t>
            </w:r>
          </w:p>
        </w:tc>
        <w:tc>
          <w:tcPr>
            <w:tcW w:w="993" w:type="dxa"/>
            <w:tcBorders>
              <w:top w:val="single" w:sz="4" w:space="0" w:color="auto"/>
              <w:left w:val="single" w:sz="4" w:space="0" w:color="auto"/>
              <w:bottom w:val="single" w:sz="4" w:space="0" w:color="auto"/>
              <w:right w:val="single" w:sz="4" w:space="0" w:color="auto"/>
            </w:tcBorders>
          </w:tcPr>
          <w:p w14:paraId="775F1C08" w14:textId="77777777" w:rsidR="00D75E36" w:rsidRPr="00A47985" w:rsidRDefault="00416752" w:rsidP="00D75E36">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t>0,5</w:t>
            </w:r>
          </w:p>
        </w:tc>
        <w:tc>
          <w:tcPr>
            <w:tcW w:w="3827" w:type="dxa"/>
            <w:tcBorders>
              <w:top w:val="single" w:sz="4" w:space="0" w:color="auto"/>
              <w:left w:val="single" w:sz="4" w:space="0" w:color="auto"/>
              <w:bottom w:val="single" w:sz="4" w:space="0" w:color="auto"/>
              <w:right w:val="single" w:sz="4" w:space="0" w:color="auto"/>
            </w:tcBorders>
          </w:tcPr>
          <w:p w14:paraId="16C35658" w14:textId="77777777" w:rsidR="00D75E36" w:rsidRPr="00A47985" w:rsidRDefault="00D75E36" w:rsidP="00D75E36">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t>Знакомство со свойствами акварели и техникой выполнения живописных работ акварелью. Приемы работы акварелью.</w:t>
            </w:r>
          </w:p>
        </w:tc>
        <w:tc>
          <w:tcPr>
            <w:tcW w:w="2268" w:type="dxa"/>
            <w:tcBorders>
              <w:top w:val="single" w:sz="4" w:space="0" w:color="auto"/>
              <w:left w:val="single" w:sz="4" w:space="0" w:color="auto"/>
              <w:bottom w:val="single" w:sz="4" w:space="0" w:color="auto"/>
              <w:right w:val="single" w:sz="4" w:space="0" w:color="auto"/>
            </w:tcBorders>
          </w:tcPr>
          <w:p w14:paraId="5ED43620" w14:textId="77777777" w:rsidR="00D75E36" w:rsidRPr="00A47985" w:rsidRDefault="00416752" w:rsidP="00D75E36">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t>Кабинет 1</w:t>
            </w:r>
          </w:p>
        </w:tc>
        <w:tc>
          <w:tcPr>
            <w:tcW w:w="2268" w:type="dxa"/>
            <w:tcBorders>
              <w:top w:val="single" w:sz="4" w:space="0" w:color="auto"/>
              <w:left w:val="single" w:sz="4" w:space="0" w:color="auto"/>
              <w:bottom w:val="single" w:sz="4" w:space="0" w:color="auto"/>
              <w:right w:val="single" w:sz="4" w:space="0" w:color="auto"/>
            </w:tcBorders>
          </w:tcPr>
          <w:p w14:paraId="0E2D4065" w14:textId="77777777" w:rsidR="00D75E36" w:rsidRPr="00A47985" w:rsidRDefault="00D75E36" w:rsidP="00D75E36">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t>Наблюдение, опрос</w:t>
            </w:r>
          </w:p>
        </w:tc>
      </w:tr>
      <w:tr w:rsidR="00D75E36" w:rsidRPr="00A47985" w14:paraId="3028F912" w14:textId="77777777" w:rsidTr="00F465D7">
        <w:tc>
          <w:tcPr>
            <w:tcW w:w="567" w:type="dxa"/>
            <w:tcBorders>
              <w:top w:val="single" w:sz="4" w:space="0" w:color="auto"/>
              <w:left w:val="single" w:sz="4" w:space="0" w:color="auto"/>
              <w:bottom w:val="single" w:sz="4" w:space="0" w:color="auto"/>
              <w:right w:val="single" w:sz="4" w:space="0" w:color="auto"/>
            </w:tcBorders>
          </w:tcPr>
          <w:p w14:paraId="61AF6ACA" w14:textId="77777777" w:rsidR="00D75E36" w:rsidRPr="00A47985" w:rsidRDefault="00D75E36" w:rsidP="00D75E36">
            <w:pPr>
              <w:pStyle w:val="ConsPlusNormal"/>
              <w:rPr>
                <w:rFonts w:ascii="Times New Roman" w:hAnsi="Times New Roman" w:cs="Times New Roman"/>
                <w:bCs/>
                <w:color w:val="404040" w:themeColor="text1" w:themeTint="BF"/>
                <w:sz w:val="28"/>
                <w:szCs w:val="28"/>
              </w:rPr>
            </w:pPr>
          </w:p>
        </w:tc>
        <w:tc>
          <w:tcPr>
            <w:tcW w:w="1067" w:type="dxa"/>
            <w:tcBorders>
              <w:top w:val="single" w:sz="4" w:space="0" w:color="auto"/>
              <w:left w:val="single" w:sz="4" w:space="0" w:color="auto"/>
              <w:bottom w:val="single" w:sz="4" w:space="0" w:color="auto"/>
              <w:right w:val="single" w:sz="4" w:space="0" w:color="auto"/>
            </w:tcBorders>
          </w:tcPr>
          <w:p w14:paraId="21A0AC9D" w14:textId="77777777" w:rsidR="00D75E36" w:rsidRPr="00A47985" w:rsidRDefault="00416752" w:rsidP="00D75E36">
            <w:pPr>
              <w:contextualSpacing/>
              <w:rPr>
                <w:bCs/>
                <w:color w:val="404040" w:themeColor="text1" w:themeTint="BF"/>
                <w:sz w:val="28"/>
                <w:szCs w:val="28"/>
              </w:rPr>
            </w:pPr>
            <w:r w:rsidRPr="00A47985">
              <w:rPr>
                <w:color w:val="404040" w:themeColor="text1" w:themeTint="BF"/>
                <w:sz w:val="28"/>
                <w:szCs w:val="28"/>
              </w:rPr>
              <w:t>июнь</w:t>
            </w:r>
          </w:p>
        </w:tc>
        <w:tc>
          <w:tcPr>
            <w:tcW w:w="992" w:type="dxa"/>
            <w:tcBorders>
              <w:top w:val="single" w:sz="4" w:space="0" w:color="auto"/>
              <w:left w:val="single" w:sz="4" w:space="0" w:color="auto"/>
              <w:bottom w:val="single" w:sz="4" w:space="0" w:color="auto"/>
              <w:right w:val="single" w:sz="4" w:space="0" w:color="auto"/>
            </w:tcBorders>
          </w:tcPr>
          <w:p w14:paraId="2C0AC5B9" w14:textId="77777777" w:rsidR="00D75E36" w:rsidRPr="00A47985" w:rsidRDefault="00D75E36" w:rsidP="00D75E36">
            <w:pPr>
              <w:contextualSpacing/>
              <w:rPr>
                <w:bCs/>
                <w:color w:val="404040" w:themeColor="text1" w:themeTint="BF"/>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4501702" w14:textId="77777777" w:rsidR="00D75E36" w:rsidRPr="00A47985" w:rsidRDefault="00D75E36" w:rsidP="00D75E36">
            <w:pPr>
              <w:rPr>
                <w:bCs/>
                <w:color w:val="404040" w:themeColor="text1" w:themeTint="BF"/>
                <w:sz w:val="28"/>
                <w:szCs w:val="28"/>
              </w:rPr>
            </w:pPr>
          </w:p>
        </w:tc>
        <w:tc>
          <w:tcPr>
            <w:tcW w:w="1417" w:type="dxa"/>
            <w:tcBorders>
              <w:top w:val="single" w:sz="4" w:space="0" w:color="auto"/>
              <w:left w:val="single" w:sz="4" w:space="0" w:color="auto"/>
              <w:bottom w:val="single" w:sz="4" w:space="0" w:color="auto"/>
              <w:right w:val="single" w:sz="4" w:space="0" w:color="auto"/>
            </w:tcBorders>
          </w:tcPr>
          <w:p w14:paraId="7F8F8888" w14:textId="77777777" w:rsidR="00D75E36" w:rsidRPr="00A47985" w:rsidRDefault="00D75E36" w:rsidP="00D75E36">
            <w:pPr>
              <w:contextualSpacing/>
              <w:rPr>
                <w:bCs/>
                <w:color w:val="404040" w:themeColor="text1" w:themeTint="BF"/>
                <w:sz w:val="28"/>
                <w:szCs w:val="28"/>
              </w:rPr>
            </w:pPr>
            <w:r w:rsidRPr="00A47985">
              <w:rPr>
                <w:bCs/>
                <w:color w:val="404040" w:themeColor="text1" w:themeTint="BF"/>
                <w:sz w:val="28"/>
                <w:szCs w:val="28"/>
              </w:rPr>
              <w:t>теория, практика</w:t>
            </w:r>
          </w:p>
        </w:tc>
        <w:tc>
          <w:tcPr>
            <w:tcW w:w="993" w:type="dxa"/>
            <w:tcBorders>
              <w:top w:val="single" w:sz="4" w:space="0" w:color="auto"/>
              <w:left w:val="single" w:sz="4" w:space="0" w:color="auto"/>
              <w:bottom w:val="single" w:sz="4" w:space="0" w:color="auto"/>
              <w:right w:val="single" w:sz="4" w:space="0" w:color="auto"/>
            </w:tcBorders>
          </w:tcPr>
          <w:p w14:paraId="4075BD52" w14:textId="77777777" w:rsidR="00D75E36" w:rsidRPr="00A47985" w:rsidRDefault="00416752" w:rsidP="00D75E36">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t>1</w:t>
            </w:r>
          </w:p>
        </w:tc>
        <w:tc>
          <w:tcPr>
            <w:tcW w:w="3827" w:type="dxa"/>
            <w:tcBorders>
              <w:top w:val="single" w:sz="4" w:space="0" w:color="auto"/>
              <w:left w:val="single" w:sz="4" w:space="0" w:color="auto"/>
              <w:bottom w:val="single" w:sz="4" w:space="0" w:color="auto"/>
              <w:right w:val="single" w:sz="4" w:space="0" w:color="auto"/>
            </w:tcBorders>
          </w:tcPr>
          <w:p w14:paraId="7FECCCA0" w14:textId="77777777" w:rsidR="00D75E36" w:rsidRPr="00A47985" w:rsidRDefault="00D75E36" w:rsidP="00D75E36">
            <w:pPr>
              <w:contextualSpacing/>
              <w:rPr>
                <w:bCs/>
                <w:color w:val="404040" w:themeColor="text1" w:themeTint="BF"/>
                <w:sz w:val="28"/>
                <w:szCs w:val="28"/>
              </w:rPr>
            </w:pPr>
            <w:r w:rsidRPr="00A47985">
              <w:rPr>
                <w:bCs/>
                <w:color w:val="404040" w:themeColor="text1" w:themeTint="BF"/>
                <w:sz w:val="28"/>
                <w:szCs w:val="28"/>
              </w:rPr>
              <w:t>Техника лессировок.</w:t>
            </w:r>
          </w:p>
          <w:p w14:paraId="3A730E29" w14:textId="77777777" w:rsidR="00D75E36" w:rsidRPr="00A47985" w:rsidRDefault="00D75E36" w:rsidP="00D75E36">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t>Акварельная зарисовка по мотивам работы Д.И.Архангельского «Георгины»</w:t>
            </w:r>
          </w:p>
        </w:tc>
        <w:tc>
          <w:tcPr>
            <w:tcW w:w="2268" w:type="dxa"/>
            <w:tcBorders>
              <w:top w:val="single" w:sz="4" w:space="0" w:color="auto"/>
              <w:left w:val="single" w:sz="4" w:space="0" w:color="auto"/>
              <w:bottom w:val="single" w:sz="4" w:space="0" w:color="auto"/>
              <w:right w:val="single" w:sz="4" w:space="0" w:color="auto"/>
            </w:tcBorders>
          </w:tcPr>
          <w:p w14:paraId="6AF3146E" w14:textId="77777777" w:rsidR="00D75E36" w:rsidRPr="00A47985" w:rsidRDefault="00416752" w:rsidP="00D75E36">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t>Кабинет 1</w:t>
            </w:r>
          </w:p>
        </w:tc>
        <w:tc>
          <w:tcPr>
            <w:tcW w:w="2268" w:type="dxa"/>
            <w:tcBorders>
              <w:top w:val="single" w:sz="4" w:space="0" w:color="auto"/>
              <w:left w:val="single" w:sz="4" w:space="0" w:color="auto"/>
              <w:bottom w:val="single" w:sz="4" w:space="0" w:color="auto"/>
              <w:right w:val="single" w:sz="4" w:space="0" w:color="auto"/>
            </w:tcBorders>
          </w:tcPr>
          <w:p w14:paraId="0A63C27D" w14:textId="77777777" w:rsidR="00D75E36" w:rsidRPr="00A47985" w:rsidRDefault="00D75E36" w:rsidP="00D75E36">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t>Наблюдение, опрос</w:t>
            </w:r>
          </w:p>
        </w:tc>
      </w:tr>
      <w:tr w:rsidR="00D75E36" w:rsidRPr="00A47985" w14:paraId="1F6BEFF1" w14:textId="77777777" w:rsidTr="00F465D7">
        <w:tc>
          <w:tcPr>
            <w:tcW w:w="567" w:type="dxa"/>
            <w:tcBorders>
              <w:top w:val="single" w:sz="4" w:space="0" w:color="auto"/>
              <w:left w:val="single" w:sz="4" w:space="0" w:color="auto"/>
              <w:bottom w:val="single" w:sz="4" w:space="0" w:color="auto"/>
              <w:right w:val="single" w:sz="4" w:space="0" w:color="auto"/>
            </w:tcBorders>
          </w:tcPr>
          <w:p w14:paraId="2EE80234" w14:textId="77777777" w:rsidR="00D75E36" w:rsidRPr="00A47985" w:rsidRDefault="00D75E36" w:rsidP="00D75E36">
            <w:pPr>
              <w:pStyle w:val="ConsPlusNormal"/>
              <w:rPr>
                <w:rFonts w:ascii="Times New Roman" w:hAnsi="Times New Roman" w:cs="Times New Roman"/>
                <w:bCs/>
                <w:color w:val="404040" w:themeColor="text1" w:themeTint="BF"/>
                <w:sz w:val="28"/>
                <w:szCs w:val="28"/>
              </w:rPr>
            </w:pPr>
          </w:p>
        </w:tc>
        <w:tc>
          <w:tcPr>
            <w:tcW w:w="1067" w:type="dxa"/>
            <w:tcBorders>
              <w:top w:val="single" w:sz="4" w:space="0" w:color="auto"/>
              <w:left w:val="single" w:sz="4" w:space="0" w:color="auto"/>
              <w:bottom w:val="single" w:sz="4" w:space="0" w:color="auto"/>
              <w:right w:val="single" w:sz="4" w:space="0" w:color="auto"/>
            </w:tcBorders>
          </w:tcPr>
          <w:p w14:paraId="15A9567E" w14:textId="77777777" w:rsidR="00D75E36" w:rsidRPr="00A47985" w:rsidRDefault="00416752" w:rsidP="00D75E36">
            <w:pPr>
              <w:contextualSpacing/>
              <w:rPr>
                <w:bCs/>
                <w:color w:val="404040" w:themeColor="text1" w:themeTint="BF"/>
                <w:sz w:val="28"/>
                <w:szCs w:val="28"/>
              </w:rPr>
            </w:pPr>
            <w:r w:rsidRPr="00A47985">
              <w:rPr>
                <w:color w:val="404040" w:themeColor="text1" w:themeTint="BF"/>
                <w:sz w:val="28"/>
                <w:szCs w:val="28"/>
              </w:rPr>
              <w:t>июнь</w:t>
            </w:r>
          </w:p>
        </w:tc>
        <w:tc>
          <w:tcPr>
            <w:tcW w:w="992" w:type="dxa"/>
            <w:tcBorders>
              <w:top w:val="single" w:sz="4" w:space="0" w:color="auto"/>
              <w:left w:val="single" w:sz="4" w:space="0" w:color="auto"/>
              <w:bottom w:val="single" w:sz="4" w:space="0" w:color="auto"/>
              <w:right w:val="single" w:sz="4" w:space="0" w:color="auto"/>
            </w:tcBorders>
          </w:tcPr>
          <w:p w14:paraId="1C67CBD5" w14:textId="77777777" w:rsidR="00D75E36" w:rsidRPr="00A47985" w:rsidRDefault="00D75E36" w:rsidP="00D75E36">
            <w:pPr>
              <w:contextualSpacing/>
              <w:rPr>
                <w:bCs/>
                <w:color w:val="404040" w:themeColor="text1" w:themeTint="BF"/>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5037CB9" w14:textId="77777777" w:rsidR="00D75E36" w:rsidRPr="00A47985" w:rsidRDefault="00D75E36" w:rsidP="00D75E36">
            <w:pPr>
              <w:rPr>
                <w:bCs/>
                <w:color w:val="404040" w:themeColor="text1" w:themeTint="BF"/>
                <w:sz w:val="28"/>
                <w:szCs w:val="28"/>
              </w:rPr>
            </w:pPr>
          </w:p>
        </w:tc>
        <w:tc>
          <w:tcPr>
            <w:tcW w:w="1417" w:type="dxa"/>
            <w:tcBorders>
              <w:top w:val="single" w:sz="4" w:space="0" w:color="auto"/>
              <w:left w:val="single" w:sz="4" w:space="0" w:color="auto"/>
              <w:bottom w:val="single" w:sz="4" w:space="0" w:color="auto"/>
              <w:right w:val="single" w:sz="4" w:space="0" w:color="auto"/>
            </w:tcBorders>
          </w:tcPr>
          <w:p w14:paraId="01D4B6F4" w14:textId="77777777" w:rsidR="00D75E36" w:rsidRPr="00A47985" w:rsidRDefault="00D75E36" w:rsidP="00D75E36">
            <w:pPr>
              <w:contextualSpacing/>
              <w:rPr>
                <w:bCs/>
                <w:color w:val="404040" w:themeColor="text1" w:themeTint="BF"/>
                <w:sz w:val="28"/>
                <w:szCs w:val="28"/>
              </w:rPr>
            </w:pPr>
            <w:r w:rsidRPr="00A47985">
              <w:rPr>
                <w:bCs/>
                <w:color w:val="404040" w:themeColor="text1" w:themeTint="BF"/>
                <w:sz w:val="28"/>
                <w:szCs w:val="28"/>
              </w:rPr>
              <w:t>теория, практика</w:t>
            </w:r>
          </w:p>
        </w:tc>
        <w:tc>
          <w:tcPr>
            <w:tcW w:w="993" w:type="dxa"/>
            <w:tcBorders>
              <w:top w:val="single" w:sz="4" w:space="0" w:color="auto"/>
              <w:left w:val="single" w:sz="4" w:space="0" w:color="auto"/>
              <w:bottom w:val="single" w:sz="4" w:space="0" w:color="auto"/>
              <w:right w:val="single" w:sz="4" w:space="0" w:color="auto"/>
            </w:tcBorders>
          </w:tcPr>
          <w:p w14:paraId="587B57C6" w14:textId="77777777" w:rsidR="00D75E36" w:rsidRPr="00A47985" w:rsidRDefault="00416752" w:rsidP="00D75E36">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t>1</w:t>
            </w:r>
          </w:p>
        </w:tc>
        <w:tc>
          <w:tcPr>
            <w:tcW w:w="3827" w:type="dxa"/>
            <w:tcBorders>
              <w:top w:val="single" w:sz="4" w:space="0" w:color="auto"/>
              <w:left w:val="single" w:sz="4" w:space="0" w:color="auto"/>
              <w:bottom w:val="single" w:sz="4" w:space="0" w:color="auto"/>
              <w:right w:val="single" w:sz="4" w:space="0" w:color="auto"/>
            </w:tcBorders>
          </w:tcPr>
          <w:p w14:paraId="0EE33C6C" w14:textId="77777777" w:rsidR="00D75E36" w:rsidRPr="00A47985" w:rsidRDefault="00D75E36" w:rsidP="00D75E36">
            <w:pPr>
              <w:contextualSpacing/>
              <w:rPr>
                <w:bCs/>
                <w:color w:val="404040" w:themeColor="text1" w:themeTint="BF"/>
                <w:sz w:val="28"/>
                <w:szCs w:val="28"/>
              </w:rPr>
            </w:pPr>
            <w:r w:rsidRPr="00A47985">
              <w:rPr>
                <w:bCs/>
                <w:color w:val="404040" w:themeColor="text1" w:themeTint="BF"/>
                <w:sz w:val="28"/>
                <w:szCs w:val="28"/>
              </w:rPr>
              <w:t xml:space="preserve">Техника рисования по сырому. </w:t>
            </w:r>
          </w:p>
          <w:p w14:paraId="3E91BE85" w14:textId="77777777" w:rsidR="00D75E36" w:rsidRPr="00A47985" w:rsidRDefault="00D75E36" w:rsidP="00D75E36">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t>Акварельная зарисовка по мотивам работы Д.И.Архангельского «Волга»</w:t>
            </w:r>
          </w:p>
        </w:tc>
        <w:tc>
          <w:tcPr>
            <w:tcW w:w="2268" w:type="dxa"/>
            <w:tcBorders>
              <w:top w:val="single" w:sz="4" w:space="0" w:color="auto"/>
              <w:left w:val="single" w:sz="4" w:space="0" w:color="auto"/>
              <w:bottom w:val="single" w:sz="4" w:space="0" w:color="auto"/>
              <w:right w:val="single" w:sz="4" w:space="0" w:color="auto"/>
            </w:tcBorders>
          </w:tcPr>
          <w:p w14:paraId="7846D280" w14:textId="77777777" w:rsidR="00D75E36" w:rsidRPr="00A47985" w:rsidRDefault="00416752" w:rsidP="00D75E36">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t>Кабинет 1</w:t>
            </w:r>
          </w:p>
        </w:tc>
        <w:tc>
          <w:tcPr>
            <w:tcW w:w="2268" w:type="dxa"/>
            <w:tcBorders>
              <w:top w:val="single" w:sz="4" w:space="0" w:color="auto"/>
              <w:left w:val="single" w:sz="4" w:space="0" w:color="auto"/>
              <w:bottom w:val="single" w:sz="4" w:space="0" w:color="auto"/>
              <w:right w:val="single" w:sz="4" w:space="0" w:color="auto"/>
            </w:tcBorders>
          </w:tcPr>
          <w:p w14:paraId="50065EB4" w14:textId="77777777" w:rsidR="00D75E36" w:rsidRPr="00A47985" w:rsidRDefault="00D75E36" w:rsidP="00D75E36">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t>Наблюдение, опрос</w:t>
            </w:r>
          </w:p>
        </w:tc>
      </w:tr>
      <w:tr w:rsidR="00D75E36" w:rsidRPr="00A47985" w14:paraId="0DFB906E" w14:textId="77777777" w:rsidTr="00F465D7">
        <w:tc>
          <w:tcPr>
            <w:tcW w:w="567" w:type="dxa"/>
            <w:tcBorders>
              <w:top w:val="single" w:sz="4" w:space="0" w:color="auto"/>
              <w:left w:val="single" w:sz="4" w:space="0" w:color="auto"/>
              <w:bottom w:val="single" w:sz="4" w:space="0" w:color="auto"/>
              <w:right w:val="single" w:sz="4" w:space="0" w:color="auto"/>
            </w:tcBorders>
          </w:tcPr>
          <w:p w14:paraId="0AE0AE25" w14:textId="77777777" w:rsidR="00D75E36" w:rsidRPr="00A47985" w:rsidRDefault="00D75E36" w:rsidP="00D75E36">
            <w:pPr>
              <w:pStyle w:val="ConsPlusNormal"/>
              <w:rPr>
                <w:rFonts w:ascii="Times New Roman" w:hAnsi="Times New Roman" w:cs="Times New Roman"/>
                <w:bCs/>
                <w:color w:val="404040" w:themeColor="text1" w:themeTint="BF"/>
                <w:sz w:val="28"/>
                <w:szCs w:val="28"/>
              </w:rPr>
            </w:pPr>
          </w:p>
        </w:tc>
        <w:tc>
          <w:tcPr>
            <w:tcW w:w="1067" w:type="dxa"/>
            <w:tcBorders>
              <w:top w:val="single" w:sz="4" w:space="0" w:color="auto"/>
              <w:left w:val="single" w:sz="4" w:space="0" w:color="auto"/>
              <w:bottom w:val="single" w:sz="4" w:space="0" w:color="auto"/>
              <w:right w:val="single" w:sz="4" w:space="0" w:color="auto"/>
            </w:tcBorders>
          </w:tcPr>
          <w:p w14:paraId="688580C1" w14:textId="77777777" w:rsidR="00D75E36" w:rsidRPr="00A47985" w:rsidRDefault="00416752" w:rsidP="00D75E36">
            <w:pPr>
              <w:contextualSpacing/>
              <w:rPr>
                <w:bCs/>
                <w:color w:val="404040" w:themeColor="text1" w:themeTint="BF"/>
                <w:sz w:val="28"/>
                <w:szCs w:val="28"/>
              </w:rPr>
            </w:pPr>
            <w:r w:rsidRPr="00A47985">
              <w:rPr>
                <w:color w:val="404040" w:themeColor="text1" w:themeTint="BF"/>
                <w:sz w:val="28"/>
                <w:szCs w:val="28"/>
              </w:rPr>
              <w:t>июнь</w:t>
            </w:r>
          </w:p>
        </w:tc>
        <w:tc>
          <w:tcPr>
            <w:tcW w:w="992" w:type="dxa"/>
            <w:tcBorders>
              <w:top w:val="single" w:sz="4" w:space="0" w:color="auto"/>
              <w:left w:val="single" w:sz="4" w:space="0" w:color="auto"/>
              <w:bottom w:val="single" w:sz="4" w:space="0" w:color="auto"/>
              <w:right w:val="single" w:sz="4" w:space="0" w:color="auto"/>
            </w:tcBorders>
          </w:tcPr>
          <w:p w14:paraId="64A9589C" w14:textId="77777777" w:rsidR="00D75E36" w:rsidRPr="00A47985" w:rsidRDefault="00D75E36" w:rsidP="00D75E36">
            <w:pPr>
              <w:contextualSpacing/>
              <w:rPr>
                <w:bCs/>
                <w:color w:val="404040" w:themeColor="text1" w:themeTint="BF"/>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FB9331C" w14:textId="77777777" w:rsidR="00D75E36" w:rsidRPr="00A47985" w:rsidRDefault="00D75E36" w:rsidP="00D75E36">
            <w:pPr>
              <w:rPr>
                <w:bCs/>
                <w:color w:val="404040" w:themeColor="text1" w:themeTint="BF"/>
                <w:sz w:val="28"/>
                <w:szCs w:val="28"/>
              </w:rPr>
            </w:pPr>
          </w:p>
        </w:tc>
        <w:tc>
          <w:tcPr>
            <w:tcW w:w="1417" w:type="dxa"/>
            <w:tcBorders>
              <w:top w:val="single" w:sz="4" w:space="0" w:color="auto"/>
              <w:left w:val="single" w:sz="4" w:space="0" w:color="auto"/>
              <w:bottom w:val="single" w:sz="4" w:space="0" w:color="auto"/>
              <w:right w:val="single" w:sz="4" w:space="0" w:color="auto"/>
            </w:tcBorders>
          </w:tcPr>
          <w:p w14:paraId="0EEA9C3B" w14:textId="77777777" w:rsidR="00D75E36" w:rsidRPr="00A47985" w:rsidRDefault="00D75E36" w:rsidP="00D75E36">
            <w:pPr>
              <w:contextualSpacing/>
              <w:rPr>
                <w:bCs/>
                <w:color w:val="404040" w:themeColor="text1" w:themeTint="BF"/>
                <w:sz w:val="28"/>
                <w:szCs w:val="28"/>
              </w:rPr>
            </w:pPr>
            <w:r w:rsidRPr="00A47985">
              <w:rPr>
                <w:bCs/>
                <w:color w:val="404040" w:themeColor="text1" w:themeTint="BF"/>
                <w:sz w:val="28"/>
                <w:szCs w:val="28"/>
              </w:rPr>
              <w:t>теория, практика</w:t>
            </w:r>
          </w:p>
        </w:tc>
        <w:tc>
          <w:tcPr>
            <w:tcW w:w="993" w:type="dxa"/>
            <w:tcBorders>
              <w:top w:val="single" w:sz="4" w:space="0" w:color="auto"/>
              <w:left w:val="single" w:sz="4" w:space="0" w:color="auto"/>
              <w:bottom w:val="single" w:sz="4" w:space="0" w:color="auto"/>
              <w:right w:val="single" w:sz="4" w:space="0" w:color="auto"/>
            </w:tcBorders>
          </w:tcPr>
          <w:p w14:paraId="59783BDA" w14:textId="77777777" w:rsidR="00D75E36" w:rsidRPr="00A47985" w:rsidRDefault="00416752" w:rsidP="00D75E36">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t>1</w:t>
            </w:r>
          </w:p>
        </w:tc>
        <w:tc>
          <w:tcPr>
            <w:tcW w:w="3827" w:type="dxa"/>
            <w:tcBorders>
              <w:top w:val="single" w:sz="4" w:space="0" w:color="auto"/>
              <w:left w:val="single" w:sz="4" w:space="0" w:color="auto"/>
              <w:bottom w:val="single" w:sz="4" w:space="0" w:color="auto"/>
              <w:right w:val="single" w:sz="4" w:space="0" w:color="auto"/>
            </w:tcBorders>
          </w:tcPr>
          <w:p w14:paraId="749D11C7" w14:textId="77777777" w:rsidR="00D75E36" w:rsidRPr="00A47985" w:rsidRDefault="00D75E36" w:rsidP="00D75E36">
            <w:pPr>
              <w:contextualSpacing/>
              <w:rPr>
                <w:bCs/>
                <w:color w:val="404040" w:themeColor="text1" w:themeTint="BF"/>
                <w:sz w:val="28"/>
                <w:szCs w:val="28"/>
              </w:rPr>
            </w:pPr>
            <w:r w:rsidRPr="00A47985">
              <w:rPr>
                <w:bCs/>
                <w:color w:val="404040" w:themeColor="text1" w:themeTint="BF"/>
                <w:sz w:val="28"/>
                <w:szCs w:val="28"/>
              </w:rPr>
              <w:t>Смешанная техника работы с акварелью.</w:t>
            </w:r>
          </w:p>
          <w:p w14:paraId="48BFFB99" w14:textId="77777777" w:rsidR="00D75E36" w:rsidRPr="00A47985" w:rsidRDefault="00D75E36" w:rsidP="00D75E36">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t xml:space="preserve">Акварельная зарисовка по мотивам работы </w:t>
            </w:r>
          </w:p>
        </w:tc>
        <w:tc>
          <w:tcPr>
            <w:tcW w:w="2268" w:type="dxa"/>
            <w:tcBorders>
              <w:top w:val="single" w:sz="4" w:space="0" w:color="auto"/>
              <w:left w:val="single" w:sz="4" w:space="0" w:color="auto"/>
              <w:bottom w:val="single" w:sz="4" w:space="0" w:color="auto"/>
              <w:right w:val="single" w:sz="4" w:space="0" w:color="auto"/>
            </w:tcBorders>
          </w:tcPr>
          <w:p w14:paraId="0824039D" w14:textId="77777777" w:rsidR="00D75E36" w:rsidRPr="00A47985" w:rsidRDefault="00416752" w:rsidP="00D75E36">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t>Кабинет 1</w:t>
            </w:r>
          </w:p>
        </w:tc>
        <w:tc>
          <w:tcPr>
            <w:tcW w:w="2268" w:type="dxa"/>
            <w:tcBorders>
              <w:top w:val="single" w:sz="4" w:space="0" w:color="auto"/>
              <w:left w:val="single" w:sz="4" w:space="0" w:color="auto"/>
              <w:bottom w:val="single" w:sz="4" w:space="0" w:color="auto"/>
              <w:right w:val="single" w:sz="4" w:space="0" w:color="auto"/>
            </w:tcBorders>
          </w:tcPr>
          <w:p w14:paraId="68AB4825" w14:textId="77777777" w:rsidR="00D75E36" w:rsidRPr="00A47985" w:rsidRDefault="00D75E36" w:rsidP="00D75E36">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t>Наблюдение, опрос</w:t>
            </w:r>
          </w:p>
        </w:tc>
      </w:tr>
      <w:tr w:rsidR="00D75E36" w:rsidRPr="00A47985" w14:paraId="408D8E6B" w14:textId="77777777" w:rsidTr="00F465D7">
        <w:tc>
          <w:tcPr>
            <w:tcW w:w="5744" w:type="dxa"/>
            <w:gridSpan w:val="5"/>
            <w:tcBorders>
              <w:top w:val="single" w:sz="4" w:space="0" w:color="auto"/>
              <w:left w:val="single" w:sz="4" w:space="0" w:color="auto"/>
              <w:bottom w:val="single" w:sz="4" w:space="0" w:color="auto"/>
              <w:right w:val="single" w:sz="4" w:space="0" w:color="auto"/>
            </w:tcBorders>
          </w:tcPr>
          <w:p w14:paraId="06E08F66" w14:textId="77777777" w:rsidR="00D75E36" w:rsidRPr="00A47985" w:rsidRDefault="00D75E36" w:rsidP="00D75E36">
            <w:pPr>
              <w:contextualSpacing/>
              <w:rPr>
                <w:bCs/>
                <w:color w:val="404040" w:themeColor="text1" w:themeTint="BF"/>
                <w:sz w:val="28"/>
                <w:szCs w:val="28"/>
              </w:rPr>
            </w:pPr>
            <w:r w:rsidRPr="00A47985">
              <w:rPr>
                <w:bCs/>
                <w:color w:val="404040" w:themeColor="text1" w:themeTint="BF"/>
                <w:sz w:val="28"/>
                <w:szCs w:val="28"/>
              </w:rPr>
              <w:t>Итого:</w:t>
            </w:r>
          </w:p>
        </w:tc>
        <w:tc>
          <w:tcPr>
            <w:tcW w:w="993" w:type="dxa"/>
            <w:tcBorders>
              <w:top w:val="single" w:sz="4" w:space="0" w:color="auto"/>
              <w:left w:val="single" w:sz="4" w:space="0" w:color="auto"/>
              <w:bottom w:val="single" w:sz="4" w:space="0" w:color="auto"/>
              <w:right w:val="single" w:sz="4" w:space="0" w:color="auto"/>
            </w:tcBorders>
          </w:tcPr>
          <w:p w14:paraId="6FEA01CF" w14:textId="77777777" w:rsidR="00D75E36" w:rsidRPr="00A47985" w:rsidRDefault="00416752" w:rsidP="00D75E36">
            <w:pPr>
              <w:pStyle w:val="ConsPlusNormal"/>
              <w:rPr>
                <w:rFonts w:ascii="Times New Roman" w:hAnsi="Times New Roman" w:cs="Times New Roman"/>
                <w:bCs/>
                <w:color w:val="404040" w:themeColor="text1" w:themeTint="BF"/>
                <w:sz w:val="28"/>
                <w:szCs w:val="28"/>
              </w:rPr>
            </w:pPr>
            <w:r w:rsidRPr="00A47985">
              <w:rPr>
                <w:rFonts w:ascii="Times New Roman" w:hAnsi="Times New Roman" w:cs="Times New Roman"/>
                <w:bCs/>
                <w:color w:val="404040" w:themeColor="text1" w:themeTint="BF"/>
                <w:sz w:val="28"/>
                <w:szCs w:val="28"/>
              </w:rPr>
              <w:t>8</w:t>
            </w:r>
          </w:p>
        </w:tc>
        <w:tc>
          <w:tcPr>
            <w:tcW w:w="3827" w:type="dxa"/>
            <w:tcBorders>
              <w:top w:val="single" w:sz="4" w:space="0" w:color="auto"/>
              <w:left w:val="single" w:sz="4" w:space="0" w:color="auto"/>
              <w:bottom w:val="single" w:sz="4" w:space="0" w:color="auto"/>
              <w:right w:val="single" w:sz="4" w:space="0" w:color="auto"/>
            </w:tcBorders>
          </w:tcPr>
          <w:p w14:paraId="7F546685" w14:textId="77777777" w:rsidR="00D75E36" w:rsidRPr="00A47985" w:rsidRDefault="00D75E36" w:rsidP="00D75E36">
            <w:pPr>
              <w:pStyle w:val="ConsPlusNormal"/>
              <w:rPr>
                <w:rFonts w:ascii="Times New Roman" w:hAnsi="Times New Roman" w:cs="Times New Roman"/>
                <w:bCs/>
                <w:color w:val="404040" w:themeColor="text1" w:themeTint="BF"/>
                <w:sz w:val="28"/>
                <w:szCs w:val="28"/>
              </w:rPr>
            </w:pPr>
          </w:p>
        </w:tc>
        <w:tc>
          <w:tcPr>
            <w:tcW w:w="2268" w:type="dxa"/>
            <w:tcBorders>
              <w:top w:val="single" w:sz="4" w:space="0" w:color="auto"/>
              <w:left w:val="single" w:sz="4" w:space="0" w:color="auto"/>
              <w:bottom w:val="single" w:sz="4" w:space="0" w:color="auto"/>
              <w:right w:val="single" w:sz="4" w:space="0" w:color="auto"/>
            </w:tcBorders>
          </w:tcPr>
          <w:p w14:paraId="63EDF420" w14:textId="77777777" w:rsidR="00D75E36" w:rsidRPr="00A47985" w:rsidRDefault="00D75E36" w:rsidP="00D75E36">
            <w:pPr>
              <w:pStyle w:val="ConsPlusNormal"/>
              <w:rPr>
                <w:rFonts w:ascii="Times New Roman" w:hAnsi="Times New Roman" w:cs="Times New Roman"/>
                <w:bCs/>
                <w:color w:val="404040" w:themeColor="text1" w:themeTint="BF"/>
                <w:sz w:val="28"/>
                <w:szCs w:val="28"/>
              </w:rPr>
            </w:pPr>
          </w:p>
        </w:tc>
        <w:tc>
          <w:tcPr>
            <w:tcW w:w="2268" w:type="dxa"/>
            <w:tcBorders>
              <w:top w:val="single" w:sz="4" w:space="0" w:color="auto"/>
              <w:left w:val="single" w:sz="4" w:space="0" w:color="auto"/>
              <w:bottom w:val="single" w:sz="4" w:space="0" w:color="auto"/>
              <w:right w:val="single" w:sz="4" w:space="0" w:color="auto"/>
            </w:tcBorders>
          </w:tcPr>
          <w:p w14:paraId="3ABB5A8C" w14:textId="77777777" w:rsidR="00D75E36" w:rsidRPr="00A47985" w:rsidRDefault="00D75E36" w:rsidP="00D75E36">
            <w:pPr>
              <w:pStyle w:val="ConsPlusNormal"/>
              <w:rPr>
                <w:rFonts w:ascii="Times New Roman" w:hAnsi="Times New Roman" w:cs="Times New Roman"/>
                <w:bCs/>
                <w:color w:val="404040" w:themeColor="text1" w:themeTint="BF"/>
                <w:sz w:val="28"/>
                <w:szCs w:val="28"/>
              </w:rPr>
            </w:pPr>
          </w:p>
        </w:tc>
      </w:tr>
    </w:tbl>
    <w:p w14:paraId="119D6562" w14:textId="77777777" w:rsidR="005400ED" w:rsidRPr="00A47985" w:rsidRDefault="005400ED" w:rsidP="005400ED">
      <w:pPr>
        <w:pStyle w:val="1"/>
        <w:tabs>
          <w:tab w:val="left" w:pos="2261"/>
          <w:tab w:val="left" w:pos="2781"/>
        </w:tabs>
        <w:ind w:left="0" w:firstLine="709"/>
        <w:contextualSpacing/>
        <w:jc w:val="center"/>
        <w:rPr>
          <w:b w:val="0"/>
          <w:color w:val="404040" w:themeColor="text1" w:themeTint="BF"/>
        </w:rPr>
        <w:sectPr w:rsidR="005400ED" w:rsidRPr="00A47985" w:rsidSect="00DF1528">
          <w:footerReference w:type="default" r:id="rId9"/>
          <w:pgSz w:w="16840" w:h="11910" w:orient="landscape"/>
          <w:pgMar w:top="993" w:right="782" w:bottom="1140" w:left="278" w:header="720" w:footer="720" w:gutter="0"/>
          <w:cols w:space="720"/>
        </w:sectPr>
      </w:pPr>
    </w:p>
    <w:p w14:paraId="5E471127" w14:textId="77777777" w:rsidR="005400ED" w:rsidRPr="00A47985" w:rsidRDefault="005400ED" w:rsidP="005400ED">
      <w:pPr>
        <w:pStyle w:val="1"/>
        <w:tabs>
          <w:tab w:val="left" w:pos="2261"/>
          <w:tab w:val="left" w:pos="2781"/>
        </w:tabs>
        <w:ind w:left="0" w:firstLine="709"/>
        <w:contextualSpacing/>
        <w:jc w:val="center"/>
        <w:rPr>
          <w:b w:val="0"/>
          <w:color w:val="404040" w:themeColor="text1" w:themeTint="BF"/>
        </w:rPr>
      </w:pPr>
      <w:r w:rsidRPr="00A47985">
        <w:rPr>
          <w:b w:val="0"/>
          <w:color w:val="404040" w:themeColor="text1" w:themeTint="BF"/>
        </w:rPr>
        <w:lastRenderedPageBreak/>
        <w:t>2.2.Условия реализации программы.</w:t>
      </w:r>
    </w:p>
    <w:p w14:paraId="6769F9FB" w14:textId="77777777" w:rsidR="005400ED" w:rsidRPr="00A47985" w:rsidRDefault="005400ED" w:rsidP="005400ED">
      <w:pPr>
        <w:tabs>
          <w:tab w:val="left" w:pos="1134"/>
        </w:tabs>
        <w:ind w:firstLine="709"/>
        <w:jc w:val="both"/>
        <w:rPr>
          <w:bCs/>
          <w:color w:val="404040" w:themeColor="text1" w:themeTint="BF"/>
          <w:sz w:val="28"/>
          <w:szCs w:val="28"/>
        </w:rPr>
      </w:pPr>
      <w:r w:rsidRPr="00A47985">
        <w:rPr>
          <w:bCs/>
          <w:color w:val="404040" w:themeColor="text1" w:themeTint="BF"/>
          <w:sz w:val="28"/>
          <w:szCs w:val="28"/>
        </w:rPr>
        <w:t>Программа реализуется через специально созданные условия.</w:t>
      </w:r>
    </w:p>
    <w:p w14:paraId="67A7F2D7" w14:textId="77777777" w:rsidR="005400ED" w:rsidRPr="00A47985" w:rsidRDefault="005400ED" w:rsidP="005400ED">
      <w:pPr>
        <w:jc w:val="both"/>
        <w:rPr>
          <w:bCs/>
          <w:color w:val="404040" w:themeColor="text1" w:themeTint="BF"/>
          <w:sz w:val="28"/>
          <w:szCs w:val="28"/>
        </w:rPr>
      </w:pPr>
      <w:r w:rsidRPr="00A47985">
        <w:rPr>
          <w:bCs/>
          <w:color w:val="404040" w:themeColor="text1" w:themeTint="BF"/>
          <w:sz w:val="28"/>
          <w:szCs w:val="28"/>
        </w:rPr>
        <w:t>Обеспечение образовательного процесса складывается из:</w:t>
      </w:r>
    </w:p>
    <w:p w14:paraId="311C0816" w14:textId="77777777" w:rsidR="005400ED" w:rsidRPr="00A47985" w:rsidRDefault="005400ED" w:rsidP="005400ED">
      <w:pPr>
        <w:widowControl/>
        <w:numPr>
          <w:ilvl w:val="0"/>
          <w:numId w:val="20"/>
        </w:numPr>
        <w:autoSpaceDE/>
        <w:autoSpaceDN/>
        <w:ind w:left="0"/>
        <w:jc w:val="both"/>
        <w:rPr>
          <w:bCs/>
          <w:color w:val="404040" w:themeColor="text1" w:themeTint="BF"/>
          <w:sz w:val="28"/>
          <w:szCs w:val="28"/>
          <w:lang w:val="en-US"/>
        </w:rPr>
      </w:pPr>
      <w:r w:rsidRPr="00A47985">
        <w:rPr>
          <w:bCs/>
          <w:color w:val="404040" w:themeColor="text1" w:themeTint="BF"/>
          <w:sz w:val="28"/>
          <w:szCs w:val="28"/>
          <w:lang w:val="en-US"/>
        </w:rPr>
        <w:t>кадрового;</w:t>
      </w:r>
    </w:p>
    <w:p w14:paraId="1B6EEFA3" w14:textId="77777777" w:rsidR="005400ED" w:rsidRPr="00A47985" w:rsidRDefault="005400ED" w:rsidP="005400ED">
      <w:pPr>
        <w:widowControl/>
        <w:numPr>
          <w:ilvl w:val="0"/>
          <w:numId w:val="20"/>
        </w:numPr>
        <w:autoSpaceDE/>
        <w:autoSpaceDN/>
        <w:ind w:left="0"/>
        <w:jc w:val="both"/>
        <w:rPr>
          <w:bCs/>
          <w:color w:val="404040" w:themeColor="text1" w:themeTint="BF"/>
          <w:sz w:val="28"/>
          <w:szCs w:val="28"/>
          <w:lang w:val="en-US"/>
        </w:rPr>
      </w:pPr>
      <w:r w:rsidRPr="00A47985">
        <w:rPr>
          <w:bCs/>
          <w:color w:val="404040" w:themeColor="text1" w:themeTint="BF"/>
          <w:sz w:val="28"/>
          <w:szCs w:val="28"/>
          <w:lang w:val="en-US"/>
        </w:rPr>
        <w:t>информационно - методического;</w:t>
      </w:r>
    </w:p>
    <w:p w14:paraId="09EC0A2C" w14:textId="77777777" w:rsidR="005400ED" w:rsidRPr="00A47985" w:rsidRDefault="005400ED" w:rsidP="005400ED">
      <w:pPr>
        <w:widowControl/>
        <w:numPr>
          <w:ilvl w:val="0"/>
          <w:numId w:val="20"/>
        </w:numPr>
        <w:autoSpaceDE/>
        <w:autoSpaceDN/>
        <w:ind w:left="0"/>
        <w:jc w:val="both"/>
        <w:rPr>
          <w:bCs/>
          <w:color w:val="404040" w:themeColor="text1" w:themeTint="BF"/>
          <w:sz w:val="28"/>
          <w:szCs w:val="28"/>
          <w:lang w:val="en-US"/>
        </w:rPr>
      </w:pPr>
      <w:r w:rsidRPr="00A47985">
        <w:rPr>
          <w:bCs/>
          <w:color w:val="404040" w:themeColor="text1" w:themeTint="BF"/>
          <w:sz w:val="28"/>
          <w:szCs w:val="28"/>
          <w:lang w:val="en-US"/>
        </w:rPr>
        <w:t>материально - технического.</w:t>
      </w:r>
    </w:p>
    <w:p w14:paraId="3F4EF82D" w14:textId="77777777" w:rsidR="005400ED" w:rsidRPr="00A47985" w:rsidRDefault="005400ED" w:rsidP="005400ED">
      <w:pPr>
        <w:jc w:val="both"/>
        <w:rPr>
          <w:rFonts w:eastAsia="Calibri"/>
          <w:bCs/>
          <w:i/>
          <w:color w:val="404040" w:themeColor="text1" w:themeTint="BF"/>
          <w:sz w:val="28"/>
          <w:szCs w:val="28"/>
        </w:rPr>
      </w:pPr>
      <w:r w:rsidRPr="00A47985">
        <w:rPr>
          <w:rFonts w:eastAsia="Calibri"/>
          <w:bCs/>
          <w:i/>
          <w:color w:val="404040" w:themeColor="text1" w:themeTint="BF"/>
          <w:sz w:val="28"/>
          <w:szCs w:val="28"/>
        </w:rPr>
        <w:t>Кадровое обеспечение:</w:t>
      </w:r>
    </w:p>
    <w:p w14:paraId="5393A70B" w14:textId="77777777" w:rsidR="005400ED" w:rsidRPr="00A47985" w:rsidRDefault="005400ED" w:rsidP="005400ED">
      <w:pPr>
        <w:jc w:val="both"/>
        <w:rPr>
          <w:bCs/>
          <w:i/>
          <w:color w:val="404040" w:themeColor="text1" w:themeTint="BF"/>
          <w:sz w:val="28"/>
          <w:szCs w:val="28"/>
        </w:rPr>
      </w:pPr>
      <w:r w:rsidRPr="00A47985">
        <w:rPr>
          <w:bCs/>
          <w:color w:val="404040" w:themeColor="text1" w:themeTint="BF"/>
          <w:sz w:val="28"/>
          <w:szCs w:val="28"/>
        </w:rPr>
        <w:t>- педагоги дополнительного образования, имеющий профильное образование «Учитель, педагог изобразительного искусства»;</w:t>
      </w:r>
    </w:p>
    <w:p w14:paraId="627C42E3" w14:textId="77777777" w:rsidR="005400ED" w:rsidRPr="00A47985" w:rsidRDefault="005400ED" w:rsidP="005400ED">
      <w:pPr>
        <w:jc w:val="both"/>
        <w:rPr>
          <w:bCs/>
          <w:color w:val="404040" w:themeColor="text1" w:themeTint="BF"/>
          <w:sz w:val="28"/>
          <w:szCs w:val="28"/>
        </w:rPr>
      </w:pPr>
      <w:r w:rsidRPr="00A47985">
        <w:rPr>
          <w:bCs/>
          <w:color w:val="404040" w:themeColor="text1" w:themeTint="BF"/>
          <w:sz w:val="28"/>
          <w:szCs w:val="28"/>
        </w:rPr>
        <w:t>- методисты.</w:t>
      </w:r>
    </w:p>
    <w:p w14:paraId="541EDBE6" w14:textId="77777777" w:rsidR="005400ED" w:rsidRPr="00A47985" w:rsidRDefault="005400ED" w:rsidP="005400ED">
      <w:pPr>
        <w:jc w:val="both"/>
        <w:rPr>
          <w:bCs/>
          <w:i/>
          <w:color w:val="404040" w:themeColor="text1" w:themeTint="BF"/>
          <w:sz w:val="28"/>
          <w:szCs w:val="28"/>
        </w:rPr>
      </w:pPr>
      <w:r w:rsidRPr="00A47985">
        <w:rPr>
          <w:bCs/>
          <w:i/>
          <w:color w:val="404040" w:themeColor="text1" w:themeTint="BF"/>
          <w:sz w:val="28"/>
          <w:szCs w:val="28"/>
        </w:rPr>
        <w:t>Информационно – методическое обеспечение.</w:t>
      </w:r>
    </w:p>
    <w:p w14:paraId="3EE6F3CD" w14:textId="77777777" w:rsidR="005400ED" w:rsidRPr="00A47985" w:rsidRDefault="005400ED" w:rsidP="005400ED">
      <w:pPr>
        <w:widowControl/>
        <w:numPr>
          <w:ilvl w:val="0"/>
          <w:numId w:val="21"/>
        </w:numPr>
        <w:autoSpaceDE/>
        <w:autoSpaceDN/>
        <w:ind w:left="0"/>
        <w:contextualSpacing/>
        <w:jc w:val="both"/>
        <w:rPr>
          <w:bCs/>
          <w:color w:val="404040" w:themeColor="text1" w:themeTint="BF"/>
          <w:sz w:val="28"/>
          <w:szCs w:val="28"/>
        </w:rPr>
      </w:pPr>
      <w:r w:rsidRPr="00A47985">
        <w:rPr>
          <w:rFonts w:eastAsia="Calibri"/>
          <w:bCs/>
          <w:iCs/>
          <w:color w:val="404040" w:themeColor="text1" w:themeTint="BF"/>
          <w:sz w:val="28"/>
          <w:szCs w:val="28"/>
          <w:lang w:bidi="en-US"/>
        </w:rPr>
        <w:t xml:space="preserve">дополнительная общеразвивающая программа </w:t>
      </w:r>
      <w:r w:rsidRPr="00A47985">
        <w:rPr>
          <w:bCs/>
          <w:color w:val="404040" w:themeColor="text1" w:themeTint="BF"/>
          <w:sz w:val="28"/>
          <w:szCs w:val="28"/>
        </w:rPr>
        <w:t>«Живопись родного края»;</w:t>
      </w:r>
    </w:p>
    <w:p w14:paraId="3D23D2DE" w14:textId="77777777" w:rsidR="005400ED" w:rsidRPr="00A47985" w:rsidRDefault="005400ED" w:rsidP="005400ED">
      <w:pPr>
        <w:widowControl/>
        <w:numPr>
          <w:ilvl w:val="0"/>
          <w:numId w:val="21"/>
        </w:numPr>
        <w:autoSpaceDE/>
        <w:autoSpaceDN/>
        <w:ind w:left="0"/>
        <w:jc w:val="both"/>
        <w:rPr>
          <w:bCs/>
          <w:color w:val="404040" w:themeColor="text1" w:themeTint="BF"/>
          <w:sz w:val="28"/>
          <w:szCs w:val="28"/>
          <w:lang w:val="en-US"/>
        </w:rPr>
      </w:pPr>
      <w:r w:rsidRPr="00A47985">
        <w:rPr>
          <w:bCs/>
          <w:color w:val="404040" w:themeColor="text1" w:themeTint="BF"/>
          <w:sz w:val="28"/>
          <w:szCs w:val="28"/>
        </w:rPr>
        <w:t>к</w:t>
      </w:r>
      <w:r w:rsidRPr="00A47985">
        <w:rPr>
          <w:bCs/>
          <w:color w:val="404040" w:themeColor="text1" w:themeTint="BF"/>
          <w:sz w:val="28"/>
          <w:szCs w:val="28"/>
          <w:lang w:val="en-US"/>
        </w:rPr>
        <w:t>онспекты занятий;</w:t>
      </w:r>
    </w:p>
    <w:p w14:paraId="225D6EDC" w14:textId="77777777" w:rsidR="005400ED" w:rsidRPr="00A47985" w:rsidRDefault="005400ED" w:rsidP="005400ED">
      <w:pPr>
        <w:widowControl/>
        <w:numPr>
          <w:ilvl w:val="0"/>
          <w:numId w:val="21"/>
        </w:numPr>
        <w:autoSpaceDE/>
        <w:autoSpaceDN/>
        <w:ind w:left="0"/>
        <w:jc w:val="both"/>
        <w:rPr>
          <w:bCs/>
          <w:color w:val="404040" w:themeColor="text1" w:themeTint="BF"/>
          <w:sz w:val="28"/>
          <w:szCs w:val="28"/>
        </w:rPr>
      </w:pPr>
      <w:r w:rsidRPr="00A47985">
        <w:rPr>
          <w:bCs/>
          <w:color w:val="404040" w:themeColor="text1" w:themeTint="BF"/>
          <w:sz w:val="28"/>
          <w:szCs w:val="28"/>
        </w:rPr>
        <w:t>дидактический материал (схемы, рисунки и т.д.);</w:t>
      </w:r>
    </w:p>
    <w:p w14:paraId="7572AA16" w14:textId="77777777" w:rsidR="005400ED" w:rsidRPr="00A47985" w:rsidRDefault="005400ED" w:rsidP="005400ED">
      <w:pPr>
        <w:widowControl/>
        <w:numPr>
          <w:ilvl w:val="0"/>
          <w:numId w:val="21"/>
        </w:numPr>
        <w:autoSpaceDE/>
        <w:autoSpaceDN/>
        <w:ind w:left="0"/>
        <w:jc w:val="both"/>
        <w:rPr>
          <w:bCs/>
          <w:color w:val="404040" w:themeColor="text1" w:themeTint="BF"/>
          <w:sz w:val="28"/>
          <w:szCs w:val="28"/>
          <w:lang w:val="en-US"/>
        </w:rPr>
      </w:pPr>
      <w:r w:rsidRPr="00A47985">
        <w:rPr>
          <w:bCs/>
          <w:color w:val="404040" w:themeColor="text1" w:themeTint="BF"/>
          <w:sz w:val="28"/>
          <w:szCs w:val="28"/>
        </w:rPr>
        <w:t>презентации;</w:t>
      </w:r>
    </w:p>
    <w:p w14:paraId="4AF408B9" w14:textId="77777777" w:rsidR="005400ED" w:rsidRPr="00A47985" w:rsidRDefault="005400ED" w:rsidP="005400ED">
      <w:pPr>
        <w:widowControl/>
        <w:numPr>
          <w:ilvl w:val="0"/>
          <w:numId w:val="21"/>
        </w:numPr>
        <w:autoSpaceDE/>
        <w:autoSpaceDN/>
        <w:ind w:left="0"/>
        <w:jc w:val="both"/>
        <w:rPr>
          <w:bCs/>
          <w:color w:val="404040" w:themeColor="text1" w:themeTint="BF"/>
          <w:sz w:val="28"/>
          <w:szCs w:val="28"/>
          <w:lang w:val="en-US"/>
        </w:rPr>
      </w:pPr>
      <w:r w:rsidRPr="00A47985">
        <w:rPr>
          <w:bCs/>
          <w:color w:val="404040" w:themeColor="text1" w:themeTint="BF"/>
          <w:sz w:val="28"/>
          <w:szCs w:val="28"/>
        </w:rPr>
        <w:t>и</w:t>
      </w:r>
      <w:r w:rsidRPr="00A47985">
        <w:rPr>
          <w:bCs/>
          <w:color w:val="404040" w:themeColor="text1" w:themeTint="BF"/>
          <w:sz w:val="28"/>
          <w:szCs w:val="28"/>
          <w:lang w:val="en-US"/>
        </w:rPr>
        <w:t>ндивидуальный раздаточный материал;</w:t>
      </w:r>
    </w:p>
    <w:p w14:paraId="0EFF8F6E" w14:textId="77777777" w:rsidR="005400ED" w:rsidRPr="00A47985" w:rsidRDefault="005400ED" w:rsidP="005400ED">
      <w:pPr>
        <w:widowControl/>
        <w:numPr>
          <w:ilvl w:val="0"/>
          <w:numId w:val="21"/>
        </w:numPr>
        <w:autoSpaceDE/>
        <w:autoSpaceDN/>
        <w:ind w:left="0"/>
        <w:jc w:val="both"/>
        <w:rPr>
          <w:bCs/>
          <w:color w:val="404040" w:themeColor="text1" w:themeTint="BF"/>
          <w:sz w:val="28"/>
          <w:szCs w:val="28"/>
        </w:rPr>
      </w:pPr>
      <w:r w:rsidRPr="00A47985">
        <w:rPr>
          <w:bCs/>
          <w:color w:val="404040" w:themeColor="text1" w:themeTint="BF"/>
          <w:sz w:val="28"/>
          <w:szCs w:val="28"/>
        </w:rPr>
        <w:t>лит</w:t>
      </w:r>
      <w:r w:rsidR="007C2AD1" w:rsidRPr="00A47985">
        <w:rPr>
          <w:bCs/>
          <w:color w:val="404040" w:themeColor="text1" w:themeTint="BF"/>
          <w:sz w:val="28"/>
          <w:szCs w:val="28"/>
        </w:rPr>
        <w:t>ература: для педагога, для обучающихся</w:t>
      </w:r>
      <w:r w:rsidRPr="00A47985">
        <w:rPr>
          <w:bCs/>
          <w:color w:val="404040" w:themeColor="text1" w:themeTint="BF"/>
          <w:sz w:val="28"/>
          <w:szCs w:val="28"/>
        </w:rPr>
        <w:t>.</w:t>
      </w:r>
    </w:p>
    <w:p w14:paraId="7D2E29DA" w14:textId="77777777" w:rsidR="00895BFC" w:rsidRPr="00A47985" w:rsidRDefault="00895BFC" w:rsidP="005400ED">
      <w:pPr>
        <w:widowControl/>
        <w:numPr>
          <w:ilvl w:val="0"/>
          <w:numId w:val="21"/>
        </w:numPr>
        <w:autoSpaceDE/>
        <w:autoSpaceDN/>
        <w:ind w:left="0"/>
        <w:jc w:val="both"/>
        <w:rPr>
          <w:bCs/>
          <w:color w:val="404040" w:themeColor="text1" w:themeTint="BF"/>
          <w:sz w:val="28"/>
          <w:szCs w:val="28"/>
        </w:rPr>
      </w:pPr>
      <w:r w:rsidRPr="00A47985">
        <w:rPr>
          <w:bCs/>
          <w:color w:val="404040" w:themeColor="text1" w:themeTint="BF"/>
          <w:sz w:val="28"/>
          <w:szCs w:val="28"/>
        </w:rPr>
        <w:t>набор репродукций известных художников (с видео-материалами)</w:t>
      </w:r>
    </w:p>
    <w:p w14:paraId="6F08878E" w14:textId="77777777" w:rsidR="005400ED" w:rsidRPr="00A47985" w:rsidRDefault="005400ED" w:rsidP="005400ED">
      <w:pPr>
        <w:widowControl/>
        <w:autoSpaceDE/>
        <w:autoSpaceDN/>
        <w:jc w:val="both"/>
        <w:rPr>
          <w:bCs/>
          <w:color w:val="404040" w:themeColor="text1" w:themeTint="BF"/>
          <w:sz w:val="28"/>
          <w:szCs w:val="28"/>
        </w:rPr>
      </w:pPr>
    </w:p>
    <w:p w14:paraId="35453A10" w14:textId="77777777" w:rsidR="005400ED" w:rsidRPr="00A47985" w:rsidRDefault="005400ED" w:rsidP="005400ED">
      <w:pPr>
        <w:jc w:val="both"/>
        <w:rPr>
          <w:bCs/>
          <w:i/>
          <w:color w:val="404040" w:themeColor="text1" w:themeTint="BF"/>
          <w:sz w:val="28"/>
          <w:szCs w:val="28"/>
        </w:rPr>
      </w:pPr>
      <w:r w:rsidRPr="00A47985">
        <w:rPr>
          <w:bCs/>
          <w:i/>
          <w:color w:val="404040" w:themeColor="text1" w:themeTint="BF"/>
          <w:sz w:val="28"/>
          <w:szCs w:val="28"/>
        </w:rPr>
        <w:t>Материально – техническое обеспечение.</w:t>
      </w:r>
    </w:p>
    <w:p w14:paraId="3BD14BCF" w14:textId="77777777" w:rsidR="005400ED" w:rsidRPr="00A47985" w:rsidRDefault="005400ED" w:rsidP="005400ED">
      <w:pPr>
        <w:pStyle w:val="a4"/>
        <w:tabs>
          <w:tab w:val="left" w:pos="1965"/>
          <w:tab w:val="left" w:pos="3460"/>
          <w:tab w:val="left" w:pos="4749"/>
          <w:tab w:val="left" w:pos="5613"/>
          <w:tab w:val="left" w:pos="7167"/>
          <w:tab w:val="left" w:pos="8861"/>
        </w:tabs>
        <w:ind w:left="0" w:firstLine="709"/>
        <w:contextualSpacing/>
        <w:jc w:val="both"/>
        <w:rPr>
          <w:bCs/>
          <w:color w:val="404040" w:themeColor="text1" w:themeTint="BF"/>
        </w:rPr>
      </w:pPr>
      <w:r w:rsidRPr="00A47985">
        <w:rPr>
          <w:bCs/>
          <w:color w:val="404040" w:themeColor="text1" w:themeTint="BF"/>
        </w:rPr>
        <w:t>-учебный кабинет (1 шт.), оборудованный в соответствии с санитарно-гигиеническими нормами и требованиями для организации учебно-воспитательногопроцесса;</w:t>
      </w:r>
    </w:p>
    <w:p w14:paraId="67560F6D" w14:textId="77777777" w:rsidR="005400ED" w:rsidRPr="00A47985" w:rsidRDefault="005400ED" w:rsidP="005400ED">
      <w:pPr>
        <w:pStyle w:val="a4"/>
        <w:tabs>
          <w:tab w:val="left" w:pos="1965"/>
          <w:tab w:val="left" w:pos="3460"/>
          <w:tab w:val="left" w:pos="4749"/>
          <w:tab w:val="left" w:pos="5613"/>
          <w:tab w:val="left" w:pos="7167"/>
          <w:tab w:val="left" w:pos="8861"/>
        </w:tabs>
        <w:ind w:left="0" w:firstLine="709"/>
        <w:contextualSpacing/>
        <w:jc w:val="both"/>
        <w:rPr>
          <w:bCs/>
          <w:color w:val="404040" w:themeColor="text1" w:themeTint="BF"/>
        </w:rPr>
      </w:pPr>
      <w:r w:rsidRPr="00A47985">
        <w:rPr>
          <w:bCs/>
          <w:color w:val="404040" w:themeColor="text1" w:themeTint="BF"/>
        </w:rPr>
        <w:t>-столы и стулья (не менее 15 рабочих посадочныхмест);</w:t>
      </w:r>
    </w:p>
    <w:p w14:paraId="6B9AB085" w14:textId="77777777" w:rsidR="005400ED" w:rsidRPr="00A47985" w:rsidRDefault="005400ED" w:rsidP="005400ED">
      <w:pPr>
        <w:pStyle w:val="a4"/>
        <w:tabs>
          <w:tab w:val="left" w:pos="1965"/>
          <w:tab w:val="left" w:pos="3460"/>
          <w:tab w:val="left" w:pos="4749"/>
          <w:tab w:val="left" w:pos="5613"/>
          <w:tab w:val="left" w:pos="7167"/>
          <w:tab w:val="left" w:pos="8861"/>
        </w:tabs>
        <w:ind w:left="0" w:firstLine="709"/>
        <w:contextualSpacing/>
        <w:jc w:val="both"/>
        <w:rPr>
          <w:bCs/>
          <w:color w:val="404040" w:themeColor="text1" w:themeTint="BF"/>
        </w:rPr>
      </w:pPr>
      <w:r w:rsidRPr="00A47985">
        <w:rPr>
          <w:bCs/>
          <w:color w:val="404040" w:themeColor="text1" w:themeTint="BF"/>
        </w:rPr>
        <w:t>-стенды (1 шт.), стеллажи для размещения демонстрацииизделий (2 шт.);</w:t>
      </w:r>
    </w:p>
    <w:p w14:paraId="2872DC0C" w14:textId="77777777" w:rsidR="005400ED" w:rsidRPr="00A47985" w:rsidRDefault="005400ED" w:rsidP="005400ED">
      <w:pPr>
        <w:pStyle w:val="a4"/>
        <w:tabs>
          <w:tab w:val="left" w:pos="1965"/>
          <w:tab w:val="left" w:pos="3460"/>
          <w:tab w:val="left" w:pos="4749"/>
          <w:tab w:val="left" w:pos="5613"/>
          <w:tab w:val="left" w:pos="7167"/>
          <w:tab w:val="left" w:pos="8861"/>
        </w:tabs>
        <w:ind w:left="0" w:firstLine="709"/>
        <w:contextualSpacing/>
        <w:jc w:val="both"/>
        <w:rPr>
          <w:bCs/>
          <w:color w:val="404040" w:themeColor="text1" w:themeTint="BF"/>
        </w:rPr>
      </w:pPr>
      <w:r w:rsidRPr="00A47985">
        <w:rPr>
          <w:bCs/>
          <w:color w:val="404040" w:themeColor="text1" w:themeTint="BF"/>
        </w:rPr>
        <w:t>-материалы и инструменты, необходимые для выполненияизделий на одного учащегося:</w:t>
      </w:r>
    </w:p>
    <w:tbl>
      <w:tblPr>
        <w:tblW w:w="9634" w:type="dxa"/>
        <w:jc w:val="center"/>
        <w:tblLayout w:type="fixed"/>
        <w:tblLook w:val="04A0" w:firstRow="1" w:lastRow="0" w:firstColumn="1" w:lastColumn="0" w:noHBand="0" w:noVBand="1"/>
      </w:tblPr>
      <w:tblGrid>
        <w:gridCol w:w="9634"/>
      </w:tblGrid>
      <w:tr w:rsidR="005400ED" w:rsidRPr="00A47985" w14:paraId="4D7A8DA6" w14:textId="77777777" w:rsidTr="00DF1528">
        <w:trPr>
          <w:trHeight w:val="300"/>
          <w:jc w:val="center"/>
        </w:trPr>
        <w:tc>
          <w:tcPr>
            <w:tcW w:w="7133" w:type="dxa"/>
            <w:shd w:val="clear" w:color="auto" w:fill="auto"/>
            <w:vAlign w:val="bottom"/>
            <w:hideMark/>
          </w:tcPr>
          <w:p w14:paraId="59708A68" w14:textId="77777777" w:rsidR="005400ED" w:rsidRPr="00A47985" w:rsidRDefault="005400ED" w:rsidP="00DF1528">
            <w:pPr>
              <w:rPr>
                <w:bCs/>
                <w:color w:val="404040" w:themeColor="text1" w:themeTint="BF"/>
                <w:sz w:val="28"/>
                <w:szCs w:val="28"/>
              </w:rPr>
            </w:pPr>
            <w:r w:rsidRPr="00A47985">
              <w:rPr>
                <w:bCs/>
                <w:color w:val="404040" w:themeColor="text1" w:themeTint="BF"/>
                <w:sz w:val="28"/>
                <w:szCs w:val="28"/>
              </w:rPr>
              <w:t>Белила титановые</w:t>
            </w:r>
          </w:p>
        </w:tc>
      </w:tr>
      <w:tr w:rsidR="005400ED" w:rsidRPr="00A47985" w14:paraId="14A05983" w14:textId="77777777" w:rsidTr="00DF1528">
        <w:trPr>
          <w:trHeight w:val="381"/>
          <w:jc w:val="center"/>
        </w:trPr>
        <w:tc>
          <w:tcPr>
            <w:tcW w:w="7133" w:type="dxa"/>
            <w:shd w:val="clear" w:color="auto" w:fill="auto"/>
            <w:vAlign w:val="bottom"/>
            <w:hideMark/>
          </w:tcPr>
          <w:p w14:paraId="7198F949" w14:textId="77777777" w:rsidR="005400ED" w:rsidRPr="00A47985" w:rsidRDefault="005400ED" w:rsidP="00DF1528">
            <w:pPr>
              <w:rPr>
                <w:bCs/>
                <w:color w:val="404040" w:themeColor="text1" w:themeTint="BF"/>
                <w:sz w:val="28"/>
                <w:szCs w:val="28"/>
              </w:rPr>
            </w:pPr>
            <w:r w:rsidRPr="00A47985">
              <w:rPr>
                <w:bCs/>
                <w:color w:val="404040" w:themeColor="text1" w:themeTint="BF"/>
                <w:sz w:val="28"/>
                <w:szCs w:val="28"/>
              </w:rPr>
              <w:t>Бумага художественная (Набор бумаги акварельной)</w:t>
            </w:r>
          </w:p>
        </w:tc>
      </w:tr>
      <w:tr w:rsidR="005400ED" w:rsidRPr="00A47985" w14:paraId="3E0F93F3" w14:textId="77777777" w:rsidTr="00DF1528">
        <w:trPr>
          <w:trHeight w:val="300"/>
          <w:jc w:val="center"/>
        </w:trPr>
        <w:tc>
          <w:tcPr>
            <w:tcW w:w="7133" w:type="dxa"/>
            <w:shd w:val="clear" w:color="auto" w:fill="auto"/>
            <w:vAlign w:val="bottom"/>
            <w:hideMark/>
          </w:tcPr>
          <w:p w14:paraId="6696B0F5" w14:textId="77777777" w:rsidR="005400ED" w:rsidRPr="00A47985" w:rsidRDefault="005400ED" w:rsidP="00DF1528">
            <w:pPr>
              <w:rPr>
                <w:bCs/>
                <w:color w:val="404040" w:themeColor="text1" w:themeTint="BF"/>
                <w:sz w:val="28"/>
                <w:szCs w:val="28"/>
              </w:rPr>
            </w:pPr>
            <w:r w:rsidRPr="00A47985">
              <w:rPr>
                <w:bCs/>
                <w:color w:val="404040" w:themeColor="text1" w:themeTint="BF"/>
                <w:sz w:val="28"/>
                <w:szCs w:val="28"/>
              </w:rPr>
              <w:t>Гуашь художественная</w:t>
            </w:r>
          </w:p>
        </w:tc>
      </w:tr>
      <w:tr w:rsidR="005400ED" w:rsidRPr="00A47985" w14:paraId="336BA896" w14:textId="77777777" w:rsidTr="00DF1528">
        <w:trPr>
          <w:trHeight w:val="300"/>
          <w:jc w:val="center"/>
        </w:trPr>
        <w:tc>
          <w:tcPr>
            <w:tcW w:w="7133" w:type="dxa"/>
            <w:shd w:val="clear" w:color="auto" w:fill="auto"/>
            <w:vAlign w:val="bottom"/>
            <w:hideMark/>
          </w:tcPr>
          <w:p w14:paraId="76ABAF29" w14:textId="77777777" w:rsidR="005400ED" w:rsidRPr="00A47985" w:rsidRDefault="005400ED" w:rsidP="00DF1528">
            <w:pPr>
              <w:rPr>
                <w:bCs/>
                <w:color w:val="404040" w:themeColor="text1" w:themeTint="BF"/>
                <w:sz w:val="28"/>
                <w:szCs w:val="28"/>
              </w:rPr>
            </w:pPr>
            <w:r w:rsidRPr="00A47985">
              <w:rPr>
                <w:bCs/>
                <w:color w:val="404040" w:themeColor="text1" w:themeTint="BF"/>
                <w:sz w:val="28"/>
                <w:szCs w:val="28"/>
              </w:rPr>
              <w:t>Емкость-для воды</w:t>
            </w:r>
          </w:p>
        </w:tc>
      </w:tr>
      <w:tr w:rsidR="005400ED" w:rsidRPr="00A47985" w14:paraId="6909EE22" w14:textId="77777777" w:rsidTr="00DF1528">
        <w:trPr>
          <w:trHeight w:val="300"/>
          <w:jc w:val="center"/>
        </w:trPr>
        <w:tc>
          <w:tcPr>
            <w:tcW w:w="7133" w:type="dxa"/>
            <w:shd w:val="clear" w:color="auto" w:fill="auto"/>
            <w:vAlign w:val="bottom"/>
            <w:hideMark/>
          </w:tcPr>
          <w:p w14:paraId="442F6386" w14:textId="77777777" w:rsidR="005400ED" w:rsidRPr="00A47985" w:rsidRDefault="005400ED" w:rsidP="00DF1528">
            <w:pPr>
              <w:rPr>
                <w:bCs/>
                <w:color w:val="404040" w:themeColor="text1" w:themeTint="BF"/>
                <w:sz w:val="28"/>
                <w:szCs w:val="28"/>
              </w:rPr>
            </w:pPr>
            <w:r w:rsidRPr="00A47985">
              <w:rPr>
                <w:bCs/>
                <w:color w:val="404040" w:themeColor="text1" w:themeTint="BF"/>
                <w:sz w:val="28"/>
                <w:szCs w:val="28"/>
              </w:rPr>
              <w:t>Кисть для рисования синтетика круглая №10</w:t>
            </w:r>
          </w:p>
        </w:tc>
      </w:tr>
      <w:tr w:rsidR="005400ED" w:rsidRPr="00A47985" w14:paraId="7DE984B9" w14:textId="77777777" w:rsidTr="00DF1528">
        <w:trPr>
          <w:trHeight w:val="300"/>
          <w:jc w:val="center"/>
        </w:trPr>
        <w:tc>
          <w:tcPr>
            <w:tcW w:w="7133" w:type="dxa"/>
            <w:shd w:val="clear" w:color="auto" w:fill="auto"/>
            <w:vAlign w:val="bottom"/>
            <w:hideMark/>
          </w:tcPr>
          <w:p w14:paraId="3D01821E" w14:textId="77777777" w:rsidR="005400ED" w:rsidRPr="00A47985" w:rsidRDefault="005400ED" w:rsidP="00DF1528">
            <w:pPr>
              <w:rPr>
                <w:bCs/>
                <w:color w:val="404040" w:themeColor="text1" w:themeTint="BF"/>
                <w:sz w:val="28"/>
                <w:szCs w:val="28"/>
              </w:rPr>
            </w:pPr>
            <w:r w:rsidRPr="00A47985">
              <w:rPr>
                <w:bCs/>
                <w:color w:val="404040" w:themeColor="text1" w:themeTint="BF"/>
                <w:sz w:val="28"/>
                <w:szCs w:val="28"/>
              </w:rPr>
              <w:t>Кисть для рисования синтетика круглая №12</w:t>
            </w:r>
          </w:p>
        </w:tc>
      </w:tr>
      <w:tr w:rsidR="005400ED" w:rsidRPr="00A47985" w14:paraId="4221F2CA" w14:textId="77777777" w:rsidTr="00DF1528">
        <w:trPr>
          <w:trHeight w:val="300"/>
          <w:jc w:val="center"/>
        </w:trPr>
        <w:tc>
          <w:tcPr>
            <w:tcW w:w="7133" w:type="dxa"/>
            <w:shd w:val="clear" w:color="auto" w:fill="auto"/>
            <w:vAlign w:val="bottom"/>
            <w:hideMark/>
          </w:tcPr>
          <w:p w14:paraId="0295A685" w14:textId="77777777" w:rsidR="005400ED" w:rsidRPr="00A47985" w:rsidRDefault="005400ED" w:rsidP="00DF1528">
            <w:pPr>
              <w:rPr>
                <w:bCs/>
                <w:color w:val="404040" w:themeColor="text1" w:themeTint="BF"/>
                <w:sz w:val="28"/>
                <w:szCs w:val="28"/>
              </w:rPr>
            </w:pPr>
            <w:r w:rsidRPr="00A47985">
              <w:rPr>
                <w:bCs/>
                <w:color w:val="404040" w:themeColor="text1" w:themeTint="BF"/>
                <w:sz w:val="28"/>
                <w:szCs w:val="28"/>
              </w:rPr>
              <w:t>Кисть для рисования синтетика круглая №8</w:t>
            </w:r>
          </w:p>
        </w:tc>
      </w:tr>
      <w:tr w:rsidR="005400ED" w:rsidRPr="00A47985" w14:paraId="6AF854E3" w14:textId="77777777" w:rsidTr="00DF1528">
        <w:trPr>
          <w:trHeight w:val="300"/>
          <w:jc w:val="center"/>
        </w:trPr>
        <w:tc>
          <w:tcPr>
            <w:tcW w:w="7133" w:type="dxa"/>
            <w:shd w:val="clear" w:color="auto" w:fill="auto"/>
            <w:vAlign w:val="bottom"/>
            <w:hideMark/>
          </w:tcPr>
          <w:p w14:paraId="2B6C0B40" w14:textId="77777777" w:rsidR="005400ED" w:rsidRPr="00A47985" w:rsidRDefault="005400ED" w:rsidP="00DF1528">
            <w:pPr>
              <w:rPr>
                <w:bCs/>
                <w:color w:val="404040" w:themeColor="text1" w:themeTint="BF"/>
                <w:sz w:val="28"/>
                <w:szCs w:val="28"/>
              </w:rPr>
            </w:pPr>
            <w:r w:rsidRPr="00A47985">
              <w:rPr>
                <w:bCs/>
                <w:color w:val="404040" w:themeColor="text1" w:themeTint="BF"/>
                <w:sz w:val="28"/>
                <w:szCs w:val="28"/>
              </w:rPr>
              <w:t xml:space="preserve">Кисть Пони №10 </w:t>
            </w:r>
          </w:p>
        </w:tc>
      </w:tr>
      <w:tr w:rsidR="005400ED" w:rsidRPr="00A47985" w14:paraId="73F663B2" w14:textId="77777777" w:rsidTr="00DF1528">
        <w:trPr>
          <w:trHeight w:val="300"/>
          <w:jc w:val="center"/>
        </w:trPr>
        <w:tc>
          <w:tcPr>
            <w:tcW w:w="7133" w:type="dxa"/>
            <w:shd w:val="clear" w:color="auto" w:fill="auto"/>
            <w:vAlign w:val="bottom"/>
            <w:hideMark/>
          </w:tcPr>
          <w:p w14:paraId="53DD82F9" w14:textId="77777777" w:rsidR="005400ED" w:rsidRPr="00A47985" w:rsidRDefault="005400ED" w:rsidP="00DF1528">
            <w:pPr>
              <w:rPr>
                <w:bCs/>
                <w:color w:val="404040" w:themeColor="text1" w:themeTint="BF"/>
                <w:sz w:val="28"/>
                <w:szCs w:val="28"/>
              </w:rPr>
            </w:pPr>
            <w:r w:rsidRPr="00A47985">
              <w:rPr>
                <w:bCs/>
                <w:color w:val="404040" w:themeColor="text1" w:themeTint="BF"/>
                <w:sz w:val="28"/>
                <w:szCs w:val="28"/>
              </w:rPr>
              <w:t>Кисть Пони №4</w:t>
            </w:r>
          </w:p>
        </w:tc>
      </w:tr>
      <w:tr w:rsidR="005400ED" w:rsidRPr="00A47985" w14:paraId="28D61992" w14:textId="77777777" w:rsidTr="00DF1528">
        <w:trPr>
          <w:trHeight w:val="300"/>
          <w:jc w:val="center"/>
        </w:trPr>
        <w:tc>
          <w:tcPr>
            <w:tcW w:w="7133" w:type="dxa"/>
            <w:shd w:val="clear" w:color="auto" w:fill="auto"/>
            <w:vAlign w:val="bottom"/>
            <w:hideMark/>
          </w:tcPr>
          <w:p w14:paraId="4E5B8A51" w14:textId="77777777" w:rsidR="005400ED" w:rsidRPr="00A47985" w:rsidRDefault="005400ED" w:rsidP="00DF1528">
            <w:pPr>
              <w:rPr>
                <w:bCs/>
                <w:color w:val="404040" w:themeColor="text1" w:themeTint="BF"/>
                <w:sz w:val="28"/>
                <w:szCs w:val="28"/>
              </w:rPr>
            </w:pPr>
            <w:r w:rsidRPr="00A47985">
              <w:rPr>
                <w:bCs/>
                <w:color w:val="404040" w:themeColor="text1" w:themeTint="BF"/>
                <w:sz w:val="28"/>
                <w:szCs w:val="28"/>
              </w:rPr>
              <w:t>Кисть Пони №6</w:t>
            </w:r>
          </w:p>
        </w:tc>
      </w:tr>
      <w:tr w:rsidR="005400ED" w:rsidRPr="00A47985" w14:paraId="65DCDD92" w14:textId="77777777" w:rsidTr="00DF1528">
        <w:trPr>
          <w:trHeight w:val="300"/>
          <w:jc w:val="center"/>
        </w:trPr>
        <w:tc>
          <w:tcPr>
            <w:tcW w:w="7133" w:type="dxa"/>
            <w:shd w:val="clear" w:color="auto" w:fill="auto"/>
            <w:vAlign w:val="bottom"/>
            <w:hideMark/>
          </w:tcPr>
          <w:p w14:paraId="389FCF34" w14:textId="77777777" w:rsidR="005400ED" w:rsidRPr="00A47985" w:rsidRDefault="005400ED" w:rsidP="00DF1528">
            <w:pPr>
              <w:rPr>
                <w:bCs/>
                <w:color w:val="404040" w:themeColor="text1" w:themeTint="BF"/>
                <w:sz w:val="28"/>
                <w:szCs w:val="28"/>
              </w:rPr>
            </w:pPr>
            <w:r w:rsidRPr="00A47985">
              <w:rPr>
                <w:bCs/>
                <w:color w:val="404040" w:themeColor="text1" w:themeTint="BF"/>
                <w:sz w:val="28"/>
                <w:szCs w:val="28"/>
              </w:rPr>
              <w:t>Кисть Пони №8</w:t>
            </w:r>
          </w:p>
        </w:tc>
      </w:tr>
      <w:tr w:rsidR="005400ED" w:rsidRPr="00A47985" w14:paraId="1078412C" w14:textId="77777777" w:rsidTr="00DF1528">
        <w:trPr>
          <w:trHeight w:val="300"/>
          <w:jc w:val="center"/>
        </w:trPr>
        <w:tc>
          <w:tcPr>
            <w:tcW w:w="7133" w:type="dxa"/>
            <w:shd w:val="clear" w:color="auto" w:fill="auto"/>
            <w:vAlign w:val="bottom"/>
            <w:hideMark/>
          </w:tcPr>
          <w:p w14:paraId="652D2884" w14:textId="77777777" w:rsidR="005400ED" w:rsidRPr="00A47985" w:rsidRDefault="005400ED" w:rsidP="00DF1528">
            <w:pPr>
              <w:rPr>
                <w:bCs/>
                <w:color w:val="404040" w:themeColor="text1" w:themeTint="BF"/>
                <w:sz w:val="28"/>
                <w:szCs w:val="28"/>
              </w:rPr>
            </w:pPr>
            <w:r w:rsidRPr="00A47985">
              <w:rPr>
                <w:bCs/>
                <w:color w:val="404040" w:themeColor="text1" w:themeTint="BF"/>
                <w:sz w:val="28"/>
                <w:szCs w:val="28"/>
              </w:rPr>
              <w:t>Кисть синтетика плоская №10</w:t>
            </w:r>
          </w:p>
        </w:tc>
      </w:tr>
      <w:tr w:rsidR="005400ED" w:rsidRPr="00A47985" w14:paraId="064E4A27" w14:textId="77777777" w:rsidTr="00DF1528">
        <w:trPr>
          <w:trHeight w:val="300"/>
          <w:jc w:val="center"/>
        </w:trPr>
        <w:tc>
          <w:tcPr>
            <w:tcW w:w="7133" w:type="dxa"/>
            <w:shd w:val="clear" w:color="auto" w:fill="auto"/>
            <w:vAlign w:val="bottom"/>
            <w:hideMark/>
          </w:tcPr>
          <w:p w14:paraId="7068FA11" w14:textId="77777777" w:rsidR="005400ED" w:rsidRPr="00A47985" w:rsidRDefault="005400ED" w:rsidP="00DF1528">
            <w:pPr>
              <w:rPr>
                <w:bCs/>
                <w:color w:val="404040" w:themeColor="text1" w:themeTint="BF"/>
                <w:sz w:val="28"/>
                <w:szCs w:val="28"/>
              </w:rPr>
            </w:pPr>
            <w:r w:rsidRPr="00A47985">
              <w:rPr>
                <w:bCs/>
                <w:color w:val="404040" w:themeColor="text1" w:themeTint="BF"/>
                <w:sz w:val="28"/>
                <w:szCs w:val="28"/>
              </w:rPr>
              <w:t>Кисть синтетика плоская №15</w:t>
            </w:r>
          </w:p>
        </w:tc>
      </w:tr>
      <w:tr w:rsidR="005400ED" w:rsidRPr="00A47985" w14:paraId="2628756D" w14:textId="77777777" w:rsidTr="00DF1528">
        <w:trPr>
          <w:trHeight w:val="300"/>
          <w:jc w:val="center"/>
        </w:trPr>
        <w:tc>
          <w:tcPr>
            <w:tcW w:w="7133" w:type="dxa"/>
            <w:shd w:val="clear" w:color="auto" w:fill="auto"/>
            <w:vAlign w:val="bottom"/>
            <w:hideMark/>
          </w:tcPr>
          <w:p w14:paraId="047F63E8" w14:textId="77777777" w:rsidR="005400ED" w:rsidRPr="00A47985" w:rsidRDefault="005400ED" w:rsidP="00DF1528">
            <w:pPr>
              <w:rPr>
                <w:bCs/>
                <w:color w:val="404040" w:themeColor="text1" w:themeTint="BF"/>
                <w:sz w:val="28"/>
                <w:szCs w:val="28"/>
              </w:rPr>
            </w:pPr>
            <w:r w:rsidRPr="00A47985">
              <w:rPr>
                <w:bCs/>
                <w:color w:val="404040" w:themeColor="text1" w:themeTint="BF"/>
                <w:sz w:val="28"/>
                <w:szCs w:val="28"/>
              </w:rPr>
              <w:t>Кисть синтетика плоская №20</w:t>
            </w:r>
          </w:p>
        </w:tc>
      </w:tr>
      <w:tr w:rsidR="005400ED" w:rsidRPr="00A47985" w14:paraId="68918D76" w14:textId="77777777" w:rsidTr="00DF1528">
        <w:trPr>
          <w:trHeight w:val="300"/>
          <w:jc w:val="center"/>
        </w:trPr>
        <w:tc>
          <w:tcPr>
            <w:tcW w:w="7133" w:type="dxa"/>
            <w:shd w:val="clear" w:color="auto" w:fill="auto"/>
            <w:vAlign w:val="bottom"/>
            <w:hideMark/>
          </w:tcPr>
          <w:p w14:paraId="792DAEA3" w14:textId="77777777" w:rsidR="005400ED" w:rsidRPr="00A47985" w:rsidRDefault="005400ED" w:rsidP="00DF1528">
            <w:pPr>
              <w:rPr>
                <w:bCs/>
                <w:color w:val="404040" w:themeColor="text1" w:themeTint="BF"/>
                <w:sz w:val="28"/>
                <w:szCs w:val="28"/>
              </w:rPr>
            </w:pPr>
            <w:r w:rsidRPr="00A47985">
              <w:rPr>
                <w:bCs/>
                <w:color w:val="404040" w:themeColor="text1" w:themeTint="BF"/>
                <w:sz w:val="28"/>
                <w:szCs w:val="28"/>
              </w:rPr>
              <w:t>Кисть синтетика плоская №5</w:t>
            </w:r>
          </w:p>
        </w:tc>
      </w:tr>
      <w:tr w:rsidR="005400ED" w:rsidRPr="00A47985" w14:paraId="431768AA" w14:textId="77777777" w:rsidTr="00DF1528">
        <w:trPr>
          <w:trHeight w:val="300"/>
          <w:jc w:val="center"/>
        </w:trPr>
        <w:tc>
          <w:tcPr>
            <w:tcW w:w="7133" w:type="dxa"/>
            <w:shd w:val="clear" w:color="auto" w:fill="auto"/>
            <w:vAlign w:val="bottom"/>
            <w:hideMark/>
          </w:tcPr>
          <w:p w14:paraId="32ECD796" w14:textId="77777777" w:rsidR="005400ED" w:rsidRPr="00A47985" w:rsidRDefault="005400ED" w:rsidP="00DF1528">
            <w:pPr>
              <w:rPr>
                <w:bCs/>
                <w:color w:val="404040" w:themeColor="text1" w:themeTint="BF"/>
                <w:sz w:val="28"/>
                <w:szCs w:val="28"/>
              </w:rPr>
            </w:pPr>
            <w:r w:rsidRPr="00A47985">
              <w:rPr>
                <w:bCs/>
                <w:color w:val="404040" w:themeColor="text1" w:themeTint="BF"/>
                <w:sz w:val="28"/>
                <w:szCs w:val="28"/>
              </w:rPr>
              <w:t>Мольберт-лира</w:t>
            </w:r>
          </w:p>
        </w:tc>
      </w:tr>
      <w:tr w:rsidR="005400ED" w:rsidRPr="00A47985" w14:paraId="335CE758" w14:textId="77777777" w:rsidTr="00DF1528">
        <w:trPr>
          <w:trHeight w:val="300"/>
          <w:jc w:val="center"/>
        </w:trPr>
        <w:tc>
          <w:tcPr>
            <w:tcW w:w="7133" w:type="dxa"/>
            <w:shd w:val="clear" w:color="auto" w:fill="auto"/>
            <w:vAlign w:val="bottom"/>
            <w:hideMark/>
          </w:tcPr>
          <w:p w14:paraId="74170D0F" w14:textId="77777777" w:rsidR="005400ED" w:rsidRPr="00A47985" w:rsidRDefault="005400ED" w:rsidP="00DF1528">
            <w:pPr>
              <w:rPr>
                <w:bCs/>
                <w:color w:val="404040" w:themeColor="text1" w:themeTint="BF"/>
                <w:sz w:val="28"/>
                <w:szCs w:val="28"/>
              </w:rPr>
            </w:pPr>
            <w:r w:rsidRPr="00A47985">
              <w:rPr>
                <w:bCs/>
                <w:color w:val="404040" w:themeColor="text1" w:themeTint="BF"/>
                <w:sz w:val="28"/>
                <w:szCs w:val="28"/>
              </w:rPr>
              <w:lastRenderedPageBreak/>
              <w:t>Мольберт-этюдник</w:t>
            </w:r>
          </w:p>
        </w:tc>
      </w:tr>
      <w:tr w:rsidR="005400ED" w:rsidRPr="00A47985" w14:paraId="13768641" w14:textId="77777777" w:rsidTr="00DF1528">
        <w:trPr>
          <w:trHeight w:val="300"/>
          <w:jc w:val="center"/>
        </w:trPr>
        <w:tc>
          <w:tcPr>
            <w:tcW w:w="7133" w:type="dxa"/>
            <w:shd w:val="clear" w:color="auto" w:fill="auto"/>
            <w:vAlign w:val="bottom"/>
            <w:hideMark/>
          </w:tcPr>
          <w:p w14:paraId="0E23EE38" w14:textId="77777777" w:rsidR="005400ED" w:rsidRPr="00A47985" w:rsidRDefault="005400ED" w:rsidP="00DF1528">
            <w:pPr>
              <w:rPr>
                <w:bCs/>
                <w:color w:val="404040" w:themeColor="text1" w:themeTint="BF"/>
                <w:sz w:val="28"/>
                <w:szCs w:val="28"/>
              </w:rPr>
            </w:pPr>
            <w:r w:rsidRPr="00A47985">
              <w:rPr>
                <w:bCs/>
                <w:color w:val="404040" w:themeColor="text1" w:themeTint="BF"/>
                <w:sz w:val="28"/>
                <w:szCs w:val="28"/>
              </w:rPr>
              <w:t>Набор акварели художественной</w:t>
            </w:r>
          </w:p>
        </w:tc>
      </w:tr>
      <w:tr w:rsidR="005400ED" w:rsidRPr="00A47985" w14:paraId="0C8429CE" w14:textId="77777777" w:rsidTr="00DF1528">
        <w:trPr>
          <w:trHeight w:val="300"/>
          <w:jc w:val="center"/>
        </w:trPr>
        <w:tc>
          <w:tcPr>
            <w:tcW w:w="7133" w:type="dxa"/>
            <w:shd w:val="clear" w:color="auto" w:fill="auto"/>
            <w:vAlign w:val="bottom"/>
            <w:hideMark/>
          </w:tcPr>
          <w:p w14:paraId="45093006" w14:textId="77777777" w:rsidR="005400ED" w:rsidRPr="00A47985" w:rsidRDefault="005400ED" w:rsidP="00DF1528">
            <w:pPr>
              <w:rPr>
                <w:bCs/>
                <w:color w:val="404040" w:themeColor="text1" w:themeTint="BF"/>
                <w:sz w:val="28"/>
                <w:szCs w:val="28"/>
              </w:rPr>
            </w:pPr>
            <w:r w:rsidRPr="00A47985">
              <w:rPr>
                <w:bCs/>
                <w:color w:val="404040" w:themeColor="text1" w:themeTint="BF"/>
                <w:sz w:val="28"/>
                <w:szCs w:val="28"/>
              </w:rPr>
              <w:t>Набор акриловых красок</w:t>
            </w:r>
          </w:p>
        </w:tc>
      </w:tr>
      <w:tr w:rsidR="005400ED" w:rsidRPr="00A47985" w14:paraId="6CF89CDF" w14:textId="77777777" w:rsidTr="00DF1528">
        <w:trPr>
          <w:trHeight w:val="300"/>
          <w:jc w:val="center"/>
        </w:trPr>
        <w:tc>
          <w:tcPr>
            <w:tcW w:w="7133" w:type="dxa"/>
            <w:shd w:val="clear" w:color="auto" w:fill="auto"/>
            <w:vAlign w:val="bottom"/>
            <w:hideMark/>
          </w:tcPr>
          <w:p w14:paraId="45446C39" w14:textId="77777777" w:rsidR="005400ED" w:rsidRPr="00A47985" w:rsidRDefault="005400ED" w:rsidP="00DF1528">
            <w:pPr>
              <w:rPr>
                <w:bCs/>
                <w:color w:val="404040" w:themeColor="text1" w:themeTint="BF"/>
                <w:sz w:val="28"/>
                <w:szCs w:val="28"/>
              </w:rPr>
            </w:pPr>
            <w:r w:rsidRPr="00A47985">
              <w:rPr>
                <w:bCs/>
                <w:color w:val="404040" w:themeColor="text1" w:themeTint="BF"/>
                <w:sz w:val="28"/>
                <w:szCs w:val="28"/>
              </w:rPr>
              <w:t xml:space="preserve">Набор карандашей чернографитных </w:t>
            </w:r>
          </w:p>
        </w:tc>
      </w:tr>
      <w:tr w:rsidR="005400ED" w:rsidRPr="00A47985" w14:paraId="5C8BB23A" w14:textId="77777777" w:rsidTr="00DF1528">
        <w:trPr>
          <w:trHeight w:val="300"/>
          <w:jc w:val="center"/>
        </w:trPr>
        <w:tc>
          <w:tcPr>
            <w:tcW w:w="7133" w:type="dxa"/>
            <w:shd w:val="clear" w:color="auto" w:fill="auto"/>
            <w:vAlign w:val="bottom"/>
            <w:hideMark/>
          </w:tcPr>
          <w:p w14:paraId="18A712DF" w14:textId="77777777" w:rsidR="005400ED" w:rsidRPr="00A47985" w:rsidRDefault="005400ED" w:rsidP="00DF1528">
            <w:pPr>
              <w:rPr>
                <w:bCs/>
                <w:color w:val="404040" w:themeColor="text1" w:themeTint="BF"/>
                <w:sz w:val="28"/>
                <w:szCs w:val="28"/>
              </w:rPr>
            </w:pPr>
            <w:r w:rsidRPr="00A47985">
              <w:rPr>
                <w:bCs/>
                <w:color w:val="404040" w:themeColor="text1" w:themeTint="BF"/>
                <w:sz w:val="28"/>
                <w:szCs w:val="28"/>
              </w:rPr>
              <w:t>Набор мастихинов</w:t>
            </w:r>
          </w:p>
        </w:tc>
      </w:tr>
      <w:tr w:rsidR="005400ED" w:rsidRPr="00A47985" w14:paraId="40E4E5CE" w14:textId="77777777" w:rsidTr="00DF1528">
        <w:trPr>
          <w:trHeight w:val="300"/>
          <w:jc w:val="center"/>
        </w:trPr>
        <w:tc>
          <w:tcPr>
            <w:tcW w:w="7133" w:type="dxa"/>
            <w:shd w:val="clear" w:color="auto" w:fill="auto"/>
            <w:vAlign w:val="bottom"/>
            <w:hideMark/>
          </w:tcPr>
          <w:p w14:paraId="76414444" w14:textId="77777777" w:rsidR="005400ED" w:rsidRPr="00A47985" w:rsidRDefault="005400ED" w:rsidP="00DF1528">
            <w:pPr>
              <w:rPr>
                <w:bCs/>
                <w:color w:val="404040" w:themeColor="text1" w:themeTint="BF"/>
                <w:sz w:val="28"/>
                <w:szCs w:val="28"/>
              </w:rPr>
            </w:pPr>
            <w:r w:rsidRPr="00A47985">
              <w:rPr>
                <w:bCs/>
                <w:color w:val="404040" w:themeColor="text1" w:themeTint="BF"/>
                <w:sz w:val="28"/>
                <w:szCs w:val="28"/>
              </w:rPr>
              <w:t>Набор репродукций известных художников</w:t>
            </w:r>
          </w:p>
        </w:tc>
      </w:tr>
      <w:tr w:rsidR="005400ED" w:rsidRPr="00A47985" w14:paraId="42F36597" w14:textId="77777777" w:rsidTr="00DF1528">
        <w:trPr>
          <w:trHeight w:val="300"/>
          <w:jc w:val="center"/>
        </w:trPr>
        <w:tc>
          <w:tcPr>
            <w:tcW w:w="7133" w:type="dxa"/>
            <w:shd w:val="clear" w:color="auto" w:fill="auto"/>
            <w:vAlign w:val="bottom"/>
            <w:hideMark/>
          </w:tcPr>
          <w:p w14:paraId="2850E87A" w14:textId="77777777" w:rsidR="005400ED" w:rsidRPr="00A47985" w:rsidRDefault="005400ED" w:rsidP="00DF1528">
            <w:pPr>
              <w:rPr>
                <w:bCs/>
                <w:color w:val="404040" w:themeColor="text1" w:themeTint="BF"/>
                <w:sz w:val="28"/>
                <w:szCs w:val="28"/>
              </w:rPr>
            </w:pPr>
            <w:r w:rsidRPr="00A47985">
              <w:rPr>
                <w:bCs/>
                <w:color w:val="404040" w:themeColor="text1" w:themeTint="BF"/>
                <w:sz w:val="28"/>
                <w:szCs w:val="28"/>
              </w:rPr>
              <w:t>Палитра</w:t>
            </w:r>
          </w:p>
        </w:tc>
      </w:tr>
      <w:tr w:rsidR="005400ED" w:rsidRPr="00A47985" w14:paraId="5722F0BC" w14:textId="77777777" w:rsidTr="00DF1528">
        <w:trPr>
          <w:trHeight w:val="300"/>
          <w:jc w:val="center"/>
        </w:trPr>
        <w:tc>
          <w:tcPr>
            <w:tcW w:w="7133" w:type="dxa"/>
            <w:shd w:val="clear" w:color="auto" w:fill="auto"/>
            <w:vAlign w:val="bottom"/>
            <w:hideMark/>
          </w:tcPr>
          <w:p w14:paraId="0E8D2075" w14:textId="77777777" w:rsidR="005400ED" w:rsidRPr="00A47985" w:rsidRDefault="005400ED" w:rsidP="00DF1528">
            <w:pPr>
              <w:rPr>
                <w:bCs/>
                <w:color w:val="404040" w:themeColor="text1" w:themeTint="BF"/>
                <w:sz w:val="28"/>
                <w:szCs w:val="28"/>
              </w:rPr>
            </w:pPr>
            <w:r w:rsidRPr="00A47985">
              <w:rPr>
                <w:bCs/>
                <w:color w:val="404040" w:themeColor="text1" w:themeTint="BF"/>
                <w:sz w:val="28"/>
                <w:szCs w:val="28"/>
              </w:rPr>
              <w:t>Планшет для живописи</w:t>
            </w:r>
          </w:p>
        </w:tc>
      </w:tr>
      <w:tr w:rsidR="005400ED" w:rsidRPr="00A47985" w14:paraId="561127A9" w14:textId="77777777" w:rsidTr="00DF1528">
        <w:trPr>
          <w:trHeight w:val="300"/>
          <w:jc w:val="center"/>
        </w:trPr>
        <w:tc>
          <w:tcPr>
            <w:tcW w:w="7133" w:type="dxa"/>
            <w:shd w:val="clear" w:color="auto" w:fill="auto"/>
            <w:vAlign w:val="bottom"/>
            <w:hideMark/>
          </w:tcPr>
          <w:p w14:paraId="727A3A08" w14:textId="77777777" w:rsidR="005400ED" w:rsidRPr="00A47985" w:rsidRDefault="005400ED" w:rsidP="00DF1528">
            <w:pPr>
              <w:rPr>
                <w:bCs/>
                <w:color w:val="404040" w:themeColor="text1" w:themeTint="BF"/>
                <w:sz w:val="28"/>
                <w:szCs w:val="28"/>
              </w:rPr>
            </w:pPr>
            <w:r w:rsidRPr="00A47985">
              <w:rPr>
                <w:bCs/>
                <w:color w:val="404040" w:themeColor="text1" w:themeTint="BF"/>
                <w:sz w:val="28"/>
                <w:szCs w:val="28"/>
              </w:rPr>
              <w:t>Разбавитель акриловых красок, банки</w:t>
            </w:r>
          </w:p>
        </w:tc>
      </w:tr>
      <w:tr w:rsidR="005400ED" w:rsidRPr="00A47985" w14:paraId="7B3AAC91" w14:textId="77777777" w:rsidTr="00DF1528">
        <w:trPr>
          <w:trHeight w:val="300"/>
          <w:jc w:val="center"/>
        </w:trPr>
        <w:tc>
          <w:tcPr>
            <w:tcW w:w="7133" w:type="dxa"/>
            <w:shd w:val="clear" w:color="auto" w:fill="auto"/>
            <w:vAlign w:val="bottom"/>
            <w:hideMark/>
          </w:tcPr>
          <w:p w14:paraId="6B2B67D1" w14:textId="77777777" w:rsidR="005400ED" w:rsidRPr="00A47985" w:rsidRDefault="005400ED" w:rsidP="00DF1528">
            <w:pPr>
              <w:rPr>
                <w:bCs/>
                <w:color w:val="404040" w:themeColor="text1" w:themeTint="BF"/>
                <w:sz w:val="28"/>
                <w:szCs w:val="28"/>
              </w:rPr>
            </w:pPr>
            <w:r w:rsidRPr="00A47985">
              <w:rPr>
                <w:bCs/>
                <w:color w:val="404040" w:themeColor="text1" w:themeTint="BF"/>
                <w:sz w:val="28"/>
                <w:szCs w:val="28"/>
              </w:rPr>
              <w:t>Стирательная резинка</w:t>
            </w:r>
          </w:p>
        </w:tc>
      </w:tr>
      <w:tr w:rsidR="005400ED" w:rsidRPr="00A47985" w14:paraId="026FBEC5" w14:textId="77777777" w:rsidTr="00DF1528">
        <w:trPr>
          <w:trHeight w:val="300"/>
          <w:jc w:val="center"/>
        </w:trPr>
        <w:tc>
          <w:tcPr>
            <w:tcW w:w="7133" w:type="dxa"/>
            <w:shd w:val="clear" w:color="auto" w:fill="auto"/>
            <w:vAlign w:val="bottom"/>
            <w:hideMark/>
          </w:tcPr>
          <w:p w14:paraId="14FB2965" w14:textId="77777777" w:rsidR="005400ED" w:rsidRPr="00A47985" w:rsidRDefault="005400ED" w:rsidP="00DF1528">
            <w:pPr>
              <w:rPr>
                <w:bCs/>
                <w:color w:val="404040" w:themeColor="text1" w:themeTint="BF"/>
                <w:sz w:val="28"/>
                <w:szCs w:val="28"/>
              </w:rPr>
            </w:pPr>
            <w:r w:rsidRPr="00A47985">
              <w:rPr>
                <w:bCs/>
                <w:color w:val="404040" w:themeColor="text1" w:themeTint="BF"/>
                <w:sz w:val="28"/>
                <w:szCs w:val="28"/>
              </w:rPr>
              <w:t>Холст для живописи на картоне</w:t>
            </w:r>
          </w:p>
        </w:tc>
      </w:tr>
    </w:tbl>
    <w:p w14:paraId="13F62C17" w14:textId="77777777" w:rsidR="005400ED" w:rsidRPr="00A47985" w:rsidRDefault="005400ED" w:rsidP="005400ED">
      <w:pPr>
        <w:jc w:val="both"/>
        <w:rPr>
          <w:bCs/>
          <w:color w:val="404040" w:themeColor="text1" w:themeTint="BF"/>
          <w:sz w:val="28"/>
          <w:szCs w:val="28"/>
        </w:rPr>
      </w:pPr>
    </w:p>
    <w:p w14:paraId="66061B63" w14:textId="77777777" w:rsidR="005400ED" w:rsidRPr="00A47985" w:rsidRDefault="005400ED" w:rsidP="005400ED">
      <w:pPr>
        <w:jc w:val="both"/>
        <w:rPr>
          <w:bCs/>
          <w:color w:val="404040" w:themeColor="text1" w:themeTint="BF"/>
          <w:sz w:val="28"/>
          <w:szCs w:val="28"/>
        </w:rPr>
      </w:pPr>
      <w:r w:rsidRPr="00A47985">
        <w:rPr>
          <w:bCs/>
          <w:color w:val="404040" w:themeColor="text1" w:themeTint="BF"/>
          <w:sz w:val="28"/>
          <w:szCs w:val="28"/>
        </w:rPr>
        <w:t xml:space="preserve">  Для электронного обучения и обучения с применением дистанционных образовательных технологий используются технические средства, а также информационно-телекоммуникационные сети, обеспечивающие передачу по линиям связи указанной информации (образовательные онлайн-платформы, цифровые образовательные ресурсы, размещённые на образовательных сайтах, видеоконференции, вебинары, skype-общение, e-mail, облачные сервисы и т.д.)</w:t>
      </w:r>
    </w:p>
    <w:p w14:paraId="13559C2E" w14:textId="77777777" w:rsidR="005400ED" w:rsidRPr="00A47985" w:rsidRDefault="005400ED" w:rsidP="005400ED">
      <w:pPr>
        <w:pStyle w:val="1"/>
        <w:tabs>
          <w:tab w:val="left" w:pos="3202"/>
        </w:tabs>
        <w:ind w:left="0"/>
        <w:contextualSpacing/>
        <w:rPr>
          <w:b w:val="0"/>
          <w:color w:val="404040" w:themeColor="text1" w:themeTint="BF"/>
        </w:rPr>
      </w:pPr>
    </w:p>
    <w:p w14:paraId="565543D0" w14:textId="77777777" w:rsidR="005400ED" w:rsidRPr="00A47985" w:rsidRDefault="005400ED" w:rsidP="005400ED">
      <w:pPr>
        <w:pStyle w:val="1"/>
        <w:tabs>
          <w:tab w:val="left" w:pos="3202"/>
        </w:tabs>
        <w:ind w:left="0"/>
        <w:contextualSpacing/>
        <w:jc w:val="center"/>
        <w:rPr>
          <w:b w:val="0"/>
          <w:color w:val="404040" w:themeColor="text1" w:themeTint="BF"/>
        </w:rPr>
      </w:pPr>
      <w:r w:rsidRPr="00A47985">
        <w:rPr>
          <w:b w:val="0"/>
          <w:color w:val="404040" w:themeColor="text1" w:themeTint="BF"/>
        </w:rPr>
        <w:t>2.3.Формы аттестации и оценочны</w:t>
      </w:r>
      <w:r w:rsidR="00DB3684" w:rsidRPr="00A47985">
        <w:rPr>
          <w:b w:val="0"/>
          <w:color w:val="404040" w:themeColor="text1" w:themeTint="BF"/>
        </w:rPr>
        <w:t xml:space="preserve"> </w:t>
      </w:r>
      <w:r w:rsidRPr="00A47985">
        <w:rPr>
          <w:b w:val="0"/>
          <w:color w:val="404040" w:themeColor="text1" w:themeTint="BF"/>
        </w:rPr>
        <w:t>ематериалы</w:t>
      </w:r>
    </w:p>
    <w:p w14:paraId="201757C2"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 xml:space="preserve">Диагностический контроль знаний, умений и навыков обучающихся в объединении осуществляется в несколько этапов и предусматривает входную, промежуточную и итоговую диагностику. </w:t>
      </w:r>
    </w:p>
    <w:p w14:paraId="3A8E751C" w14:textId="77777777" w:rsidR="005400ED" w:rsidRPr="00A47985" w:rsidRDefault="005400ED" w:rsidP="005400ED">
      <w:pPr>
        <w:pStyle w:val="a4"/>
        <w:ind w:left="0" w:firstLine="709"/>
        <w:contextualSpacing/>
        <w:jc w:val="both"/>
        <w:rPr>
          <w:bCs/>
          <w:color w:val="404040" w:themeColor="text1" w:themeTint="BF"/>
        </w:rPr>
      </w:pPr>
      <w:r w:rsidRPr="00A47985">
        <w:rPr>
          <w:bCs/>
          <w:i/>
          <w:color w:val="404040" w:themeColor="text1" w:themeTint="BF"/>
        </w:rPr>
        <w:t>Входная диагностика</w:t>
      </w:r>
      <w:r w:rsidRPr="00A47985">
        <w:rPr>
          <w:bCs/>
          <w:color w:val="404040" w:themeColor="text1" w:themeTint="BF"/>
        </w:rPr>
        <w:t xml:space="preserve"> осуществляется в форме фронтальных и индивидуальных бесед с обучающимся, наблюдений за деятельностью обучающихся с целью выявления уровня развитых изобразительных навыков на первых занятиях.</w:t>
      </w:r>
    </w:p>
    <w:p w14:paraId="062F7F87" w14:textId="77777777" w:rsidR="005400ED" w:rsidRPr="00A47985" w:rsidRDefault="005400ED" w:rsidP="005400ED">
      <w:pPr>
        <w:pStyle w:val="a4"/>
        <w:ind w:left="0" w:firstLine="709"/>
        <w:contextualSpacing/>
        <w:jc w:val="both"/>
        <w:rPr>
          <w:bCs/>
          <w:color w:val="404040" w:themeColor="text1" w:themeTint="BF"/>
        </w:rPr>
      </w:pPr>
      <w:r w:rsidRPr="00A47985">
        <w:rPr>
          <w:bCs/>
          <w:i/>
          <w:color w:val="404040" w:themeColor="text1" w:themeTint="BF"/>
        </w:rPr>
        <w:t>Промежуточная</w:t>
      </w:r>
      <w:r w:rsidRPr="00A47985">
        <w:rPr>
          <w:bCs/>
          <w:i/>
          <w:color w:val="404040" w:themeColor="text1" w:themeTint="BF"/>
        </w:rPr>
        <w:tab/>
        <w:t>диагностика</w:t>
      </w:r>
      <w:r w:rsidRPr="00A47985">
        <w:rPr>
          <w:bCs/>
          <w:color w:val="404040" w:themeColor="text1" w:themeTint="BF"/>
        </w:rPr>
        <w:tab/>
        <w:t>проводится</w:t>
      </w:r>
      <w:r w:rsidRPr="00A47985">
        <w:rPr>
          <w:bCs/>
          <w:color w:val="404040" w:themeColor="text1" w:themeTint="BF"/>
        </w:rPr>
        <w:tab/>
        <w:t>в конце изучения  раздела «изобразительное искусство» в форме показательного  занятия (выставки учебных и творческих работ с приглашение родителей).</w:t>
      </w:r>
    </w:p>
    <w:p w14:paraId="673C150A" w14:textId="77777777" w:rsidR="005400ED" w:rsidRPr="00A47985" w:rsidRDefault="005400ED" w:rsidP="005400ED">
      <w:pPr>
        <w:pStyle w:val="a4"/>
        <w:ind w:left="0" w:firstLine="709"/>
        <w:contextualSpacing/>
        <w:jc w:val="both"/>
        <w:rPr>
          <w:bCs/>
          <w:color w:val="404040" w:themeColor="text1" w:themeTint="BF"/>
        </w:rPr>
      </w:pPr>
      <w:r w:rsidRPr="00A47985">
        <w:rPr>
          <w:bCs/>
          <w:i/>
          <w:color w:val="404040" w:themeColor="text1" w:themeTint="BF"/>
        </w:rPr>
        <w:t>Форма итогового учета знаний</w:t>
      </w:r>
      <w:r w:rsidRPr="00A47985">
        <w:rPr>
          <w:bCs/>
          <w:color w:val="404040" w:themeColor="text1" w:themeTint="BF"/>
        </w:rPr>
        <w:t>: тестовый контроль, представляющий проверку уровня усвоения теоретическихзнаний и выставка учебных и творческих работ обучающихся.</w:t>
      </w:r>
    </w:p>
    <w:p w14:paraId="070006EA" w14:textId="77777777" w:rsidR="005400ED" w:rsidRPr="00A47985" w:rsidRDefault="005400ED" w:rsidP="005400ED">
      <w:pPr>
        <w:pStyle w:val="a4"/>
        <w:ind w:left="0" w:firstLine="709"/>
        <w:contextualSpacing/>
        <w:jc w:val="both"/>
        <w:rPr>
          <w:bCs/>
          <w:color w:val="404040" w:themeColor="text1" w:themeTint="BF"/>
        </w:rPr>
      </w:pPr>
      <w:r w:rsidRPr="00A47985">
        <w:rPr>
          <w:bCs/>
          <w:i/>
          <w:color w:val="404040" w:themeColor="text1" w:themeTint="BF"/>
        </w:rPr>
        <w:t>Формы текущего контроля</w:t>
      </w:r>
      <w:r w:rsidRPr="00A47985">
        <w:rPr>
          <w:bCs/>
          <w:color w:val="404040" w:themeColor="text1" w:themeTint="BF"/>
        </w:rPr>
        <w:t xml:space="preserve"> проводятся на каждом занятии:</w:t>
      </w:r>
    </w:p>
    <w:p w14:paraId="2715F02A" w14:textId="77777777" w:rsidR="005400ED" w:rsidRPr="00A47985" w:rsidRDefault="005400ED" w:rsidP="005400ED">
      <w:pPr>
        <w:pStyle w:val="a4"/>
        <w:numPr>
          <w:ilvl w:val="0"/>
          <w:numId w:val="1"/>
        </w:numPr>
        <w:ind w:left="0" w:firstLine="709"/>
        <w:contextualSpacing/>
        <w:jc w:val="both"/>
        <w:rPr>
          <w:bCs/>
          <w:color w:val="404040" w:themeColor="text1" w:themeTint="BF"/>
        </w:rPr>
      </w:pPr>
      <w:r w:rsidRPr="00A47985">
        <w:rPr>
          <w:bCs/>
          <w:color w:val="404040" w:themeColor="text1" w:themeTint="BF"/>
        </w:rPr>
        <w:t>Самостоятельное творческое выполнение заданий  к участию в выставках, конкурсах, олимпиадах);</w:t>
      </w:r>
    </w:p>
    <w:p w14:paraId="0FAB34BB" w14:textId="77777777" w:rsidR="005400ED" w:rsidRPr="00A47985" w:rsidRDefault="005400ED" w:rsidP="005400ED">
      <w:pPr>
        <w:pStyle w:val="a4"/>
        <w:numPr>
          <w:ilvl w:val="0"/>
          <w:numId w:val="1"/>
        </w:numPr>
        <w:ind w:left="0" w:firstLine="709"/>
        <w:contextualSpacing/>
        <w:jc w:val="both"/>
        <w:rPr>
          <w:bCs/>
          <w:color w:val="404040" w:themeColor="text1" w:themeTint="BF"/>
        </w:rPr>
      </w:pPr>
      <w:r w:rsidRPr="00A47985">
        <w:rPr>
          <w:bCs/>
          <w:color w:val="404040" w:themeColor="text1" w:themeTint="BF"/>
        </w:rPr>
        <w:t>Работа с дидактическимикарточками (по изученным темам разделов)</w:t>
      </w:r>
    </w:p>
    <w:p w14:paraId="3612A9A0" w14:textId="77777777" w:rsidR="005400ED" w:rsidRPr="00A47985" w:rsidRDefault="005400ED" w:rsidP="005400ED">
      <w:pPr>
        <w:ind w:firstLine="709"/>
        <w:contextualSpacing/>
        <w:jc w:val="both"/>
        <w:rPr>
          <w:rFonts w:eastAsia="Calibri"/>
          <w:bCs/>
          <w:color w:val="404040" w:themeColor="text1" w:themeTint="BF"/>
          <w:sz w:val="28"/>
          <w:szCs w:val="28"/>
        </w:rPr>
      </w:pPr>
      <w:r w:rsidRPr="00A47985">
        <w:rPr>
          <w:bCs/>
          <w:color w:val="404040" w:themeColor="text1" w:themeTint="BF"/>
          <w:sz w:val="28"/>
          <w:szCs w:val="28"/>
        </w:rPr>
        <w:t xml:space="preserve">Опрос по темам и наблюдение за деятельностью (например, в форме игры). </w:t>
      </w:r>
      <w:r w:rsidRPr="00A47985">
        <w:rPr>
          <w:rFonts w:eastAsia="Calibri"/>
          <w:bCs/>
          <w:color w:val="404040" w:themeColor="text1" w:themeTint="BF"/>
          <w:sz w:val="28"/>
          <w:szCs w:val="28"/>
        </w:rPr>
        <w:t>Текущая диагностика проводится постоянно в форме наблюдения, опроса по каждой теме. Промежуточная диагностика проводится в конце первого полугодия в виде выставки учебных и творческих работ обучающихся.</w:t>
      </w:r>
    </w:p>
    <w:p w14:paraId="050221BD" w14:textId="77777777" w:rsidR="005400ED" w:rsidRPr="00A47985" w:rsidRDefault="005400ED" w:rsidP="004E41C1">
      <w:pPr>
        <w:numPr>
          <w:ilvl w:val="0"/>
          <w:numId w:val="1"/>
        </w:numPr>
        <w:contextualSpacing/>
        <w:jc w:val="both"/>
        <w:rPr>
          <w:rFonts w:eastAsia="Calibri"/>
          <w:bCs/>
          <w:color w:val="404040" w:themeColor="text1" w:themeTint="BF"/>
          <w:sz w:val="28"/>
          <w:szCs w:val="28"/>
        </w:rPr>
      </w:pPr>
      <w:r w:rsidRPr="00A47985">
        <w:rPr>
          <w:rFonts w:eastAsia="Calibri"/>
          <w:bCs/>
          <w:color w:val="404040" w:themeColor="text1" w:themeTint="BF"/>
          <w:sz w:val="28"/>
          <w:szCs w:val="28"/>
        </w:rPr>
        <w:lastRenderedPageBreak/>
        <w:t>Участие в конкурсах:</w:t>
      </w:r>
      <w:r w:rsidR="00DB3684" w:rsidRPr="00A47985">
        <w:rPr>
          <w:rFonts w:eastAsia="Calibri"/>
          <w:bCs/>
          <w:color w:val="404040" w:themeColor="text1" w:themeTint="BF"/>
          <w:sz w:val="28"/>
          <w:szCs w:val="28"/>
        </w:rPr>
        <w:t xml:space="preserve"> </w:t>
      </w:r>
      <w:r w:rsidR="00104F4E" w:rsidRPr="00A47985">
        <w:rPr>
          <w:bCs/>
          <w:color w:val="404040" w:themeColor="text1" w:themeTint="BF"/>
          <w:sz w:val="28"/>
          <w:szCs w:val="28"/>
        </w:rPr>
        <w:t>муниципальных, региональных,</w:t>
      </w:r>
      <w:r w:rsidR="00DB3684" w:rsidRPr="00A47985">
        <w:rPr>
          <w:bCs/>
          <w:color w:val="404040" w:themeColor="text1" w:themeTint="BF"/>
          <w:sz w:val="28"/>
          <w:szCs w:val="28"/>
        </w:rPr>
        <w:t xml:space="preserve"> </w:t>
      </w:r>
      <w:r w:rsidR="00104F4E" w:rsidRPr="00A47985">
        <w:rPr>
          <w:bCs/>
          <w:color w:val="404040" w:themeColor="text1" w:themeTint="BF"/>
          <w:sz w:val="28"/>
          <w:szCs w:val="28"/>
        </w:rPr>
        <w:t>всероссийских, международных.</w:t>
      </w:r>
    </w:p>
    <w:p w14:paraId="3DD5157E" w14:textId="77777777" w:rsidR="005400ED" w:rsidRPr="00A47985" w:rsidRDefault="004E41C1" w:rsidP="005400ED">
      <w:pPr>
        <w:pStyle w:val="a6"/>
        <w:shd w:val="clear" w:color="auto" w:fill="FFFFFF"/>
        <w:spacing w:line="240" w:lineRule="auto"/>
        <w:ind w:left="0" w:firstLine="709"/>
        <w:contextualSpacing/>
        <w:jc w:val="both"/>
        <w:rPr>
          <w:rFonts w:eastAsia="Calibri"/>
          <w:bCs/>
          <w:color w:val="404040" w:themeColor="text1" w:themeTint="BF"/>
          <w:sz w:val="28"/>
          <w:szCs w:val="28"/>
        </w:rPr>
      </w:pPr>
      <w:r w:rsidRPr="00A47985">
        <w:rPr>
          <w:rFonts w:eastAsia="Calibri"/>
          <w:bCs/>
          <w:color w:val="404040" w:themeColor="text1" w:themeTint="BF"/>
          <w:sz w:val="28"/>
          <w:szCs w:val="28"/>
        </w:rPr>
        <w:t>4</w:t>
      </w:r>
      <w:r w:rsidR="005400ED" w:rsidRPr="00A47985">
        <w:rPr>
          <w:rFonts w:eastAsia="Calibri"/>
          <w:bCs/>
          <w:color w:val="404040" w:themeColor="text1" w:themeTint="BF"/>
          <w:sz w:val="28"/>
          <w:szCs w:val="28"/>
        </w:rPr>
        <w:t>.Итоговый контроль проводятся в конце года в виде выставки учебных и тво</w:t>
      </w:r>
      <w:r w:rsidR="00DF265C" w:rsidRPr="00A47985">
        <w:rPr>
          <w:rFonts w:eastAsia="Calibri"/>
          <w:bCs/>
          <w:color w:val="404040" w:themeColor="text1" w:themeTint="BF"/>
          <w:sz w:val="28"/>
          <w:szCs w:val="28"/>
        </w:rPr>
        <w:t>рческих работ.</w:t>
      </w:r>
    </w:p>
    <w:p w14:paraId="32A667B4" w14:textId="77777777" w:rsidR="005400ED" w:rsidRPr="00A47985" w:rsidRDefault="005400ED" w:rsidP="005400ED">
      <w:pPr>
        <w:pStyle w:val="a6"/>
        <w:shd w:val="clear" w:color="auto" w:fill="FFFFFF"/>
        <w:spacing w:line="240" w:lineRule="auto"/>
        <w:ind w:left="0" w:firstLine="709"/>
        <w:contextualSpacing/>
        <w:jc w:val="both"/>
        <w:rPr>
          <w:bCs/>
          <w:iCs/>
          <w:color w:val="404040" w:themeColor="text1" w:themeTint="BF"/>
          <w:sz w:val="28"/>
          <w:szCs w:val="28"/>
        </w:rPr>
      </w:pPr>
      <w:r w:rsidRPr="00A47985">
        <w:rPr>
          <w:bCs/>
          <w:iCs/>
          <w:color w:val="404040" w:themeColor="text1" w:themeTint="BF"/>
          <w:sz w:val="28"/>
          <w:szCs w:val="28"/>
        </w:rPr>
        <w:t>Критерии оценки уровня теоретической  и практической подготовки обучающихся:</w:t>
      </w:r>
    </w:p>
    <w:p w14:paraId="34E53191" w14:textId="77777777" w:rsidR="005400ED" w:rsidRPr="00A47985" w:rsidRDefault="005400ED" w:rsidP="005400ED">
      <w:pPr>
        <w:pStyle w:val="a6"/>
        <w:shd w:val="clear" w:color="auto" w:fill="FFFFFF"/>
        <w:spacing w:line="240" w:lineRule="auto"/>
        <w:ind w:left="0" w:firstLine="709"/>
        <w:contextualSpacing/>
        <w:jc w:val="both"/>
        <w:rPr>
          <w:rFonts w:eastAsia="Calibri"/>
          <w:bCs/>
          <w:color w:val="404040" w:themeColor="text1" w:themeTint="BF"/>
          <w:sz w:val="28"/>
          <w:szCs w:val="28"/>
        </w:rPr>
      </w:pPr>
      <w:r w:rsidRPr="00A47985">
        <w:rPr>
          <w:bCs/>
          <w:iCs/>
          <w:color w:val="404040" w:themeColor="text1" w:themeTint="BF"/>
          <w:sz w:val="28"/>
          <w:szCs w:val="28"/>
        </w:rPr>
        <w:t>Теория.</w:t>
      </w:r>
    </w:p>
    <w:p w14:paraId="57AB64F6" w14:textId="77777777" w:rsidR="005400ED" w:rsidRPr="00A47985" w:rsidRDefault="005400ED" w:rsidP="005400ED">
      <w:pPr>
        <w:pStyle w:val="a7"/>
        <w:spacing w:before="0" w:beforeAutospacing="0" w:after="0" w:afterAutospacing="0"/>
        <w:ind w:firstLine="709"/>
        <w:contextualSpacing/>
        <w:jc w:val="both"/>
        <w:rPr>
          <w:bCs/>
          <w:color w:val="404040" w:themeColor="text1" w:themeTint="BF"/>
          <w:sz w:val="28"/>
          <w:szCs w:val="28"/>
        </w:rPr>
      </w:pPr>
      <w:r w:rsidRPr="00A47985">
        <w:rPr>
          <w:bCs/>
          <w:color w:val="404040" w:themeColor="text1" w:themeTint="BF"/>
          <w:sz w:val="28"/>
          <w:szCs w:val="28"/>
        </w:rPr>
        <w:t>-высокий уровень – обучающийся освоил практически весь объём знаний, предусмотренных программой за конкретный период, употребляет профессиональные  термины осознанно и в полном соответствии с их содержанием, владеет информацией (в пределах содержания Программы), знает  виды техник живописи, способен продемонстрировать технику исполнения, работает уверенно, творчески, может представить себя (</w:t>
      </w:r>
      <w:r w:rsidRPr="00A47985">
        <w:rPr>
          <w:bCs/>
          <w:iCs/>
          <w:color w:val="404040" w:themeColor="text1" w:themeTint="BF"/>
          <w:sz w:val="28"/>
          <w:szCs w:val="28"/>
        </w:rPr>
        <w:t>3 балла</w:t>
      </w:r>
      <w:r w:rsidRPr="00A47985">
        <w:rPr>
          <w:bCs/>
          <w:color w:val="404040" w:themeColor="text1" w:themeTint="BF"/>
          <w:sz w:val="28"/>
          <w:szCs w:val="28"/>
        </w:rPr>
        <w:t>);</w:t>
      </w:r>
    </w:p>
    <w:p w14:paraId="654D10AD" w14:textId="77777777" w:rsidR="005400ED" w:rsidRPr="00A47985" w:rsidRDefault="005400ED" w:rsidP="005400ED">
      <w:pPr>
        <w:pStyle w:val="a7"/>
        <w:spacing w:before="0" w:beforeAutospacing="0" w:after="0" w:afterAutospacing="0"/>
        <w:ind w:firstLine="709"/>
        <w:contextualSpacing/>
        <w:jc w:val="both"/>
        <w:rPr>
          <w:bCs/>
          <w:color w:val="404040" w:themeColor="text1" w:themeTint="BF"/>
          <w:sz w:val="28"/>
          <w:szCs w:val="28"/>
        </w:rPr>
      </w:pPr>
      <w:r w:rsidRPr="00A47985">
        <w:rPr>
          <w:bCs/>
          <w:color w:val="404040" w:themeColor="text1" w:themeTint="BF"/>
          <w:sz w:val="28"/>
          <w:szCs w:val="28"/>
        </w:rPr>
        <w:t>-средний уровень – сочетает профессиональную терминологию с бытовой (</w:t>
      </w:r>
      <w:r w:rsidRPr="00A47985">
        <w:rPr>
          <w:bCs/>
          <w:iCs/>
          <w:color w:val="404040" w:themeColor="text1" w:themeTint="BF"/>
          <w:sz w:val="28"/>
          <w:szCs w:val="28"/>
        </w:rPr>
        <w:t>2 балла</w:t>
      </w:r>
      <w:r w:rsidRPr="00A47985">
        <w:rPr>
          <w:bCs/>
          <w:color w:val="404040" w:themeColor="text1" w:themeTint="BF"/>
          <w:sz w:val="28"/>
          <w:szCs w:val="28"/>
        </w:rPr>
        <w:t>), способен интерпретировать информацию, способен продемонстрировать технику ведения живописной работы, выполняя работу с использованием образца;</w:t>
      </w:r>
    </w:p>
    <w:p w14:paraId="5885987C" w14:textId="77777777" w:rsidR="005400ED" w:rsidRPr="00A47985" w:rsidRDefault="005400ED" w:rsidP="005400ED">
      <w:pPr>
        <w:pStyle w:val="a7"/>
        <w:spacing w:before="0" w:beforeAutospacing="0" w:after="0" w:afterAutospacing="0"/>
        <w:ind w:firstLine="709"/>
        <w:contextualSpacing/>
        <w:jc w:val="both"/>
        <w:rPr>
          <w:bCs/>
          <w:color w:val="404040" w:themeColor="text1" w:themeTint="BF"/>
          <w:sz w:val="28"/>
          <w:szCs w:val="28"/>
        </w:rPr>
      </w:pPr>
      <w:r w:rsidRPr="00A47985">
        <w:rPr>
          <w:bCs/>
          <w:color w:val="404040" w:themeColor="text1" w:themeTint="BF"/>
          <w:sz w:val="28"/>
          <w:szCs w:val="28"/>
        </w:rPr>
        <w:t>-низкий уровень – обучающийся овладел менее чем 50% объёма знаний, предусмотренных Программой, избегает употреблять профессиональные термины, путается в техниках, не может без помощи педагога построить композицию, выполнить построение предмета (</w:t>
      </w:r>
      <w:r w:rsidRPr="00A47985">
        <w:rPr>
          <w:bCs/>
          <w:iCs/>
          <w:color w:val="404040" w:themeColor="text1" w:themeTint="BF"/>
          <w:sz w:val="28"/>
          <w:szCs w:val="28"/>
        </w:rPr>
        <w:t>1 балл</w:t>
      </w:r>
      <w:r w:rsidRPr="00A47985">
        <w:rPr>
          <w:bCs/>
          <w:color w:val="404040" w:themeColor="text1" w:themeTint="BF"/>
          <w:sz w:val="28"/>
          <w:szCs w:val="28"/>
        </w:rPr>
        <w:t>).</w:t>
      </w:r>
    </w:p>
    <w:p w14:paraId="1837AC82" w14:textId="77777777" w:rsidR="005400ED" w:rsidRPr="00A47985" w:rsidRDefault="005400ED" w:rsidP="005400ED">
      <w:pPr>
        <w:pStyle w:val="a7"/>
        <w:spacing w:before="0" w:beforeAutospacing="0" w:after="0" w:afterAutospacing="0"/>
        <w:ind w:firstLine="709"/>
        <w:contextualSpacing/>
        <w:jc w:val="both"/>
        <w:rPr>
          <w:bCs/>
          <w:iCs/>
          <w:color w:val="404040" w:themeColor="text1" w:themeTint="BF"/>
          <w:sz w:val="28"/>
          <w:szCs w:val="28"/>
        </w:rPr>
      </w:pPr>
      <w:r w:rsidRPr="00A47985">
        <w:rPr>
          <w:bCs/>
          <w:iCs/>
          <w:color w:val="404040" w:themeColor="text1" w:themeTint="BF"/>
          <w:sz w:val="28"/>
          <w:szCs w:val="28"/>
        </w:rPr>
        <w:t>Практика.</w:t>
      </w:r>
    </w:p>
    <w:p w14:paraId="2AE1BA70" w14:textId="77777777" w:rsidR="005400ED" w:rsidRPr="00A47985" w:rsidRDefault="005400ED" w:rsidP="005400ED">
      <w:pPr>
        <w:pStyle w:val="a6"/>
        <w:spacing w:line="240" w:lineRule="auto"/>
        <w:ind w:left="0" w:firstLine="709"/>
        <w:contextualSpacing/>
        <w:jc w:val="both"/>
        <w:rPr>
          <w:bCs/>
          <w:iCs/>
          <w:color w:val="404040" w:themeColor="text1" w:themeTint="BF"/>
          <w:sz w:val="28"/>
          <w:szCs w:val="28"/>
        </w:rPr>
      </w:pPr>
      <w:r w:rsidRPr="00A47985">
        <w:rPr>
          <w:bCs/>
          <w:iCs/>
          <w:color w:val="404040" w:themeColor="text1" w:themeTint="BF"/>
          <w:sz w:val="28"/>
          <w:szCs w:val="28"/>
        </w:rPr>
        <w:t>Критерии оценки достижений обучающихся</w:t>
      </w:r>
      <w:r w:rsidRPr="00A47985">
        <w:rPr>
          <w:bCs/>
          <w:color w:val="404040" w:themeColor="text1" w:themeTint="BF"/>
          <w:sz w:val="28"/>
          <w:szCs w:val="28"/>
        </w:rPr>
        <w:t xml:space="preserve">: </w:t>
      </w:r>
      <w:r w:rsidRPr="00A47985">
        <w:rPr>
          <w:bCs/>
          <w:i/>
          <w:color w:val="404040" w:themeColor="text1" w:themeTint="BF"/>
          <w:sz w:val="28"/>
          <w:szCs w:val="28"/>
        </w:rPr>
        <w:t>учебные и творческие работы обучающихся.</w:t>
      </w:r>
    </w:p>
    <w:p w14:paraId="30BA31E8" w14:textId="77777777" w:rsidR="005400ED" w:rsidRPr="00A47985" w:rsidRDefault="005400ED" w:rsidP="005400ED">
      <w:pPr>
        <w:pStyle w:val="a6"/>
        <w:spacing w:line="240" w:lineRule="auto"/>
        <w:ind w:left="0" w:firstLine="709"/>
        <w:contextualSpacing/>
        <w:jc w:val="both"/>
        <w:rPr>
          <w:bCs/>
          <w:color w:val="404040" w:themeColor="text1" w:themeTint="BF"/>
          <w:sz w:val="28"/>
          <w:szCs w:val="28"/>
        </w:rPr>
      </w:pPr>
      <w:r w:rsidRPr="00A47985">
        <w:rPr>
          <w:bCs/>
          <w:iCs/>
          <w:color w:val="404040" w:themeColor="text1" w:themeTint="BF"/>
          <w:sz w:val="28"/>
          <w:szCs w:val="28"/>
        </w:rPr>
        <w:t>-высокий уровень</w:t>
      </w:r>
      <w:r w:rsidRPr="00A47985">
        <w:rPr>
          <w:bCs/>
          <w:color w:val="404040" w:themeColor="text1" w:themeTint="BF"/>
          <w:sz w:val="28"/>
          <w:szCs w:val="28"/>
        </w:rPr>
        <w:t xml:space="preserve"> – победы в конкурсных работах студии, Дворца творчества, участие в мероприятиях международного, всероссийского, регионального уровней за весь период обучения по дополнительной общеразвивающей программе  - </w:t>
      </w:r>
      <w:r w:rsidRPr="00A47985">
        <w:rPr>
          <w:bCs/>
          <w:iCs/>
          <w:color w:val="404040" w:themeColor="text1" w:themeTint="BF"/>
          <w:sz w:val="28"/>
          <w:szCs w:val="28"/>
        </w:rPr>
        <w:t>3 балла</w:t>
      </w:r>
      <w:r w:rsidRPr="00A47985">
        <w:rPr>
          <w:bCs/>
          <w:color w:val="404040" w:themeColor="text1" w:themeTint="BF"/>
          <w:sz w:val="28"/>
          <w:szCs w:val="28"/>
        </w:rPr>
        <w:t>;</w:t>
      </w:r>
    </w:p>
    <w:p w14:paraId="7219553D" w14:textId="77777777" w:rsidR="005400ED" w:rsidRPr="00A47985" w:rsidRDefault="005400ED" w:rsidP="005400ED">
      <w:pPr>
        <w:pStyle w:val="a6"/>
        <w:spacing w:line="240" w:lineRule="auto"/>
        <w:ind w:left="0" w:firstLine="709"/>
        <w:contextualSpacing/>
        <w:jc w:val="both"/>
        <w:rPr>
          <w:bCs/>
          <w:color w:val="404040" w:themeColor="text1" w:themeTint="BF"/>
          <w:sz w:val="28"/>
          <w:szCs w:val="28"/>
        </w:rPr>
      </w:pPr>
      <w:r w:rsidRPr="00A47985">
        <w:rPr>
          <w:bCs/>
          <w:color w:val="404040" w:themeColor="text1" w:themeTint="BF"/>
          <w:sz w:val="28"/>
          <w:szCs w:val="28"/>
        </w:rPr>
        <w:t>-</w:t>
      </w:r>
      <w:r w:rsidRPr="00A47985">
        <w:rPr>
          <w:bCs/>
          <w:iCs/>
          <w:color w:val="404040" w:themeColor="text1" w:themeTint="BF"/>
          <w:sz w:val="28"/>
          <w:szCs w:val="28"/>
        </w:rPr>
        <w:t>средний уровень</w:t>
      </w:r>
      <w:r w:rsidRPr="00A47985">
        <w:rPr>
          <w:bCs/>
          <w:color w:val="404040" w:themeColor="text1" w:themeTint="BF"/>
          <w:sz w:val="28"/>
          <w:szCs w:val="28"/>
        </w:rPr>
        <w:t xml:space="preserve"> – активное участие в конкурсных мероприятиях изостудии, Дворца творчества, муниципального уровня за весь период обучения по дополнительной общеразвивающей программе, освоил Программу на </w:t>
      </w:r>
      <w:r w:rsidRPr="00A47985">
        <w:rPr>
          <w:bCs/>
          <w:iCs/>
          <w:color w:val="404040" w:themeColor="text1" w:themeTint="BF"/>
          <w:sz w:val="28"/>
          <w:szCs w:val="28"/>
        </w:rPr>
        <w:t>2 балла</w:t>
      </w:r>
      <w:r w:rsidRPr="00A47985">
        <w:rPr>
          <w:bCs/>
          <w:color w:val="404040" w:themeColor="text1" w:themeTint="BF"/>
          <w:sz w:val="28"/>
          <w:szCs w:val="28"/>
        </w:rPr>
        <w:t>;</w:t>
      </w:r>
    </w:p>
    <w:p w14:paraId="50E7FBB2" w14:textId="77777777" w:rsidR="005400ED" w:rsidRPr="00A47985" w:rsidRDefault="005400ED" w:rsidP="005400ED">
      <w:pPr>
        <w:pStyle w:val="a6"/>
        <w:spacing w:line="240" w:lineRule="auto"/>
        <w:ind w:left="0" w:firstLine="709"/>
        <w:contextualSpacing/>
        <w:jc w:val="both"/>
        <w:rPr>
          <w:bCs/>
          <w:color w:val="404040" w:themeColor="text1" w:themeTint="BF"/>
          <w:sz w:val="28"/>
          <w:szCs w:val="28"/>
        </w:rPr>
      </w:pPr>
      <w:r w:rsidRPr="00A47985">
        <w:rPr>
          <w:bCs/>
          <w:color w:val="404040" w:themeColor="text1" w:themeTint="BF"/>
          <w:sz w:val="28"/>
          <w:szCs w:val="28"/>
        </w:rPr>
        <w:t>-</w:t>
      </w:r>
      <w:r w:rsidRPr="00A47985">
        <w:rPr>
          <w:bCs/>
          <w:iCs/>
          <w:color w:val="404040" w:themeColor="text1" w:themeTint="BF"/>
          <w:sz w:val="28"/>
          <w:szCs w:val="28"/>
        </w:rPr>
        <w:t>низкий уровень</w:t>
      </w:r>
      <w:r w:rsidRPr="00A47985">
        <w:rPr>
          <w:bCs/>
          <w:color w:val="404040" w:themeColor="text1" w:themeTint="BF"/>
          <w:sz w:val="28"/>
          <w:szCs w:val="28"/>
        </w:rPr>
        <w:t xml:space="preserve"> – за весь период обучения по дополнительной общеразвивающей программе обучающийся неактивно принимал участие в массовых мероприятиях различного уровня, освоил Программу с помощью педагога на </w:t>
      </w:r>
      <w:r w:rsidRPr="00A47985">
        <w:rPr>
          <w:bCs/>
          <w:iCs/>
          <w:color w:val="404040" w:themeColor="text1" w:themeTint="BF"/>
          <w:sz w:val="28"/>
          <w:szCs w:val="28"/>
        </w:rPr>
        <w:t>1 балл</w:t>
      </w:r>
      <w:r w:rsidRPr="00A47985">
        <w:rPr>
          <w:bCs/>
          <w:color w:val="404040" w:themeColor="text1" w:themeTint="BF"/>
          <w:sz w:val="28"/>
          <w:szCs w:val="28"/>
        </w:rPr>
        <w:t>.</w:t>
      </w:r>
    </w:p>
    <w:p w14:paraId="6EAFC34A" w14:textId="77777777" w:rsidR="005400ED" w:rsidRPr="00A47985" w:rsidRDefault="005400ED" w:rsidP="005400ED">
      <w:pPr>
        <w:pStyle w:val="2"/>
        <w:spacing w:line="240" w:lineRule="auto"/>
        <w:ind w:left="0" w:firstLine="709"/>
        <w:contextualSpacing/>
        <w:jc w:val="both"/>
        <w:rPr>
          <w:b w:val="0"/>
          <w:i w:val="0"/>
          <w:color w:val="404040" w:themeColor="text1" w:themeTint="BF"/>
        </w:rPr>
      </w:pPr>
    </w:p>
    <w:p w14:paraId="67E3CFBD" w14:textId="77777777" w:rsidR="005400ED" w:rsidRPr="00A47985" w:rsidRDefault="005400ED" w:rsidP="005400ED">
      <w:pPr>
        <w:pStyle w:val="2"/>
        <w:spacing w:line="240" w:lineRule="auto"/>
        <w:ind w:left="0" w:firstLine="709"/>
        <w:contextualSpacing/>
        <w:jc w:val="both"/>
        <w:rPr>
          <w:b w:val="0"/>
          <w:color w:val="404040" w:themeColor="text1" w:themeTint="BF"/>
        </w:rPr>
      </w:pPr>
      <w:r w:rsidRPr="00A47985">
        <w:rPr>
          <w:b w:val="0"/>
          <w:color w:val="404040" w:themeColor="text1" w:themeTint="BF"/>
        </w:rPr>
        <w:t>Критерии оценки уровня теоретической подготовки обучающихся:</w:t>
      </w:r>
    </w:p>
    <w:p w14:paraId="29A56831"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 высокий уровень – обучающийся освоил практически весь объём знаний 100-80%, предусмотренных программой за конкретный период,</w:t>
      </w:r>
    </w:p>
    <w:p w14:paraId="499AF42B"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употребляет профессиональные термины осознанно и в полном соответствии с их содержанием (3 балла);</w:t>
      </w:r>
    </w:p>
    <w:p w14:paraId="589603B1"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 xml:space="preserve">-средний уровень – у обучающегося объём усвоенных знаний составляет 70-50%; он сочетает профессиональную терминологию с бытовой </w:t>
      </w:r>
      <w:r w:rsidRPr="00A47985">
        <w:rPr>
          <w:bCs/>
          <w:color w:val="404040" w:themeColor="text1" w:themeTint="BF"/>
        </w:rPr>
        <w:lastRenderedPageBreak/>
        <w:t>(2 балла);</w:t>
      </w:r>
    </w:p>
    <w:p w14:paraId="0E1870A0"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 низкий уровень – обучающийся овладел менее чем 50% объёма знаний, предусмотренных программой, избегает употреблять профессиональные термины (1 балл).</w:t>
      </w:r>
    </w:p>
    <w:p w14:paraId="5AA55D00" w14:textId="77777777" w:rsidR="005400ED" w:rsidRPr="00A47985" w:rsidRDefault="005400ED" w:rsidP="005400ED">
      <w:pPr>
        <w:pStyle w:val="2"/>
        <w:spacing w:line="240" w:lineRule="auto"/>
        <w:ind w:left="0" w:firstLine="709"/>
        <w:contextualSpacing/>
        <w:jc w:val="both"/>
        <w:rPr>
          <w:b w:val="0"/>
          <w:color w:val="404040" w:themeColor="text1" w:themeTint="BF"/>
        </w:rPr>
      </w:pPr>
      <w:r w:rsidRPr="00A47985">
        <w:rPr>
          <w:b w:val="0"/>
          <w:color w:val="404040" w:themeColor="text1" w:themeTint="BF"/>
        </w:rPr>
        <w:t>Критерии оценки уровня практической подготовки обучающихся:</w:t>
      </w:r>
    </w:p>
    <w:p w14:paraId="14EDAFA8"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-высокий уровень – обучающийся овладел на 100-80% умениями, предусмотренными программой за конкретный период, работает с профессиональным оборудованием самостоятельно, не испытывает особых трудностей,  выполняет   практические   задания   с   элементами   творчества  (3 балла);</w:t>
      </w:r>
    </w:p>
    <w:p w14:paraId="7D786DA9"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-средний уровень – у обучающегося объём усвоенных умений составляет 70-50%, работает с оборудованием с помощью педагога, в основном, выполняет задания на основе образца (2 балла);</w:t>
      </w:r>
    </w:p>
    <w:p w14:paraId="1013DDFD"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-низкий уровень - обучающийся овладел менее чем 50%, предусмотренных умений, испытывает серьёзные затруднения при работе с оборудованием, в состоянии выполнять лишь простейшие практические задания педагога (1балл).</w:t>
      </w:r>
    </w:p>
    <w:p w14:paraId="6537F478" w14:textId="77777777" w:rsidR="005400ED" w:rsidRPr="00A47985" w:rsidRDefault="005400ED" w:rsidP="005400ED">
      <w:pPr>
        <w:pStyle w:val="2"/>
        <w:spacing w:line="240" w:lineRule="auto"/>
        <w:ind w:left="0" w:firstLine="709"/>
        <w:contextualSpacing/>
        <w:jc w:val="both"/>
        <w:rPr>
          <w:b w:val="0"/>
          <w:color w:val="404040" w:themeColor="text1" w:themeTint="BF"/>
        </w:rPr>
      </w:pPr>
      <w:r w:rsidRPr="00A47985">
        <w:rPr>
          <w:b w:val="0"/>
          <w:color w:val="404040" w:themeColor="text1" w:themeTint="BF"/>
        </w:rPr>
        <w:t>Критерии оценки достижений обучающихся:</w:t>
      </w:r>
    </w:p>
    <w:p w14:paraId="2EAA9D53"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-высокий уровень – являлся победителем или призёром конкурсных мероприятий международного, федерального, регионального уровней за весь период обучения по дополнительной общеразвивающей программе (3 балла);</w:t>
      </w:r>
    </w:p>
    <w:p w14:paraId="62624B0C"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-средний уровень – являлся победителем или призёром конкурсных мероприятий муниципального уровня за весь период обучения по дополнительной общеразвивающей программе (2 балла);</w:t>
      </w:r>
    </w:p>
    <w:p w14:paraId="6FE5F9A7"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-низкий уровень - являлся участником конкурсных мероприятий международного, федерального, регионального, муниципального уровней за весь  период  обучения  по   дополнительной   общеразвивающей   программе  (1балл).</w:t>
      </w:r>
    </w:p>
    <w:p w14:paraId="64A763E4" w14:textId="77777777" w:rsidR="005400ED" w:rsidRPr="00A47985" w:rsidRDefault="005400ED" w:rsidP="005400ED">
      <w:pPr>
        <w:pStyle w:val="a6"/>
        <w:spacing w:line="240" w:lineRule="auto"/>
        <w:ind w:left="0" w:firstLine="709"/>
        <w:contextualSpacing/>
        <w:jc w:val="both"/>
        <w:rPr>
          <w:bCs/>
          <w:color w:val="404040" w:themeColor="text1" w:themeTint="BF"/>
          <w:sz w:val="28"/>
          <w:szCs w:val="28"/>
        </w:rPr>
      </w:pPr>
    </w:p>
    <w:p w14:paraId="04B01526" w14:textId="77777777" w:rsidR="005400ED" w:rsidRPr="00A47985" w:rsidRDefault="005400ED" w:rsidP="005400ED">
      <w:pPr>
        <w:pStyle w:val="1"/>
        <w:tabs>
          <w:tab w:val="left" w:pos="4357"/>
        </w:tabs>
        <w:ind w:left="709"/>
        <w:contextualSpacing/>
        <w:jc w:val="center"/>
        <w:rPr>
          <w:b w:val="0"/>
          <w:color w:val="404040" w:themeColor="text1" w:themeTint="BF"/>
        </w:rPr>
      </w:pPr>
      <w:r w:rsidRPr="00A47985">
        <w:rPr>
          <w:b w:val="0"/>
          <w:color w:val="404040" w:themeColor="text1" w:themeTint="BF"/>
        </w:rPr>
        <w:t>2.4. Методические</w:t>
      </w:r>
      <w:r w:rsidR="00DB3684" w:rsidRPr="00A47985">
        <w:rPr>
          <w:b w:val="0"/>
          <w:color w:val="404040" w:themeColor="text1" w:themeTint="BF"/>
        </w:rPr>
        <w:t xml:space="preserve"> </w:t>
      </w:r>
      <w:r w:rsidRPr="00A47985">
        <w:rPr>
          <w:b w:val="0"/>
          <w:color w:val="404040" w:themeColor="text1" w:themeTint="BF"/>
        </w:rPr>
        <w:t>материалы</w:t>
      </w:r>
    </w:p>
    <w:p w14:paraId="7227F4D2" w14:textId="77777777" w:rsidR="00DF265C" w:rsidRPr="00A47985" w:rsidRDefault="005400ED" w:rsidP="005400ED">
      <w:pPr>
        <w:pStyle w:val="1"/>
        <w:tabs>
          <w:tab w:val="left" w:pos="4357"/>
        </w:tabs>
        <w:ind w:left="0" w:firstLine="709"/>
        <w:contextualSpacing/>
        <w:jc w:val="both"/>
        <w:rPr>
          <w:b w:val="0"/>
          <w:color w:val="404040" w:themeColor="text1" w:themeTint="BF"/>
        </w:rPr>
      </w:pPr>
      <w:r w:rsidRPr="00A47985">
        <w:rPr>
          <w:b w:val="0"/>
          <w:color w:val="404040" w:themeColor="text1" w:themeTint="BF"/>
        </w:rPr>
        <w:t>Программа</w:t>
      </w:r>
      <w:r w:rsidR="00913224" w:rsidRPr="00A47985">
        <w:rPr>
          <w:b w:val="0"/>
          <w:color w:val="404040" w:themeColor="text1" w:themeTint="BF"/>
        </w:rPr>
        <w:t xml:space="preserve"> «Юный художник</w:t>
      </w:r>
      <w:r w:rsidRPr="00A47985">
        <w:rPr>
          <w:b w:val="0"/>
          <w:color w:val="404040" w:themeColor="text1" w:themeTint="BF"/>
        </w:rPr>
        <w:t>» имеет сложную структуру и включает в себя два основных модуля: «Учитель и ученик: Дмитрий Иванович Архангельский и Аркадий Александрович Пластов»</w:t>
      </w:r>
    </w:p>
    <w:p w14:paraId="01E807F7" w14:textId="77777777" w:rsidR="005400ED" w:rsidRPr="00A47985" w:rsidRDefault="005400ED" w:rsidP="005400ED">
      <w:pPr>
        <w:pStyle w:val="1"/>
        <w:tabs>
          <w:tab w:val="left" w:pos="4357"/>
        </w:tabs>
        <w:ind w:left="0" w:firstLine="709"/>
        <w:contextualSpacing/>
        <w:jc w:val="both"/>
        <w:rPr>
          <w:b w:val="0"/>
          <w:color w:val="404040" w:themeColor="text1" w:themeTint="BF"/>
        </w:rPr>
      </w:pPr>
      <w:r w:rsidRPr="00A47985">
        <w:rPr>
          <w:b w:val="0"/>
          <w:color w:val="404040" w:themeColor="text1" w:themeTint="BF"/>
        </w:rPr>
        <w:t>В основу Программы заложены принципы:</w:t>
      </w:r>
    </w:p>
    <w:p w14:paraId="3D8642F5" w14:textId="77777777" w:rsidR="005400ED" w:rsidRPr="00A47985" w:rsidRDefault="005400ED" w:rsidP="005400ED">
      <w:pPr>
        <w:ind w:firstLine="709"/>
        <w:contextualSpacing/>
        <w:jc w:val="both"/>
        <w:rPr>
          <w:bCs/>
          <w:color w:val="404040" w:themeColor="text1" w:themeTint="BF"/>
          <w:sz w:val="28"/>
          <w:szCs w:val="28"/>
        </w:rPr>
      </w:pPr>
      <w:r w:rsidRPr="00A47985">
        <w:rPr>
          <w:bCs/>
          <w:i/>
          <w:color w:val="404040" w:themeColor="text1" w:themeTint="BF"/>
          <w:sz w:val="28"/>
          <w:szCs w:val="28"/>
        </w:rPr>
        <w:t>Принцип наглядности.</w:t>
      </w:r>
      <w:r w:rsidRPr="00A47985">
        <w:rPr>
          <w:bCs/>
          <w:color w:val="404040" w:themeColor="text1" w:themeTint="BF"/>
          <w:sz w:val="28"/>
          <w:szCs w:val="28"/>
        </w:rPr>
        <w:t xml:space="preserve"> Для реализации подобран богатый демонстрационный материал, иллюстрирующий творчество художников родного края.</w:t>
      </w:r>
    </w:p>
    <w:p w14:paraId="62C37BA2" w14:textId="77777777" w:rsidR="005400ED" w:rsidRPr="00A47985" w:rsidRDefault="005400ED" w:rsidP="005400ED">
      <w:pPr>
        <w:ind w:firstLine="709"/>
        <w:contextualSpacing/>
        <w:jc w:val="both"/>
        <w:rPr>
          <w:bCs/>
          <w:color w:val="404040" w:themeColor="text1" w:themeTint="BF"/>
          <w:sz w:val="28"/>
          <w:szCs w:val="28"/>
        </w:rPr>
      </w:pPr>
      <w:r w:rsidRPr="00A47985">
        <w:rPr>
          <w:bCs/>
          <w:i/>
          <w:color w:val="404040" w:themeColor="text1" w:themeTint="BF"/>
          <w:sz w:val="28"/>
          <w:szCs w:val="28"/>
        </w:rPr>
        <w:t>Принцип  активного  диалога.</w:t>
      </w:r>
      <w:r w:rsidRPr="00A47985">
        <w:rPr>
          <w:bCs/>
          <w:color w:val="404040" w:themeColor="text1" w:themeTint="BF"/>
          <w:sz w:val="28"/>
          <w:szCs w:val="28"/>
        </w:rPr>
        <w:t xml:space="preserve">   Программой   предусмотрена   работа  в диалогичных группах, направленная на обучение, обмен мнениями, набеседы в составе: 1) педагог – обу</w:t>
      </w:r>
      <w:r w:rsidR="00DF265C" w:rsidRPr="00A47985">
        <w:rPr>
          <w:bCs/>
          <w:color w:val="404040" w:themeColor="text1" w:themeTint="BF"/>
          <w:sz w:val="28"/>
          <w:szCs w:val="28"/>
        </w:rPr>
        <w:t>чающийся; 2) ученик – группа учеников; 3</w:t>
      </w:r>
      <w:r w:rsidRPr="00A47985">
        <w:rPr>
          <w:bCs/>
          <w:color w:val="404040" w:themeColor="text1" w:themeTint="BF"/>
          <w:sz w:val="28"/>
          <w:szCs w:val="28"/>
        </w:rPr>
        <w:t xml:space="preserve">) педагог – родителиученика. Использование принципа активного </w:t>
      </w:r>
      <w:r w:rsidRPr="00A47985">
        <w:rPr>
          <w:bCs/>
          <w:color w:val="404040" w:themeColor="text1" w:themeTint="BF"/>
          <w:spacing w:val="2"/>
          <w:sz w:val="28"/>
          <w:szCs w:val="28"/>
        </w:rPr>
        <w:t xml:space="preserve">диалога </w:t>
      </w:r>
      <w:r w:rsidRPr="00A47985">
        <w:rPr>
          <w:bCs/>
          <w:color w:val="404040" w:themeColor="text1" w:themeTint="BF"/>
          <w:sz w:val="28"/>
          <w:szCs w:val="28"/>
        </w:rPr>
        <w:t xml:space="preserve">развивает </w:t>
      </w:r>
      <w:r w:rsidRPr="00A47985">
        <w:rPr>
          <w:bCs/>
          <w:color w:val="404040" w:themeColor="text1" w:themeTint="BF"/>
          <w:spacing w:val="2"/>
          <w:sz w:val="28"/>
          <w:szCs w:val="28"/>
        </w:rPr>
        <w:t>способ</w:t>
      </w:r>
      <w:r w:rsidRPr="00A47985">
        <w:rPr>
          <w:bCs/>
          <w:color w:val="404040" w:themeColor="text1" w:themeTint="BF"/>
          <w:spacing w:val="3"/>
          <w:sz w:val="28"/>
          <w:szCs w:val="28"/>
        </w:rPr>
        <w:t xml:space="preserve">ность </w:t>
      </w:r>
      <w:r w:rsidRPr="00A47985">
        <w:rPr>
          <w:bCs/>
          <w:color w:val="404040" w:themeColor="text1" w:themeTint="BF"/>
          <w:sz w:val="28"/>
          <w:szCs w:val="28"/>
        </w:rPr>
        <w:t xml:space="preserve">«слышать и слушать»; умение высказать свою точку зрения и умение прислушаться к чужому (иному) </w:t>
      </w:r>
      <w:r w:rsidRPr="00A47985">
        <w:rPr>
          <w:bCs/>
          <w:color w:val="404040" w:themeColor="text1" w:themeTint="BF"/>
          <w:spacing w:val="2"/>
          <w:sz w:val="28"/>
          <w:szCs w:val="28"/>
        </w:rPr>
        <w:t xml:space="preserve">мнению; </w:t>
      </w:r>
      <w:r w:rsidRPr="00A47985">
        <w:rPr>
          <w:bCs/>
          <w:color w:val="404040" w:themeColor="text1" w:themeTint="BF"/>
          <w:sz w:val="28"/>
          <w:szCs w:val="28"/>
        </w:rPr>
        <w:t xml:space="preserve">подчиняться </w:t>
      </w:r>
      <w:r w:rsidRPr="00A47985">
        <w:rPr>
          <w:bCs/>
          <w:color w:val="404040" w:themeColor="text1" w:themeTint="BF"/>
          <w:spacing w:val="2"/>
          <w:sz w:val="28"/>
          <w:szCs w:val="28"/>
        </w:rPr>
        <w:t xml:space="preserve">мнению </w:t>
      </w:r>
      <w:r w:rsidRPr="00A47985">
        <w:rPr>
          <w:bCs/>
          <w:color w:val="404040" w:themeColor="text1" w:themeTint="BF"/>
          <w:sz w:val="28"/>
          <w:szCs w:val="28"/>
        </w:rPr>
        <w:t xml:space="preserve">большинства и умение отстоять свою точку зрения. Приветствуется именно </w:t>
      </w:r>
      <w:r w:rsidRPr="00A47985">
        <w:rPr>
          <w:bCs/>
          <w:color w:val="404040" w:themeColor="text1" w:themeTint="BF"/>
          <w:sz w:val="28"/>
          <w:szCs w:val="28"/>
        </w:rPr>
        <w:lastRenderedPageBreak/>
        <w:t xml:space="preserve">активный </w:t>
      </w:r>
      <w:r w:rsidRPr="00A47985">
        <w:rPr>
          <w:bCs/>
          <w:color w:val="404040" w:themeColor="text1" w:themeTint="BF"/>
          <w:spacing w:val="-3"/>
          <w:sz w:val="28"/>
          <w:szCs w:val="28"/>
        </w:rPr>
        <w:t xml:space="preserve">диалог, </w:t>
      </w:r>
      <w:r w:rsidRPr="00A47985">
        <w:rPr>
          <w:bCs/>
          <w:color w:val="404040" w:themeColor="text1" w:themeTint="BF"/>
          <w:sz w:val="28"/>
          <w:szCs w:val="28"/>
        </w:rPr>
        <w:t xml:space="preserve">который </w:t>
      </w:r>
      <w:r w:rsidRPr="00A47985">
        <w:rPr>
          <w:bCs/>
          <w:color w:val="404040" w:themeColor="text1" w:themeTint="BF"/>
          <w:spacing w:val="-4"/>
          <w:sz w:val="28"/>
          <w:szCs w:val="28"/>
        </w:rPr>
        <w:t xml:space="preserve">будет </w:t>
      </w:r>
      <w:r w:rsidRPr="00A47985">
        <w:rPr>
          <w:bCs/>
          <w:color w:val="404040" w:themeColor="text1" w:themeTint="BF"/>
          <w:sz w:val="28"/>
          <w:szCs w:val="28"/>
        </w:rPr>
        <w:t xml:space="preserve">способствовать деятельному развитию обучающегося. Обществу </w:t>
      </w:r>
      <w:r w:rsidRPr="00A47985">
        <w:rPr>
          <w:bCs/>
          <w:color w:val="404040" w:themeColor="text1" w:themeTint="BF"/>
          <w:spacing w:val="-3"/>
          <w:sz w:val="28"/>
          <w:szCs w:val="28"/>
        </w:rPr>
        <w:t xml:space="preserve">будущего, </w:t>
      </w:r>
      <w:r w:rsidRPr="00A47985">
        <w:rPr>
          <w:bCs/>
          <w:color w:val="404040" w:themeColor="text1" w:themeTint="BF"/>
          <w:sz w:val="28"/>
          <w:szCs w:val="28"/>
        </w:rPr>
        <w:t>как и современному обществу, нужен активный граж</w:t>
      </w:r>
      <w:r w:rsidRPr="00A47985">
        <w:rPr>
          <w:bCs/>
          <w:color w:val="404040" w:themeColor="text1" w:themeTint="BF"/>
          <w:spacing w:val="2"/>
          <w:sz w:val="28"/>
          <w:szCs w:val="28"/>
        </w:rPr>
        <w:t>данин,</w:t>
      </w:r>
      <w:r w:rsidR="00DB3684" w:rsidRPr="00A47985">
        <w:rPr>
          <w:bCs/>
          <w:color w:val="404040" w:themeColor="text1" w:themeTint="BF"/>
          <w:spacing w:val="2"/>
          <w:sz w:val="28"/>
          <w:szCs w:val="28"/>
        </w:rPr>
        <w:t xml:space="preserve"> </w:t>
      </w:r>
      <w:r w:rsidRPr="00A47985">
        <w:rPr>
          <w:bCs/>
          <w:color w:val="404040" w:themeColor="text1" w:themeTint="BF"/>
          <w:spacing w:val="2"/>
          <w:sz w:val="28"/>
          <w:szCs w:val="28"/>
        </w:rPr>
        <w:t>стремящийся</w:t>
      </w:r>
      <w:r w:rsidR="00DB3684" w:rsidRPr="00A47985">
        <w:rPr>
          <w:bCs/>
          <w:color w:val="404040" w:themeColor="text1" w:themeTint="BF"/>
          <w:spacing w:val="2"/>
          <w:sz w:val="28"/>
          <w:szCs w:val="28"/>
        </w:rPr>
        <w:t xml:space="preserve"> </w:t>
      </w:r>
      <w:r w:rsidRPr="00A47985">
        <w:rPr>
          <w:bCs/>
          <w:color w:val="404040" w:themeColor="text1" w:themeTint="BF"/>
          <w:sz w:val="28"/>
          <w:szCs w:val="28"/>
        </w:rPr>
        <w:t>к</w:t>
      </w:r>
      <w:r w:rsidR="00DB3684" w:rsidRPr="00A47985">
        <w:rPr>
          <w:bCs/>
          <w:color w:val="404040" w:themeColor="text1" w:themeTint="BF"/>
          <w:sz w:val="28"/>
          <w:szCs w:val="28"/>
        </w:rPr>
        <w:t xml:space="preserve"> </w:t>
      </w:r>
      <w:r w:rsidRPr="00A47985">
        <w:rPr>
          <w:bCs/>
          <w:color w:val="404040" w:themeColor="text1" w:themeTint="BF"/>
          <w:sz w:val="28"/>
          <w:szCs w:val="28"/>
        </w:rPr>
        <w:t>живому</w:t>
      </w:r>
      <w:r w:rsidR="00DB3684" w:rsidRPr="00A47985">
        <w:rPr>
          <w:bCs/>
          <w:color w:val="404040" w:themeColor="text1" w:themeTint="BF"/>
          <w:sz w:val="28"/>
          <w:szCs w:val="28"/>
        </w:rPr>
        <w:t xml:space="preserve"> </w:t>
      </w:r>
      <w:r w:rsidRPr="00A47985">
        <w:rPr>
          <w:bCs/>
          <w:color w:val="404040" w:themeColor="text1" w:themeTint="BF"/>
          <w:sz w:val="28"/>
          <w:szCs w:val="28"/>
        </w:rPr>
        <w:t>участию</w:t>
      </w:r>
      <w:r w:rsidR="00DB3684" w:rsidRPr="00A47985">
        <w:rPr>
          <w:bCs/>
          <w:color w:val="404040" w:themeColor="text1" w:themeTint="BF"/>
          <w:sz w:val="28"/>
          <w:szCs w:val="28"/>
        </w:rPr>
        <w:t xml:space="preserve"> </w:t>
      </w:r>
      <w:r w:rsidRPr="00A47985">
        <w:rPr>
          <w:bCs/>
          <w:color w:val="404040" w:themeColor="text1" w:themeTint="BF"/>
          <w:sz w:val="28"/>
          <w:szCs w:val="28"/>
        </w:rPr>
        <w:t>в</w:t>
      </w:r>
      <w:r w:rsidR="00DB3684" w:rsidRPr="00A47985">
        <w:rPr>
          <w:bCs/>
          <w:color w:val="404040" w:themeColor="text1" w:themeTint="BF"/>
          <w:sz w:val="28"/>
          <w:szCs w:val="28"/>
        </w:rPr>
        <w:t xml:space="preserve"> </w:t>
      </w:r>
      <w:r w:rsidRPr="00A47985">
        <w:rPr>
          <w:bCs/>
          <w:color w:val="404040" w:themeColor="text1" w:themeTint="BF"/>
          <w:spacing w:val="2"/>
          <w:sz w:val="28"/>
          <w:szCs w:val="28"/>
        </w:rPr>
        <w:t>социальной</w:t>
      </w:r>
      <w:r w:rsidR="00DB3684" w:rsidRPr="00A47985">
        <w:rPr>
          <w:bCs/>
          <w:color w:val="404040" w:themeColor="text1" w:themeTint="BF"/>
          <w:spacing w:val="2"/>
          <w:sz w:val="28"/>
          <w:szCs w:val="28"/>
        </w:rPr>
        <w:t xml:space="preserve"> </w:t>
      </w:r>
      <w:r w:rsidRPr="00A47985">
        <w:rPr>
          <w:bCs/>
          <w:color w:val="404040" w:themeColor="text1" w:themeTint="BF"/>
          <w:sz w:val="28"/>
          <w:szCs w:val="28"/>
        </w:rPr>
        <w:t>жизни,</w:t>
      </w:r>
      <w:r w:rsidR="00DB3684" w:rsidRPr="00A47985">
        <w:rPr>
          <w:bCs/>
          <w:color w:val="404040" w:themeColor="text1" w:themeTint="BF"/>
          <w:sz w:val="28"/>
          <w:szCs w:val="28"/>
        </w:rPr>
        <w:t xml:space="preserve"> </w:t>
      </w:r>
      <w:r w:rsidRPr="00A47985">
        <w:rPr>
          <w:bCs/>
          <w:color w:val="404040" w:themeColor="text1" w:themeTint="BF"/>
          <w:sz w:val="28"/>
          <w:szCs w:val="28"/>
        </w:rPr>
        <w:t xml:space="preserve">проявляющий себя в </w:t>
      </w:r>
      <w:r w:rsidRPr="00A47985">
        <w:rPr>
          <w:bCs/>
          <w:color w:val="404040" w:themeColor="text1" w:themeTint="BF"/>
          <w:spacing w:val="2"/>
          <w:sz w:val="28"/>
          <w:szCs w:val="28"/>
        </w:rPr>
        <w:t xml:space="preserve">деятельности, вносящий </w:t>
      </w:r>
      <w:r w:rsidRPr="00A47985">
        <w:rPr>
          <w:bCs/>
          <w:color w:val="404040" w:themeColor="text1" w:themeTint="BF"/>
          <w:sz w:val="28"/>
          <w:szCs w:val="28"/>
        </w:rPr>
        <w:t xml:space="preserve">в нее свою </w:t>
      </w:r>
      <w:r w:rsidRPr="00A47985">
        <w:rPr>
          <w:bCs/>
          <w:color w:val="404040" w:themeColor="text1" w:themeTint="BF"/>
          <w:spacing w:val="-3"/>
          <w:sz w:val="28"/>
          <w:szCs w:val="28"/>
        </w:rPr>
        <w:t xml:space="preserve">инициативу. </w:t>
      </w:r>
      <w:r w:rsidRPr="00A47985">
        <w:rPr>
          <w:bCs/>
          <w:color w:val="404040" w:themeColor="text1" w:themeTint="BF"/>
          <w:sz w:val="28"/>
          <w:szCs w:val="28"/>
        </w:rPr>
        <w:t xml:space="preserve">Именно с учетом этих требований Программа предусматривает </w:t>
      </w:r>
      <w:r w:rsidRPr="00A47985">
        <w:rPr>
          <w:bCs/>
          <w:color w:val="404040" w:themeColor="text1" w:themeTint="BF"/>
          <w:spacing w:val="2"/>
          <w:sz w:val="28"/>
          <w:szCs w:val="28"/>
        </w:rPr>
        <w:t xml:space="preserve">воспитание </w:t>
      </w:r>
      <w:r w:rsidRPr="00A47985">
        <w:rPr>
          <w:bCs/>
          <w:color w:val="404040" w:themeColor="text1" w:themeTint="BF"/>
          <w:sz w:val="28"/>
          <w:szCs w:val="28"/>
        </w:rPr>
        <w:t>активного граж</w:t>
      </w:r>
      <w:r w:rsidRPr="00A47985">
        <w:rPr>
          <w:bCs/>
          <w:color w:val="404040" w:themeColor="text1" w:themeTint="BF"/>
          <w:spacing w:val="2"/>
          <w:sz w:val="28"/>
          <w:szCs w:val="28"/>
        </w:rPr>
        <w:t>данина.</w:t>
      </w:r>
    </w:p>
    <w:p w14:paraId="006AE367" w14:textId="77777777" w:rsidR="005400ED" w:rsidRPr="00A47985" w:rsidRDefault="005400ED" w:rsidP="005400ED">
      <w:pPr>
        <w:ind w:firstLine="709"/>
        <w:contextualSpacing/>
        <w:jc w:val="both"/>
        <w:rPr>
          <w:bCs/>
          <w:color w:val="404040" w:themeColor="text1" w:themeTint="BF"/>
          <w:sz w:val="28"/>
          <w:szCs w:val="28"/>
        </w:rPr>
      </w:pPr>
      <w:r w:rsidRPr="00A47985">
        <w:rPr>
          <w:bCs/>
          <w:i/>
          <w:color w:val="404040" w:themeColor="text1" w:themeTint="BF"/>
          <w:sz w:val="28"/>
          <w:szCs w:val="28"/>
        </w:rPr>
        <w:t>Принцип культуросообразности.</w:t>
      </w:r>
      <w:r w:rsidRPr="00A47985">
        <w:rPr>
          <w:bCs/>
          <w:color w:val="404040" w:themeColor="text1" w:themeTint="BF"/>
          <w:sz w:val="28"/>
          <w:szCs w:val="28"/>
        </w:rPr>
        <w:t xml:space="preserve"> Обучающийся, воспринимая произведение изобразительного искусства, не только развивает умение познавать, но и формирует умение переживать вечное, прекрасное, эстетически привлекательное, возвышенное. При этом надо учитывать индивидуальные условия социальной среды, в которой он развивается, взаимодействует со сверстниками, родителями и другими людьми. </w:t>
      </w:r>
    </w:p>
    <w:p w14:paraId="1FA288F6" w14:textId="77777777" w:rsidR="005400ED" w:rsidRPr="00A47985" w:rsidRDefault="005400ED" w:rsidP="005400ED">
      <w:pPr>
        <w:ind w:firstLine="709"/>
        <w:contextualSpacing/>
        <w:jc w:val="both"/>
        <w:rPr>
          <w:bCs/>
          <w:color w:val="404040" w:themeColor="text1" w:themeTint="BF"/>
          <w:sz w:val="28"/>
          <w:szCs w:val="28"/>
        </w:rPr>
      </w:pPr>
      <w:r w:rsidRPr="00A47985">
        <w:rPr>
          <w:bCs/>
          <w:color w:val="404040" w:themeColor="text1" w:themeTint="BF"/>
          <w:sz w:val="28"/>
          <w:szCs w:val="28"/>
        </w:rPr>
        <w:t xml:space="preserve">В Программе отражена </w:t>
      </w:r>
      <w:r w:rsidRPr="00A47985">
        <w:rPr>
          <w:bCs/>
          <w:i/>
          <w:color w:val="404040" w:themeColor="text1" w:themeTint="BF"/>
          <w:sz w:val="28"/>
          <w:szCs w:val="28"/>
        </w:rPr>
        <w:t>индивидуализация образования</w:t>
      </w:r>
      <w:r w:rsidRPr="00A47985">
        <w:rPr>
          <w:bCs/>
          <w:color w:val="404040" w:themeColor="text1" w:themeTint="BF"/>
          <w:sz w:val="28"/>
          <w:szCs w:val="28"/>
        </w:rPr>
        <w:t>: построение образовательного процесса на основе индивидуальных особенностей каждого, при котором сам обучающийся становится активным в выборе содержания своего образования, становится субъектом образования.</w:t>
      </w:r>
    </w:p>
    <w:p w14:paraId="396D1518"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 xml:space="preserve">Программа позволяет индивидуализировать сложные работы: более сильным детям будет интересна сложная композиция, менее подготовленным, можно предложить работу проще. При этом обучающий и развивающий смысл работы сохраняется. Это даёт возможность предостеречь их от страха перед трудностями, приобщить без боязни творить и создавать. </w:t>
      </w:r>
    </w:p>
    <w:p w14:paraId="28CF02E3"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Программой также предусмотрено:</w:t>
      </w:r>
    </w:p>
    <w:p w14:paraId="28AE936F" w14:textId="77777777" w:rsidR="005400ED" w:rsidRPr="00A47985" w:rsidRDefault="005400ED" w:rsidP="005400ED">
      <w:pPr>
        <w:pStyle w:val="a6"/>
        <w:numPr>
          <w:ilvl w:val="0"/>
          <w:numId w:val="2"/>
        </w:numPr>
        <w:tabs>
          <w:tab w:val="left" w:pos="362"/>
        </w:tabs>
        <w:spacing w:line="240" w:lineRule="auto"/>
        <w:ind w:left="0" w:firstLine="709"/>
        <w:contextualSpacing/>
        <w:jc w:val="both"/>
        <w:rPr>
          <w:bCs/>
          <w:color w:val="404040" w:themeColor="text1" w:themeTint="BF"/>
          <w:sz w:val="28"/>
          <w:szCs w:val="28"/>
        </w:rPr>
      </w:pPr>
      <w:r w:rsidRPr="00A47985">
        <w:rPr>
          <w:bCs/>
          <w:color w:val="404040" w:themeColor="text1" w:themeTint="BF"/>
          <w:spacing w:val="-4"/>
          <w:sz w:val="28"/>
          <w:szCs w:val="28"/>
        </w:rPr>
        <w:t xml:space="preserve">формирование </w:t>
      </w:r>
      <w:r w:rsidRPr="00A47985">
        <w:rPr>
          <w:bCs/>
          <w:color w:val="404040" w:themeColor="text1" w:themeTint="BF"/>
          <w:spacing w:val="-5"/>
          <w:sz w:val="28"/>
          <w:szCs w:val="28"/>
        </w:rPr>
        <w:t xml:space="preserve">патриотического </w:t>
      </w:r>
      <w:r w:rsidRPr="00A47985">
        <w:rPr>
          <w:bCs/>
          <w:color w:val="404040" w:themeColor="text1" w:themeTint="BF"/>
          <w:spacing w:val="-3"/>
          <w:sz w:val="28"/>
          <w:szCs w:val="28"/>
        </w:rPr>
        <w:t xml:space="preserve">мировоззрения </w:t>
      </w:r>
      <w:r w:rsidRPr="00A47985">
        <w:rPr>
          <w:bCs/>
          <w:color w:val="404040" w:themeColor="text1" w:themeTint="BF"/>
          <w:sz w:val="28"/>
          <w:szCs w:val="28"/>
        </w:rPr>
        <w:t xml:space="preserve">через  </w:t>
      </w:r>
      <w:r w:rsidRPr="00A47985">
        <w:rPr>
          <w:bCs/>
          <w:color w:val="404040" w:themeColor="text1" w:themeTint="BF"/>
          <w:spacing w:val="-4"/>
          <w:sz w:val="28"/>
          <w:szCs w:val="28"/>
        </w:rPr>
        <w:t xml:space="preserve">погружение </w:t>
      </w:r>
      <w:r w:rsidRPr="00A47985">
        <w:rPr>
          <w:bCs/>
          <w:color w:val="404040" w:themeColor="text1" w:themeTint="BF"/>
          <w:sz w:val="28"/>
          <w:szCs w:val="28"/>
        </w:rPr>
        <w:t>в</w:t>
      </w:r>
      <w:r w:rsidR="00DB3684" w:rsidRPr="00A47985">
        <w:rPr>
          <w:bCs/>
          <w:color w:val="404040" w:themeColor="text1" w:themeTint="BF"/>
          <w:sz w:val="28"/>
          <w:szCs w:val="28"/>
        </w:rPr>
        <w:t xml:space="preserve"> </w:t>
      </w:r>
      <w:r w:rsidRPr="00A47985">
        <w:rPr>
          <w:bCs/>
          <w:color w:val="404040" w:themeColor="text1" w:themeTint="BF"/>
          <w:sz w:val="28"/>
          <w:szCs w:val="28"/>
        </w:rPr>
        <w:t>мир</w:t>
      </w:r>
      <w:r w:rsidRPr="00A47985">
        <w:rPr>
          <w:bCs/>
          <w:color w:val="404040" w:themeColor="text1" w:themeTint="BF"/>
          <w:spacing w:val="-10"/>
          <w:sz w:val="28"/>
          <w:szCs w:val="28"/>
        </w:rPr>
        <w:t xml:space="preserve"> изобразительного </w:t>
      </w:r>
      <w:r w:rsidRPr="00A47985">
        <w:rPr>
          <w:bCs/>
          <w:color w:val="404040" w:themeColor="text1" w:themeTint="BF"/>
          <w:spacing w:val="-4"/>
          <w:sz w:val="28"/>
          <w:szCs w:val="28"/>
        </w:rPr>
        <w:t>искусства,</w:t>
      </w:r>
      <w:r w:rsidR="00DB3684" w:rsidRPr="00A47985">
        <w:rPr>
          <w:bCs/>
          <w:color w:val="404040" w:themeColor="text1" w:themeTint="BF"/>
          <w:spacing w:val="-4"/>
          <w:sz w:val="28"/>
          <w:szCs w:val="28"/>
        </w:rPr>
        <w:t xml:space="preserve"> </w:t>
      </w:r>
      <w:r w:rsidRPr="00A47985">
        <w:rPr>
          <w:bCs/>
          <w:color w:val="404040" w:themeColor="text1" w:themeTint="BF"/>
          <w:spacing w:val="-4"/>
          <w:sz w:val="28"/>
          <w:szCs w:val="28"/>
        </w:rPr>
        <w:t>обсуждени</w:t>
      </w:r>
      <w:r w:rsidRPr="00A47985">
        <w:rPr>
          <w:bCs/>
          <w:color w:val="404040" w:themeColor="text1" w:themeTint="BF"/>
          <w:sz w:val="28"/>
          <w:szCs w:val="28"/>
        </w:rPr>
        <w:t xml:space="preserve">е </w:t>
      </w:r>
      <w:r w:rsidRPr="00A47985">
        <w:rPr>
          <w:bCs/>
          <w:color w:val="404040" w:themeColor="text1" w:themeTint="BF"/>
          <w:spacing w:val="-4"/>
          <w:sz w:val="28"/>
          <w:szCs w:val="28"/>
        </w:rPr>
        <w:t xml:space="preserve">роли </w:t>
      </w:r>
      <w:r w:rsidRPr="00A47985">
        <w:rPr>
          <w:bCs/>
          <w:color w:val="404040" w:themeColor="text1" w:themeTint="BF"/>
          <w:spacing w:val="-7"/>
          <w:sz w:val="28"/>
          <w:szCs w:val="28"/>
        </w:rPr>
        <w:t xml:space="preserve">труда </w:t>
      </w:r>
      <w:r w:rsidRPr="00A47985">
        <w:rPr>
          <w:bCs/>
          <w:color w:val="404040" w:themeColor="text1" w:themeTint="BF"/>
          <w:sz w:val="28"/>
          <w:szCs w:val="28"/>
        </w:rPr>
        <w:t xml:space="preserve">и места произведений изобразительного искусства в </w:t>
      </w:r>
      <w:r w:rsidRPr="00A47985">
        <w:rPr>
          <w:bCs/>
          <w:color w:val="404040" w:themeColor="text1" w:themeTint="BF"/>
          <w:spacing w:val="-3"/>
          <w:sz w:val="28"/>
          <w:szCs w:val="28"/>
        </w:rPr>
        <w:t>исторических событиях</w:t>
      </w:r>
      <w:r w:rsidR="00DB3684" w:rsidRPr="00A47985">
        <w:rPr>
          <w:bCs/>
          <w:color w:val="404040" w:themeColor="text1" w:themeTint="BF"/>
          <w:spacing w:val="-3"/>
          <w:sz w:val="28"/>
          <w:szCs w:val="28"/>
        </w:rPr>
        <w:t xml:space="preserve"> </w:t>
      </w:r>
      <w:r w:rsidRPr="00A47985">
        <w:rPr>
          <w:bCs/>
          <w:color w:val="404040" w:themeColor="text1" w:themeTint="BF"/>
          <w:spacing w:val="-4"/>
          <w:sz w:val="28"/>
          <w:szCs w:val="28"/>
        </w:rPr>
        <w:t>России;</w:t>
      </w:r>
    </w:p>
    <w:p w14:paraId="4C5AE26A" w14:textId="77777777" w:rsidR="005400ED" w:rsidRPr="00A47985" w:rsidRDefault="005400ED" w:rsidP="005400ED">
      <w:pPr>
        <w:pStyle w:val="a6"/>
        <w:numPr>
          <w:ilvl w:val="0"/>
          <w:numId w:val="2"/>
        </w:numPr>
        <w:tabs>
          <w:tab w:val="left" w:pos="295"/>
        </w:tabs>
        <w:spacing w:line="240" w:lineRule="auto"/>
        <w:ind w:left="0" w:firstLine="709"/>
        <w:contextualSpacing/>
        <w:jc w:val="both"/>
        <w:rPr>
          <w:bCs/>
          <w:color w:val="404040" w:themeColor="text1" w:themeTint="BF"/>
          <w:sz w:val="28"/>
          <w:szCs w:val="28"/>
        </w:rPr>
      </w:pPr>
      <w:r w:rsidRPr="00A47985">
        <w:rPr>
          <w:bCs/>
          <w:color w:val="404040" w:themeColor="text1" w:themeTint="BF"/>
          <w:sz w:val="28"/>
          <w:szCs w:val="28"/>
        </w:rPr>
        <w:t>использование наиболее эффективных форм, методов и всего многообразияпедагогическихсредстви</w:t>
      </w:r>
      <w:r w:rsidRPr="00A47985">
        <w:rPr>
          <w:bCs/>
          <w:color w:val="404040" w:themeColor="text1" w:themeTint="BF"/>
          <w:spacing w:val="-4"/>
          <w:sz w:val="28"/>
          <w:szCs w:val="28"/>
        </w:rPr>
        <w:t>подходов</w:t>
      </w:r>
      <w:r w:rsidRPr="00A47985">
        <w:rPr>
          <w:bCs/>
          <w:color w:val="404040" w:themeColor="text1" w:themeTint="BF"/>
          <w:sz w:val="28"/>
          <w:szCs w:val="28"/>
        </w:rPr>
        <w:t xml:space="preserve">кформированиюсистемыценностей в процессе изучения  изобразительного искусства как части народной </w:t>
      </w:r>
      <w:r w:rsidRPr="00A47985">
        <w:rPr>
          <w:bCs/>
          <w:color w:val="404040" w:themeColor="text1" w:themeTint="BF"/>
          <w:spacing w:val="-5"/>
          <w:sz w:val="28"/>
          <w:szCs w:val="28"/>
        </w:rPr>
        <w:t>культуры</w:t>
      </w:r>
      <w:r w:rsidR="00DB3684" w:rsidRPr="00A47985">
        <w:rPr>
          <w:bCs/>
          <w:color w:val="404040" w:themeColor="text1" w:themeTint="BF"/>
          <w:spacing w:val="-5"/>
          <w:sz w:val="28"/>
          <w:szCs w:val="28"/>
        </w:rPr>
        <w:t xml:space="preserve"> </w:t>
      </w:r>
      <w:r w:rsidRPr="00A47985">
        <w:rPr>
          <w:bCs/>
          <w:color w:val="404040" w:themeColor="text1" w:themeTint="BF"/>
          <w:sz w:val="28"/>
          <w:szCs w:val="28"/>
        </w:rPr>
        <w:t>России;</w:t>
      </w:r>
    </w:p>
    <w:p w14:paraId="55ACD539" w14:textId="77777777" w:rsidR="005400ED" w:rsidRPr="00A47985" w:rsidRDefault="005400ED" w:rsidP="005400ED">
      <w:pPr>
        <w:pStyle w:val="a6"/>
        <w:numPr>
          <w:ilvl w:val="0"/>
          <w:numId w:val="2"/>
        </w:numPr>
        <w:tabs>
          <w:tab w:val="left" w:pos="295"/>
        </w:tabs>
        <w:spacing w:line="240" w:lineRule="auto"/>
        <w:ind w:left="0" w:firstLine="709"/>
        <w:contextualSpacing/>
        <w:jc w:val="both"/>
        <w:rPr>
          <w:bCs/>
          <w:color w:val="404040" w:themeColor="text1" w:themeTint="BF"/>
          <w:sz w:val="28"/>
          <w:szCs w:val="28"/>
        </w:rPr>
      </w:pPr>
      <w:r w:rsidRPr="00A47985">
        <w:rPr>
          <w:bCs/>
          <w:color w:val="404040" w:themeColor="text1" w:themeTint="BF"/>
          <w:sz w:val="28"/>
          <w:szCs w:val="28"/>
        </w:rPr>
        <w:t xml:space="preserve"> активизация интересов к изучению истории Отечества,</w:t>
      </w:r>
      <w:r w:rsidR="00DB3684" w:rsidRPr="00A47985">
        <w:rPr>
          <w:bCs/>
          <w:color w:val="404040" w:themeColor="text1" w:themeTint="BF"/>
          <w:sz w:val="28"/>
          <w:szCs w:val="28"/>
        </w:rPr>
        <w:t xml:space="preserve"> </w:t>
      </w:r>
      <w:r w:rsidRPr="00A47985">
        <w:rPr>
          <w:bCs/>
          <w:color w:val="404040" w:themeColor="text1" w:themeTint="BF"/>
          <w:sz w:val="28"/>
          <w:szCs w:val="28"/>
        </w:rPr>
        <w:t>формирования чувства уважения к мастерам искусства изображения и их творчеству, основанному на глубоком знании художественных законов и традиций и их преемственности;</w:t>
      </w:r>
    </w:p>
    <w:p w14:paraId="627CC7F1" w14:textId="77777777" w:rsidR="005400ED" w:rsidRPr="00A47985" w:rsidRDefault="005400ED" w:rsidP="005400ED">
      <w:pPr>
        <w:pStyle w:val="a6"/>
        <w:numPr>
          <w:ilvl w:val="0"/>
          <w:numId w:val="2"/>
        </w:numPr>
        <w:tabs>
          <w:tab w:val="left" w:pos="332"/>
        </w:tabs>
        <w:spacing w:line="240" w:lineRule="auto"/>
        <w:ind w:left="0" w:firstLine="709"/>
        <w:contextualSpacing/>
        <w:jc w:val="both"/>
        <w:rPr>
          <w:bCs/>
          <w:color w:val="404040" w:themeColor="text1" w:themeTint="BF"/>
          <w:sz w:val="28"/>
          <w:szCs w:val="28"/>
        </w:rPr>
      </w:pPr>
      <w:r w:rsidRPr="00A47985">
        <w:rPr>
          <w:bCs/>
          <w:color w:val="404040" w:themeColor="text1" w:themeTint="BF"/>
          <w:sz w:val="28"/>
          <w:szCs w:val="28"/>
        </w:rPr>
        <w:t xml:space="preserve">формирование знаний о произведениях изобразительного  искусства как уникальных неповторимых шедеврах, наделенных ярким </w:t>
      </w:r>
      <w:r w:rsidRPr="00A47985">
        <w:rPr>
          <w:bCs/>
          <w:color w:val="404040" w:themeColor="text1" w:themeTint="BF"/>
          <w:spacing w:val="-3"/>
          <w:sz w:val="28"/>
          <w:szCs w:val="28"/>
        </w:rPr>
        <w:t>художественным</w:t>
      </w:r>
      <w:r w:rsidR="00DB3684" w:rsidRPr="00A47985">
        <w:rPr>
          <w:bCs/>
          <w:color w:val="404040" w:themeColor="text1" w:themeTint="BF"/>
          <w:spacing w:val="-3"/>
          <w:sz w:val="28"/>
          <w:szCs w:val="28"/>
        </w:rPr>
        <w:t xml:space="preserve"> </w:t>
      </w:r>
      <w:r w:rsidRPr="00A47985">
        <w:rPr>
          <w:bCs/>
          <w:color w:val="404040" w:themeColor="text1" w:themeTint="BF"/>
          <w:sz w:val="28"/>
          <w:szCs w:val="28"/>
        </w:rPr>
        <w:t>образом;</w:t>
      </w:r>
    </w:p>
    <w:p w14:paraId="680F5964" w14:textId="77777777" w:rsidR="005400ED" w:rsidRPr="00A47985" w:rsidRDefault="005400ED" w:rsidP="005400ED">
      <w:pPr>
        <w:pStyle w:val="a6"/>
        <w:numPr>
          <w:ilvl w:val="0"/>
          <w:numId w:val="2"/>
        </w:numPr>
        <w:tabs>
          <w:tab w:val="left" w:pos="272"/>
        </w:tabs>
        <w:spacing w:line="240" w:lineRule="auto"/>
        <w:ind w:left="0" w:firstLine="709"/>
        <w:contextualSpacing/>
        <w:jc w:val="both"/>
        <w:rPr>
          <w:bCs/>
          <w:color w:val="404040" w:themeColor="text1" w:themeTint="BF"/>
          <w:sz w:val="28"/>
          <w:szCs w:val="28"/>
        </w:rPr>
      </w:pPr>
      <w:r w:rsidRPr="00A47985">
        <w:rPr>
          <w:bCs/>
          <w:color w:val="404040" w:themeColor="text1" w:themeTint="BF"/>
          <w:sz w:val="28"/>
          <w:szCs w:val="28"/>
        </w:rPr>
        <w:t>педагогическое</w:t>
      </w:r>
      <w:r w:rsidR="00DB3684" w:rsidRPr="00A47985">
        <w:rPr>
          <w:bCs/>
          <w:color w:val="404040" w:themeColor="text1" w:themeTint="BF"/>
          <w:sz w:val="28"/>
          <w:szCs w:val="28"/>
        </w:rPr>
        <w:t xml:space="preserve"> </w:t>
      </w:r>
      <w:r w:rsidRPr="00A47985">
        <w:rPr>
          <w:bCs/>
          <w:color w:val="404040" w:themeColor="text1" w:themeTint="BF"/>
          <w:sz w:val="28"/>
          <w:szCs w:val="28"/>
        </w:rPr>
        <w:t>стимулирование</w:t>
      </w:r>
      <w:r w:rsidR="00DB3684" w:rsidRPr="00A47985">
        <w:rPr>
          <w:bCs/>
          <w:color w:val="404040" w:themeColor="text1" w:themeTint="BF"/>
          <w:sz w:val="28"/>
          <w:szCs w:val="28"/>
        </w:rPr>
        <w:t xml:space="preserve"> </w:t>
      </w:r>
      <w:r w:rsidRPr="00A47985">
        <w:rPr>
          <w:bCs/>
          <w:color w:val="404040" w:themeColor="text1" w:themeTint="BF"/>
          <w:sz w:val="28"/>
          <w:szCs w:val="28"/>
        </w:rPr>
        <w:t>и</w:t>
      </w:r>
      <w:r w:rsidR="00DB3684" w:rsidRPr="00A47985">
        <w:rPr>
          <w:bCs/>
          <w:color w:val="404040" w:themeColor="text1" w:themeTint="BF"/>
          <w:sz w:val="28"/>
          <w:szCs w:val="28"/>
        </w:rPr>
        <w:t xml:space="preserve"> </w:t>
      </w:r>
      <w:r w:rsidRPr="00A47985">
        <w:rPr>
          <w:bCs/>
          <w:color w:val="404040" w:themeColor="text1" w:themeTint="BF"/>
          <w:sz w:val="28"/>
          <w:szCs w:val="28"/>
        </w:rPr>
        <w:t>поддержка</w:t>
      </w:r>
      <w:r w:rsidR="00DB3684" w:rsidRPr="00A47985">
        <w:rPr>
          <w:bCs/>
          <w:color w:val="404040" w:themeColor="text1" w:themeTint="BF"/>
          <w:sz w:val="28"/>
          <w:szCs w:val="28"/>
        </w:rPr>
        <w:t xml:space="preserve"> </w:t>
      </w:r>
      <w:r w:rsidRPr="00A47985">
        <w:rPr>
          <w:bCs/>
          <w:color w:val="404040" w:themeColor="text1" w:themeTint="BF"/>
          <w:sz w:val="28"/>
          <w:szCs w:val="28"/>
        </w:rPr>
        <w:t>творческой</w:t>
      </w:r>
      <w:r w:rsidR="00DB3684" w:rsidRPr="00A47985">
        <w:rPr>
          <w:bCs/>
          <w:color w:val="404040" w:themeColor="text1" w:themeTint="BF"/>
          <w:sz w:val="28"/>
          <w:szCs w:val="28"/>
        </w:rPr>
        <w:t xml:space="preserve"> </w:t>
      </w:r>
      <w:r w:rsidRPr="00A47985">
        <w:rPr>
          <w:bCs/>
          <w:color w:val="404040" w:themeColor="text1" w:themeTint="BF"/>
          <w:sz w:val="28"/>
          <w:szCs w:val="28"/>
        </w:rPr>
        <w:t>активности</w:t>
      </w:r>
      <w:r w:rsidR="00DB3684" w:rsidRPr="00A47985">
        <w:rPr>
          <w:bCs/>
          <w:color w:val="404040" w:themeColor="text1" w:themeTint="BF"/>
          <w:sz w:val="28"/>
          <w:szCs w:val="28"/>
        </w:rPr>
        <w:t xml:space="preserve"> </w:t>
      </w:r>
      <w:r w:rsidRPr="00A47985">
        <w:rPr>
          <w:bCs/>
          <w:color w:val="404040" w:themeColor="text1" w:themeTint="BF"/>
          <w:sz w:val="28"/>
          <w:szCs w:val="28"/>
        </w:rPr>
        <w:t xml:space="preserve">по созданию учебных </w:t>
      </w:r>
      <w:r w:rsidRPr="00A47985">
        <w:rPr>
          <w:bCs/>
          <w:color w:val="404040" w:themeColor="text1" w:themeTint="BF"/>
          <w:spacing w:val="-3"/>
          <w:sz w:val="28"/>
          <w:szCs w:val="28"/>
        </w:rPr>
        <w:t xml:space="preserve">композиций </w:t>
      </w:r>
      <w:r w:rsidRPr="00A47985">
        <w:rPr>
          <w:bCs/>
          <w:color w:val="404040" w:themeColor="text1" w:themeTint="BF"/>
          <w:sz w:val="28"/>
          <w:szCs w:val="28"/>
        </w:rPr>
        <w:t>патриотической</w:t>
      </w:r>
      <w:r w:rsidR="00DB3684" w:rsidRPr="00A47985">
        <w:rPr>
          <w:bCs/>
          <w:color w:val="404040" w:themeColor="text1" w:themeTint="BF"/>
          <w:sz w:val="28"/>
          <w:szCs w:val="28"/>
        </w:rPr>
        <w:t xml:space="preserve"> </w:t>
      </w:r>
      <w:r w:rsidRPr="00A47985">
        <w:rPr>
          <w:bCs/>
          <w:color w:val="404040" w:themeColor="text1" w:themeTint="BF"/>
          <w:sz w:val="28"/>
          <w:szCs w:val="28"/>
        </w:rPr>
        <w:t>направленности.</w:t>
      </w:r>
    </w:p>
    <w:p w14:paraId="2FE5404C"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Программой</w:t>
      </w:r>
      <w:r w:rsidR="00DB3684" w:rsidRPr="00A47985">
        <w:rPr>
          <w:bCs/>
          <w:color w:val="404040" w:themeColor="text1" w:themeTint="BF"/>
        </w:rPr>
        <w:t xml:space="preserve"> </w:t>
      </w:r>
      <w:r w:rsidRPr="00A47985">
        <w:rPr>
          <w:bCs/>
          <w:color w:val="404040" w:themeColor="text1" w:themeTint="BF"/>
        </w:rPr>
        <w:t>предусмотрена</w:t>
      </w:r>
      <w:r w:rsidR="00DB3684" w:rsidRPr="00A47985">
        <w:rPr>
          <w:bCs/>
          <w:color w:val="404040" w:themeColor="text1" w:themeTint="BF"/>
        </w:rPr>
        <w:t xml:space="preserve"> </w:t>
      </w:r>
      <w:r w:rsidRPr="00A47985">
        <w:rPr>
          <w:bCs/>
          <w:color w:val="404040" w:themeColor="text1" w:themeTint="BF"/>
        </w:rPr>
        <w:t>работа</w:t>
      </w:r>
      <w:r w:rsidR="00DB3684" w:rsidRPr="00A47985">
        <w:rPr>
          <w:bCs/>
          <w:color w:val="404040" w:themeColor="text1" w:themeTint="BF"/>
        </w:rPr>
        <w:t xml:space="preserve"> </w:t>
      </w:r>
      <w:r w:rsidRPr="00A47985">
        <w:rPr>
          <w:bCs/>
          <w:color w:val="404040" w:themeColor="text1" w:themeTint="BF"/>
        </w:rPr>
        <w:t>детей</w:t>
      </w:r>
      <w:r w:rsidR="00DB3684" w:rsidRPr="00A47985">
        <w:rPr>
          <w:bCs/>
          <w:color w:val="404040" w:themeColor="text1" w:themeTint="BF"/>
        </w:rPr>
        <w:t xml:space="preserve"> </w:t>
      </w:r>
      <w:r w:rsidRPr="00A47985">
        <w:rPr>
          <w:bCs/>
          <w:color w:val="404040" w:themeColor="text1" w:themeTint="BF"/>
        </w:rPr>
        <w:t>над</w:t>
      </w:r>
      <w:r w:rsidR="00DB3684" w:rsidRPr="00A47985">
        <w:rPr>
          <w:bCs/>
          <w:color w:val="404040" w:themeColor="text1" w:themeTint="BF"/>
        </w:rPr>
        <w:t xml:space="preserve"> </w:t>
      </w:r>
      <w:r w:rsidRPr="00A47985">
        <w:rPr>
          <w:bCs/>
          <w:color w:val="404040" w:themeColor="text1" w:themeTint="BF"/>
        </w:rPr>
        <w:t>созданием</w:t>
      </w:r>
      <w:r w:rsidR="00DB3684" w:rsidRPr="00A47985">
        <w:rPr>
          <w:bCs/>
          <w:color w:val="404040" w:themeColor="text1" w:themeTint="BF"/>
        </w:rPr>
        <w:t xml:space="preserve"> </w:t>
      </w:r>
      <w:r w:rsidRPr="00A47985">
        <w:rPr>
          <w:bCs/>
          <w:color w:val="404040" w:themeColor="text1" w:themeTint="BF"/>
          <w:spacing w:val="-4"/>
        </w:rPr>
        <w:t xml:space="preserve">художественного </w:t>
      </w:r>
      <w:r w:rsidRPr="00A47985">
        <w:rPr>
          <w:bCs/>
          <w:color w:val="404040" w:themeColor="text1" w:themeTint="BF"/>
        </w:rPr>
        <w:t xml:space="preserve">образа, основанного на положительных чувствах и эмоциях. Проработана преемственность занятий; имеет место </w:t>
      </w:r>
      <w:r w:rsidRPr="00A47985">
        <w:rPr>
          <w:bCs/>
          <w:color w:val="404040" w:themeColor="text1" w:themeTint="BF"/>
          <w:spacing w:val="-4"/>
        </w:rPr>
        <w:t xml:space="preserve">ярко </w:t>
      </w:r>
      <w:r w:rsidRPr="00A47985">
        <w:rPr>
          <w:bCs/>
          <w:color w:val="404040" w:themeColor="text1" w:themeTint="BF"/>
        </w:rPr>
        <w:t xml:space="preserve">выраженный </w:t>
      </w:r>
      <w:r w:rsidRPr="00A47985">
        <w:rPr>
          <w:bCs/>
          <w:color w:val="404040" w:themeColor="text1" w:themeTint="BF"/>
          <w:spacing w:val="-4"/>
        </w:rPr>
        <w:t>нако</w:t>
      </w:r>
      <w:r w:rsidRPr="00A47985">
        <w:rPr>
          <w:bCs/>
          <w:color w:val="404040" w:themeColor="text1" w:themeTint="BF"/>
        </w:rPr>
        <w:t xml:space="preserve">пительный эффект: обучающиеся получают запас позитивных чувств, </w:t>
      </w:r>
      <w:r w:rsidRPr="00A47985">
        <w:rPr>
          <w:bCs/>
          <w:color w:val="404040" w:themeColor="text1" w:themeTint="BF"/>
        </w:rPr>
        <w:lastRenderedPageBreak/>
        <w:t xml:space="preserve">запас усвоенных приемов работы, пополняемый на занятиях ресурс знаний. Собирание, накопление творческих работ в </w:t>
      </w:r>
      <w:r w:rsidRPr="00A47985">
        <w:rPr>
          <w:bCs/>
          <w:color w:val="404040" w:themeColor="text1" w:themeTint="BF"/>
          <w:spacing w:val="-3"/>
        </w:rPr>
        <w:t xml:space="preserve">одном </w:t>
      </w:r>
      <w:r w:rsidRPr="00A47985">
        <w:rPr>
          <w:bCs/>
          <w:color w:val="404040" w:themeColor="text1" w:themeTint="BF"/>
        </w:rPr>
        <w:t xml:space="preserve">месте – в Портфолио </w:t>
      </w:r>
      <w:r w:rsidRPr="00A47985">
        <w:rPr>
          <w:bCs/>
          <w:color w:val="404040" w:themeColor="text1" w:themeTint="BF"/>
          <w:spacing w:val="-4"/>
        </w:rPr>
        <w:t xml:space="preserve">необходимо </w:t>
      </w:r>
      <w:r w:rsidRPr="00A47985">
        <w:rPr>
          <w:bCs/>
          <w:color w:val="404040" w:themeColor="text1" w:themeTint="BF"/>
        </w:rPr>
        <w:t xml:space="preserve">для </w:t>
      </w:r>
      <w:r w:rsidRPr="00A47985">
        <w:rPr>
          <w:bCs/>
          <w:color w:val="404040" w:themeColor="text1" w:themeTint="BF"/>
          <w:spacing w:val="-3"/>
        </w:rPr>
        <w:t xml:space="preserve">того, </w:t>
      </w:r>
      <w:r w:rsidRPr="00A47985">
        <w:rPr>
          <w:bCs/>
          <w:color w:val="404040" w:themeColor="text1" w:themeTint="BF"/>
        </w:rPr>
        <w:t xml:space="preserve">чтобы </w:t>
      </w:r>
      <w:r w:rsidRPr="00A47985">
        <w:rPr>
          <w:bCs/>
          <w:color w:val="404040" w:themeColor="text1" w:themeTint="BF"/>
          <w:spacing w:val="-3"/>
        </w:rPr>
        <w:t xml:space="preserve">наглядно </w:t>
      </w:r>
      <w:r w:rsidRPr="00A47985">
        <w:rPr>
          <w:bCs/>
          <w:color w:val="404040" w:themeColor="text1" w:themeTint="BF"/>
        </w:rPr>
        <w:t>можно было спрогнозировать, проследить и зафиксировать,</w:t>
      </w:r>
      <w:r w:rsidR="00DB3684" w:rsidRPr="00A47985">
        <w:rPr>
          <w:bCs/>
          <w:color w:val="404040" w:themeColor="text1" w:themeTint="BF"/>
        </w:rPr>
        <w:t xml:space="preserve"> </w:t>
      </w:r>
      <w:r w:rsidRPr="00A47985">
        <w:rPr>
          <w:bCs/>
          <w:color w:val="404040" w:themeColor="text1" w:themeTint="BF"/>
        </w:rPr>
        <w:t>какие</w:t>
      </w:r>
      <w:r w:rsidR="00DB3684" w:rsidRPr="00A47985">
        <w:rPr>
          <w:bCs/>
          <w:color w:val="404040" w:themeColor="text1" w:themeTint="BF"/>
        </w:rPr>
        <w:t xml:space="preserve"> </w:t>
      </w:r>
      <w:r w:rsidRPr="00A47985">
        <w:rPr>
          <w:bCs/>
          <w:color w:val="404040" w:themeColor="text1" w:themeTint="BF"/>
        </w:rPr>
        <w:t>позитивные</w:t>
      </w:r>
      <w:r w:rsidR="00DB3684" w:rsidRPr="00A47985">
        <w:rPr>
          <w:bCs/>
          <w:color w:val="404040" w:themeColor="text1" w:themeTint="BF"/>
        </w:rPr>
        <w:t xml:space="preserve"> </w:t>
      </w:r>
      <w:r w:rsidRPr="00A47985">
        <w:rPr>
          <w:bCs/>
          <w:color w:val="404040" w:themeColor="text1" w:themeTint="BF"/>
        </w:rPr>
        <w:t>изменения</w:t>
      </w:r>
      <w:r w:rsidR="00DB3684" w:rsidRPr="00A47985">
        <w:rPr>
          <w:bCs/>
          <w:color w:val="404040" w:themeColor="text1" w:themeTint="BF"/>
        </w:rPr>
        <w:t xml:space="preserve"> </w:t>
      </w:r>
      <w:r w:rsidRPr="00A47985">
        <w:rPr>
          <w:bCs/>
          <w:color w:val="404040" w:themeColor="text1" w:themeTint="BF"/>
          <w:spacing w:val="-3"/>
        </w:rPr>
        <w:t>происходят</w:t>
      </w:r>
      <w:r w:rsidR="00DB3684" w:rsidRPr="00A47985">
        <w:rPr>
          <w:bCs/>
          <w:color w:val="404040" w:themeColor="text1" w:themeTint="BF"/>
          <w:spacing w:val="-3"/>
        </w:rPr>
        <w:t xml:space="preserve"> </w:t>
      </w:r>
      <w:r w:rsidRPr="00A47985">
        <w:rPr>
          <w:bCs/>
          <w:color w:val="404040" w:themeColor="text1" w:themeTint="BF"/>
        </w:rPr>
        <w:t>у</w:t>
      </w:r>
      <w:r w:rsidRPr="00A47985">
        <w:rPr>
          <w:bCs/>
          <w:color w:val="404040" w:themeColor="text1" w:themeTint="BF"/>
          <w:spacing w:val="-18"/>
        </w:rPr>
        <w:t xml:space="preserve"> обучающихся </w:t>
      </w:r>
      <w:r w:rsidRPr="00A47985">
        <w:rPr>
          <w:bCs/>
          <w:color w:val="404040" w:themeColor="text1" w:themeTint="BF"/>
        </w:rPr>
        <w:t>в</w:t>
      </w:r>
      <w:r w:rsidR="00DB3684" w:rsidRPr="00A47985">
        <w:rPr>
          <w:bCs/>
          <w:color w:val="404040" w:themeColor="text1" w:themeTint="BF"/>
        </w:rPr>
        <w:t xml:space="preserve"> </w:t>
      </w:r>
      <w:r w:rsidRPr="00A47985">
        <w:rPr>
          <w:bCs/>
          <w:color w:val="404040" w:themeColor="text1" w:themeTint="BF"/>
        </w:rPr>
        <w:t xml:space="preserve">обучении и воспитании; на что педагогу и родителям </w:t>
      </w:r>
      <w:r w:rsidRPr="00A47985">
        <w:rPr>
          <w:bCs/>
          <w:color w:val="404040" w:themeColor="text1" w:themeTint="BF"/>
          <w:spacing w:val="-4"/>
        </w:rPr>
        <w:t xml:space="preserve">необходимо </w:t>
      </w:r>
      <w:r w:rsidRPr="00A47985">
        <w:rPr>
          <w:bCs/>
          <w:color w:val="404040" w:themeColor="text1" w:themeTint="BF"/>
        </w:rPr>
        <w:t xml:space="preserve">обратить внимание. Анализ творческих работ – наиболее </w:t>
      </w:r>
      <w:r w:rsidRPr="00A47985">
        <w:rPr>
          <w:bCs/>
          <w:color w:val="404040" w:themeColor="text1" w:themeTint="BF"/>
          <w:spacing w:val="-3"/>
        </w:rPr>
        <w:t xml:space="preserve">результативный </w:t>
      </w:r>
      <w:r w:rsidRPr="00A47985">
        <w:rPr>
          <w:bCs/>
          <w:color w:val="404040" w:themeColor="text1" w:themeTint="BF"/>
        </w:rPr>
        <w:t xml:space="preserve">психологический тест на выявление системы ценностей, личности ребенка, </w:t>
      </w:r>
      <w:r w:rsidRPr="00A47985">
        <w:rPr>
          <w:bCs/>
          <w:color w:val="404040" w:themeColor="text1" w:themeTint="BF"/>
          <w:spacing w:val="-3"/>
        </w:rPr>
        <w:t xml:space="preserve">его </w:t>
      </w:r>
      <w:r w:rsidRPr="00A47985">
        <w:rPr>
          <w:bCs/>
          <w:color w:val="404040" w:themeColor="text1" w:themeTint="BF"/>
        </w:rPr>
        <w:t>характера, предпочтений, роли в семье, социуме и</w:t>
      </w:r>
      <w:r w:rsidRPr="00A47985">
        <w:rPr>
          <w:bCs/>
          <w:color w:val="404040" w:themeColor="text1" w:themeTint="BF"/>
          <w:spacing w:val="-6"/>
        </w:rPr>
        <w:t xml:space="preserve"> т.п.</w:t>
      </w:r>
    </w:p>
    <w:p w14:paraId="08E07DD4"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 xml:space="preserve">У ребенка складывается особое, трепетное отношение к выполненному собственноручно произведению, к своим </w:t>
      </w:r>
      <w:r w:rsidRPr="00A47985">
        <w:rPr>
          <w:bCs/>
          <w:color w:val="404040" w:themeColor="text1" w:themeTint="BF"/>
          <w:spacing w:val="-3"/>
        </w:rPr>
        <w:t xml:space="preserve">художественным </w:t>
      </w:r>
      <w:r w:rsidRPr="00A47985">
        <w:rPr>
          <w:bCs/>
          <w:color w:val="404040" w:themeColor="text1" w:themeTint="BF"/>
        </w:rPr>
        <w:t xml:space="preserve">работам, </w:t>
      </w:r>
      <w:r w:rsidRPr="00A47985">
        <w:rPr>
          <w:bCs/>
          <w:color w:val="404040" w:themeColor="text1" w:themeTint="BF"/>
          <w:spacing w:val="-4"/>
        </w:rPr>
        <w:t xml:space="preserve">которые </w:t>
      </w:r>
      <w:r w:rsidRPr="00A47985">
        <w:rPr>
          <w:bCs/>
          <w:color w:val="404040" w:themeColor="text1" w:themeTint="BF"/>
        </w:rPr>
        <w:t>он накапливает.</w:t>
      </w:r>
      <w:r w:rsidRPr="00A47985">
        <w:rPr>
          <w:bCs/>
          <w:color w:val="404040" w:themeColor="text1" w:themeTint="BF"/>
          <w:spacing w:val="-11"/>
        </w:rPr>
        <w:t xml:space="preserve"> Обучающиеся</w:t>
      </w:r>
      <w:r w:rsidR="00DB3684" w:rsidRPr="00A47985">
        <w:rPr>
          <w:bCs/>
          <w:color w:val="404040" w:themeColor="text1" w:themeTint="BF"/>
          <w:spacing w:val="-11"/>
        </w:rPr>
        <w:t xml:space="preserve"> </w:t>
      </w:r>
      <w:r w:rsidRPr="00A47985">
        <w:rPr>
          <w:bCs/>
          <w:color w:val="404040" w:themeColor="text1" w:themeTint="BF"/>
          <w:spacing w:val="-3"/>
        </w:rPr>
        <w:t>начинают</w:t>
      </w:r>
      <w:r w:rsidR="00DB3684" w:rsidRPr="00A47985">
        <w:rPr>
          <w:bCs/>
          <w:color w:val="404040" w:themeColor="text1" w:themeTint="BF"/>
          <w:spacing w:val="-3"/>
        </w:rPr>
        <w:t xml:space="preserve"> </w:t>
      </w:r>
      <w:r w:rsidRPr="00A47985">
        <w:rPr>
          <w:bCs/>
          <w:color w:val="404040" w:themeColor="text1" w:themeTint="BF"/>
        </w:rPr>
        <w:t>понимать,</w:t>
      </w:r>
      <w:r w:rsidR="00DB3684" w:rsidRPr="00A47985">
        <w:rPr>
          <w:bCs/>
          <w:color w:val="404040" w:themeColor="text1" w:themeTint="BF"/>
        </w:rPr>
        <w:t xml:space="preserve"> </w:t>
      </w:r>
      <w:r w:rsidRPr="00A47985">
        <w:rPr>
          <w:bCs/>
          <w:color w:val="404040" w:themeColor="text1" w:themeTint="BF"/>
        </w:rPr>
        <w:t>что</w:t>
      </w:r>
      <w:r w:rsidR="00DB3684" w:rsidRPr="00A47985">
        <w:rPr>
          <w:bCs/>
          <w:color w:val="404040" w:themeColor="text1" w:themeTint="BF"/>
        </w:rPr>
        <w:t xml:space="preserve"> </w:t>
      </w:r>
      <w:r w:rsidRPr="00A47985">
        <w:rPr>
          <w:bCs/>
          <w:color w:val="404040" w:themeColor="text1" w:themeTint="BF"/>
        </w:rPr>
        <w:t>значит</w:t>
      </w:r>
      <w:r w:rsidR="00DB3684" w:rsidRPr="00A47985">
        <w:rPr>
          <w:bCs/>
          <w:color w:val="404040" w:themeColor="text1" w:themeTint="BF"/>
        </w:rPr>
        <w:t xml:space="preserve"> </w:t>
      </w:r>
      <w:r w:rsidRPr="00A47985">
        <w:rPr>
          <w:bCs/>
          <w:color w:val="404040" w:themeColor="text1" w:themeTint="BF"/>
        </w:rPr>
        <w:t>уважать</w:t>
      </w:r>
      <w:r w:rsidR="00DB3684" w:rsidRPr="00A47985">
        <w:rPr>
          <w:bCs/>
          <w:color w:val="404040" w:themeColor="text1" w:themeTint="BF"/>
        </w:rPr>
        <w:t xml:space="preserve"> </w:t>
      </w:r>
      <w:r w:rsidRPr="00A47985">
        <w:rPr>
          <w:bCs/>
          <w:color w:val="404040" w:themeColor="text1" w:themeTint="BF"/>
        </w:rPr>
        <w:t>свой</w:t>
      </w:r>
      <w:r w:rsidR="00DB3684" w:rsidRPr="00A47985">
        <w:rPr>
          <w:bCs/>
          <w:color w:val="404040" w:themeColor="text1" w:themeTint="BF"/>
        </w:rPr>
        <w:t xml:space="preserve"> </w:t>
      </w:r>
      <w:r w:rsidRPr="00A47985">
        <w:rPr>
          <w:bCs/>
          <w:color w:val="404040" w:themeColor="text1" w:themeTint="BF"/>
          <w:spacing w:val="-5"/>
        </w:rPr>
        <w:t xml:space="preserve">труд </w:t>
      </w:r>
      <w:r w:rsidRPr="00A47985">
        <w:rPr>
          <w:bCs/>
          <w:color w:val="404040" w:themeColor="text1" w:themeTint="BF"/>
        </w:rPr>
        <w:t xml:space="preserve">и </w:t>
      </w:r>
      <w:r w:rsidRPr="00A47985">
        <w:rPr>
          <w:bCs/>
          <w:color w:val="404040" w:themeColor="text1" w:themeTint="BF"/>
          <w:spacing w:val="-5"/>
        </w:rPr>
        <w:t xml:space="preserve">труд </w:t>
      </w:r>
      <w:r w:rsidRPr="00A47985">
        <w:rPr>
          <w:bCs/>
          <w:color w:val="404040" w:themeColor="text1" w:themeTint="BF"/>
        </w:rPr>
        <w:t xml:space="preserve">других </w:t>
      </w:r>
      <w:r w:rsidRPr="00A47985">
        <w:rPr>
          <w:bCs/>
          <w:color w:val="404040" w:themeColor="text1" w:themeTint="BF"/>
          <w:spacing w:val="-3"/>
        </w:rPr>
        <w:t xml:space="preserve">людей, </w:t>
      </w:r>
      <w:r w:rsidRPr="00A47985">
        <w:rPr>
          <w:bCs/>
          <w:color w:val="404040" w:themeColor="text1" w:themeTint="BF"/>
        </w:rPr>
        <w:t xml:space="preserve">особенно если </w:t>
      </w:r>
      <w:r w:rsidRPr="00A47985">
        <w:rPr>
          <w:bCs/>
          <w:color w:val="404040" w:themeColor="text1" w:themeTint="BF"/>
          <w:spacing w:val="-3"/>
        </w:rPr>
        <w:t xml:space="preserve">этот </w:t>
      </w:r>
      <w:r w:rsidRPr="00A47985">
        <w:rPr>
          <w:bCs/>
          <w:color w:val="404040" w:themeColor="text1" w:themeTint="BF"/>
          <w:spacing w:val="-5"/>
        </w:rPr>
        <w:t xml:space="preserve">труд </w:t>
      </w:r>
      <w:r w:rsidRPr="00A47985">
        <w:rPr>
          <w:bCs/>
          <w:color w:val="404040" w:themeColor="text1" w:themeTint="BF"/>
        </w:rPr>
        <w:t>–творческий.</w:t>
      </w:r>
    </w:p>
    <w:p w14:paraId="2747D5CE" w14:textId="77777777" w:rsidR="005400ED" w:rsidRPr="00A47985" w:rsidRDefault="005400ED" w:rsidP="005400ED">
      <w:pPr>
        <w:pStyle w:val="2"/>
        <w:tabs>
          <w:tab w:val="left" w:pos="409"/>
        </w:tabs>
        <w:spacing w:line="240" w:lineRule="auto"/>
        <w:ind w:left="0" w:firstLine="709"/>
        <w:contextualSpacing/>
        <w:jc w:val="both"/>
        <w:rPr>
          <w:b w:val="0"/>
          <w:i w:val="0"/>
          <w:color w:val="404040" w:themeColor="text1" w:themeTint="BF"/>
        </w:rPr>
      </w:pPr>
      <w:r w:rsidRPr="00A47985">
        <w:rPr>
          <w:b w:val="0"/>
          <w:i w:val="0"/>
          <w:color w:val="404040" w:themeColor="text1" w:themeTint="BF"/>
        </w:rPr>
        <w:t xml:space="preserve">Программой предусмотрено обучение умению выделять специфические особенности изобразительных произведений и черты изделий, воспринимать  цвет, </w:t>
      </w:r>
      <w:r w:rsidRPr="00A47985">
        <w:rPr>
          <w:b w:val="0"/>
          <w:i w:val="0"/>
          <w:color w:val="404040" w:themeColor="text1" w:themeTint="BF"/>
          <w:spacing w:val="-6"/>
        </w:rPr>
        <w:t xml:space="preserve">форму, объем, </w:t>
      </w:r>
      <w:r w:rsidRPr="00A47985">
        <w:rPr>
          <w:b w:val="0"/>
          <w:i w:val="0"/>
          <w:color w:val="404040" w:themeColor="text1" w:themeTint="BF"/>
        </w:rPr>
        <w:t xml:space="preserve">сопоставлять простые пропорции, </w:t>
      </w:r>
      <w:r w:rsidRPr="00A47985">
        <w:rPr>
          <w:b w:val="0"/>
          <w:i w:val="0"/>
          <w:color w:val="404040" w:themeColor="text1" w:themeTint="BF"/>
          <w:spacing w:val="-3"/>
        </w:rPr>
        <w:t xml:space="preserve">находить </w:t>
      </w:r>
      <w:r w:rsidRPr="00A47985">
        <w:rPr>
          <w:b w:val="0"/>
          <w:i w:val="0"/>
          <w:color w:val="404040" w:themeColor="text1" w:themeTint="BF"/>
        </w:rPr>
        <w:t>соотношения</w:t>
      </w:r>
      <w:r w:rsidRPr="00A47985">
        <w:rPr>
          <w:b w:val="0"/>
          <w:i w:val="0"/>
          <w:color w:val="404040" w:themeColor="text1" w:themeTint="BF"/>
          <w:spacing w:val="-4"/>
        </w:rPr>
        <w:t xml:space="preserve">, </w:t>
      </w:r>
      <w:r w:rsidRPr="00A47985">
        <w:rPr>
          <w:b w:val="0"/>
          <w:i w:val="0"/>
          <w:color w:val="404040" w:themeColor="text1" w:themeTint="BF"/>
        </w:rPr>
        <w:t xml:space="preserve">видеть особенности ритма, статики и динамики  в композициях. Программа направлена на выявление способностей и </w:t>
      </w:r>
      <w:r w:rsidRPr="00A47985">
        <w:rPr>
          <w:b w:val="0"/>
          <w:i w:val="0"/>
          <w:color w:val="404040" w:themeColor="text1" w:themeTint="BF"/>
          <w:spacing w:val="-3"/>
        </w:rPr>
        <w:t xml:space="preserve">творческого </w:t>
      </w:r>
      <w:r w:rsidRPr="00A47985">
        <w:rPr>
          <w:b w:val="0"/>
          <w:i w:val="0"/>
          <w:color w:val="404040" w:themeColor="text1" w:themeTint="BF"/>
        </w:rPr>
        <w:t xml:space="preserve">потенциала каждого обучающегося через мир изобразительного как </w:t>
      </w:r>
      <w:r w:rsidRPr="00A47985">
        <w:rPr>
          <w:b w:val="0"/>
          <w:i w:val="0"/>
          <w:color w:val="404040" w:themeColor="text1" w:themeTint="BF"/>
          <w:spacing w:val="-3"/>
        </w:rPr>
        <w:t xml:space="preserve">субъекта </w:t>
      </w:r>
      <w:r w:rsidRPr="00A47985">
        <w:rPr>
          <w:b w:val="0"/>
          <w:i w:val="0"/>
          <w:color w:val="404040" w:themeColor="text1" w:themeTint="BF"/>
        </w:rPr>
        <w:t>отношений с самим собой, другими детьми, взрослыми и миром.</w:t>
      </w:r>
    </w:p>
    <w:p w14:paraId="09E204A0" w14:textId="77777777" w:rsidR="005400ED" w:rsidRPr="00A47985" w:rsidRDefault="005400ED" w:rsidP="005400ED">
      <w:pPr>
        <w:ind w:firstLine="709"/>
        <w:contextualSpacing/>
        <w:jc w:val="both"/>
        <w:rPr>
          <w:bCs/>
          <w:color w:val="404040" w:themeColor="text1" w:themeTint="BF"/>
          <w:spacing w:val="-7"/>
          <w:sz w:val="28"/>
          <w:szCs w:val="28"/>
        </w:rPr>
      </w:pPr>
      <w:r w:rsidRPr="00A47985">
        <w:rPr>
          <w:bCs/>
          <w:color w:val="404040" w:themeColor="text1" w:themeTint="BF"/>
          <w:sz w:val="28"/>
          <w:szCs w:val="28"/>
        </w:rPr>
        <w:t xml:space="preserve">Выполнение заданий по образцу часто бывает не интересно обучающемуся. Такие задания тормозят творческое развитие. Поэтому главное внимание обращено на непосредственность впечатлений и уникальность каждой творческой работы изобразительного искусства. </w:t>
      </w:r>
      <w:r w:rsidRPr="00A47985">
        <w:rPr>
          <w:bCs/>
          <w:color w:val="404040" w:themeColor="text1" w:themeTint="BF"/>
          <w:spacing w:val="-6"/>
          <w:sz w:val="28"/>
          <w:szCs w:val="28"/>
        </w:rPr>
        <w:t xml:space="preserve">Разнообразие произведений изобразительного </w:t>
      </w:r>
      <w:r w:rsidRPr="00A47985">
        <w:rPr>
          <w:bCs/>
          <w:color w:val="404040" w:themeColor="text1" w:themeTint="BF"/>
          <w:spacing w:val="-7"/>
          <w:sz w:val="28"/>
          <w:szCs w:val="28"/>
        </w:rPr>
        <w:t xml:space="preserve">искусства, </w:t>
      </w:r>
      <w:r w:rsidRPr="00A47985">
        <w:rPr>
          <w:bCs/>
          <w:color w:val="404040" w:themeColor="text1" w:themeTint="BF"/>
          <w:sz w:val="28"/>
          <w:szCs w:val="28"/>
        </w:rPr>
        <w:t xml:space="preserve">с </w:t>
      </w:r>
      <w:r w:rsidRPr="00A47985">
        <w:rPr>
          <w:bCs/>
          <w:color w:val="404040" w:themeColor="text1" w:themeTint="BF"/>
          <w:spacing w:val="-9"/>
          <w:sz w:val="28"/>
          <w:szCs w:val="28"/>
        </w:rPr>
        <w:t xml:space="preserve">которыми </w:t>
      </w:r>
      <w:r w:rsidRPr="00A47985">
        <w:rPr>
          <w:bCs/>
          <w:color w:val="404040" w:themeColor="text1" w:themeTint="BF"/>
          <w:spacing w:val="-8"/>
          <w:sz w:val="28"/>
          <w:szCs w:val="28"/>
        </w:rPr>
        <w:t>знакомятся</w:t>
      </w:r>
      <w:r w:rsidRPr="00A47985">
        <w:rPr>
          <w:bCs/>
          <w:color w:val="404040" w:themeColor="text1" w:themeTint="BF"/>
          <w:spacing w:val="-22"/>
          <w:sz w:val="28"/>
          <w:szCs w:val="28"/>
        </w:rPr>
        <w:t xml:space="preserve"> обучающиеся </w:t>
      </w:r>
      <w:r w:rsidRPr="00A47985">
        <w:rPr>
          <w:bCs/>
          <w:color w:val="404040" w:themeColor="text1" w:themeTint="BF"/>
          <w:sz w:val="28"/>
          <w:szCs w:val="28"/>
        </w:rPr>
        <w:t>в</w:t>
      </w:r>
      <w:r w:rsidR="00DB3684" w:rsidRPr="00A47985">
        <w:rPr>
          <w:bCs/>
          <w:color w:val="404040" w:themeColor="text1" w:themeTint="BF"/>
          <w:sz w:val="28"/>
          <w:szCs w:val="28"/>
        </w:rPr>
        <w:t xml:space="preserve"> </w:t>
      </w:r>
      <w:r w:rsidRPr="00A47985">
        <w:rPr>
          <w:bCs/>
          <w:color w:val="404040" w:themeColor="text1" w:themeTint="BF"/>
          <w:spacing w:val="-4"/>
          <w:sz w:val="28"/>
          <w:szCs w:val="28"/>
        </w:rPr>
        <w:t>процессе</w:t>
      </w:r>
      <w:r w:rsidR="00DB3684" w:rsidRPr="00A47985">
        <w:rPr>
          <w:bCs/>
          <w:color w:val="404040" w:themeColor="text1" w:themeTint="BF"/>
          <w:spacing w:val="-4"/>
          <w:sz w:val="28"/>
          <w:szCs w:val="28"/>
        </w:rPr>
        <w:t xml:space="preserve"> </w:t>
      </w:r>
      <w:r w:rsidRPr="00A47985">
        <w:rPr>
          <w:bCs/>
          <w:color w:val="404040" w:themeColor="text1" w:themeTint="BF"/>
          <w:spacing w:val="-5"/>
          <w:sz w:val="28"/>
          <w:szCs w:val="28"/>
        </w:rPr>
        <w:t>освоения</w:t>
      </w:r>
      <w:r w:rsidR="00DB3684" w:rsidRPr="00A47985">
        <w:rPr>
          <w:bCs/>
          <w:color w:val="404040" w:themeColor="text1" w:themeTint="BF"/>
          <w:spacing w:val="-5"/>
          <w:sz w:val="28"/>
          <w:szCs w:val="28"/>
        </w:rPr>
        <w:t xml:space="preserve"> </w:t>
      </w:r>
      <w:r w:rsidRPr="00A47985">
        <w:rPr>
          <w:bCs/>
          <w:color w:val="404040" w:themeColor="text1" w:themeTint="BF"/>
          <w:spacing w:val="-6"/>
          <w:sz w:val="28"/>
          <w:szCs w:val="28"/>
        </w:rPr>
        <w:t>Программы,</w:t>
      </w:r>
      <w:r w:rsidR="00DB3684" w:rsidRPr="00A47985">
        <w:rPr>
          <w:bCs/>
          <w:color w:val="404040" w:themeColor="text1" w:themeTint="BF"/>
          <w:spacing w:val="-6"/>
          <w:sz w:val="28"/>
          <w:szCs w:val="28"/>
        </w:rPr>
        <w:t xml:space="preserve"> </w:t>
      </w:r>
      <w:r w:rsidRPr="00A47985">
        <w:rPr>
          <w:bCs/>
          <w:color w:val="404040" w:themeColor="text1" w:themeTint="BF"/>
          <w:spacing w:val="-7"/>
          <w:sz w:val="28"/>
          <w:szCs w:val="28"/>
        </w:rPr>
        <w:t>развивают</w:t>
      </w:r>
      <w:r w:rsidR="00DB3684" w:rsidRPr="00A47985">
        <w:rPr>
          <w:bCs/>
          <w:color w:val="404040" w:themeColor="text1" w:themeTint="BF"/>
          <w:spacing w:val="-7"/>
          <w:sz w:val="28"/>
          <w:szCs w:val="28"/>
        </w:rPr>
        <w:t xml:space="preserve"> </w:t>
      </w:r>
      <w:r w:rsidRPr="00A47985">
        <w:rPr>
          <w:bCs/>
          <w:color w:val="404040" w:themeColor="text1" w:themeTint="BF"/>
          <w:sz w:val="28"/>
          <w:szCs w:val="28"/>
        </w:rPr>
        <w:t>у</w:t>
      </w:r>
      <w:r w:rsidR="00DB3684" w:rsidRPr="00A47985">
        <w:rPr>
          <w:bCs/>
          <w:color w:val="404040" w:themeColor="text1" w:themeTint="BF"/>
          <w:sz w:val="28"/>
          <w:szCs w:val="28"/>
        </w:rPr>
        <w:t xml:space="preserve"> </w:t>
      </w:r>
      <w:r w:rsidRPr="00A47985">
        <w:rPr>
          <w:bCs/>
          <w:color w:val="404040" w:themeColor="text1" w:themeTint="BF"/>
          <w:spacing w:val="-4"/>
          <w:sz w:val="28"/>
          <w:szCs w:val="28"/>
        </w:rPr>
        <w:t>них</w:t>
      </w:r>
      <w:r w:rsidR="00DB3684" w:rsidRPr="00A47985">
        <w:rPr>
          <w:bCs/>
          <w:color w:val="404040" w:themeColor="text1" w:themeTint="BF"/>
          <w:spacing w:val="-4"/>
          <w:sz w:val="28"/>
          <w:szCs w:val="28"/>
        </w:rPr>
        <w:t xml:space="preserve"> </w:t>
      </w:r>
      <w:r w:rsidRPr="00A47985">
        <w:rPr>
          <w:bCs/>
          <w:color w:val="404040" w:themeColor="text1" w:themeTint="BF"/>
          <w:spacing w:val="-6"/>
          <w:sz w:val="28"/>
          <w:szCs w:val="28"/>
        </w:rPr>
        <w:t xml:space="preserve">эстетическое отношение </w:t>
      </w:r>
      <w:r w:rsidRPr="00A47985">
        <w:rPr>
          <w:bCs/>
          <w:color w:val="404040" w:themeColor="text1" w:themeTint="BF"/>
          <w:sz w:val="28"/>
          <w:szCs w:val="28"/>
        </w:rPr>
        <w:t xml:space="preserve">к </w:t>
      </w:r>
      <w:r w:rsidRPr="00A47985">
        <w:rPr>
          <w:bCs/>
          <w:color w:val="404040" w:themeColor="text1" w:themeTint="BF"/>
          <w:spacing w:val="-6"/>
          <w:sz w:val="28"/>
          <w:szCs w:val="28"/>
        </w:rPr>
        <w:t xml:space="preserve">действительности, </w:t>
      </w:r>
      <w:r w:rsidRPr="00A47985">
        <w:rPr>
          <w:bCs/>
          <w:color w:val="404040" w:themeColor="text1" w:themeTint="BF"/>
          <w:spacing w:val="-7"/>
          <w:sz w:val="28"/>
          <w:szCs w:val="28"/>
        </w:rPr>
        <w:t xml:space="preserve">способствуют </w:t>
      </w:r>
      <w:r w:rsidRPr="00A47985">
        <w:rPr>
          <w:bCs/>
          <w:color w:val="404040" w:themeColor="text1" w:themeTint="BF"/>
          <w:spacing w:val="-6"/>
          <w:sz w:val="28"/>
          <w:szCs w:val="28"/>
        </w:rPr>
        <w:t>развитию мышления,</w:t>
      </w:r>
      <w:r w:rsidR="00DB3684" w:rsidRPr="00A47985">
        <w:rPr>
          <w:bCs/>
          <w:color w:val="404040" w:themeColor="text1" w:themeTint="BF"/>
          <w:spacing w:val="-6"/>
          <w:sz w:val="28"/>
          <w:szCs w:val="28"/>
        </w:rPr>
        <w:t xml:space="preserve"> </w:t>
      </w:r>
      <w:r w:rsidRPr="00A47985">
        <w:rPr>
          <w:bCs/>
          <w:color w:val="404040" w:themeColor="text1" w:themeTint="BF"/>
          <w:spacing w:val="-8"/>
          <w:sz w:val="28"/>
          <w:szCs w:val="28"/>
        </w:rPr>
        <w:t>творческо</w:t>
      </w:r>
      <w:r w:rsidRPr="00A47985">
        <w:rPr>
          <w:bCs/>
          <w:color w:val="404040" w:themeColor="text1" w:themeTint="BF"/>
          <w:spacing w:val="-7"/>
          <w:sz w:val="28"/>
          <w:szCs w:val="28"/>
        </w:rPr>
        <w:t xml:space="preserve">го </w:t>
      </w:r>
      <w:r w:rsidRPr="00A47985">
        <w:rPr>
          <w:bCs/>
          <w:color w:val="404040" w:themeColor="text1" w:themeTint="BF"/>
          <w:spacing w:val="-6"/>
          <w:sz w:val="28"/>
          <w:szCs w:val="28"/>
        </w:rPr>
        <w:t xml:space="preserve">воображения, </w:t>
      </w:r>
      <w:r w:rsidRPr="00A47985">
        <w:rPr>
          <w:bCs/>
          <w:color w:val="404040" w:themeColor="text1" w:themeTint="BF"/>
          <w:spacing w:val="-9"/>
          <w:sz w:val="28"/>
          <w:szCs w:val="28"/>
        </w:rPr>
        <w:t xml:space="preserve">художественных </w:t>
      </w:r>
      <w:r w:rsidRPr="00A47985">
        <w:rPr>
          <w:bCs/>
          <w:color w:val="404040" w:themeColor="text1" w:themeTint="BF"/>
          <w:spacing w:val="-5"/>
          <w:sz w:val="28"/>
          <w:szCs w:val="28"/>
        </w:rPr>
        <w:t xml:space="preserve">способностей. </w:t>
      </w:r>
      <w:r w:rsidRPr="00A47985">
        <w:rPr>
          <w:bCs/>
          <w:color w:val="404040" w:themeColor="text1" w:themeTint="BF"/>
          <w:spacing w:val="-6"/>
          <w:sz w:val="28"/>
          <w:szCs w:val="28"/>
        </w:rPr>
        <w:t xml:space="preserve">Даже </w:t>
      </w:r>
      <w:r w:rsidRPr="00A47985">
        <w:rPr>
          <w:bCs/>
          <w:color w:val="404040" w:themeColor="text1" w:themeTint="BF"/>
          <w:spacing w:val="-4"/>
          <w:sz w:val="28"/>
          <w:szCs w:val="28"/>
        </w:rPr>
        <w:t xml:space="preserve">самые </w:t>
      </w:r>
      <w:r w:rsidRPr="00A47985">
        <w:rPr>
          <w:bCs/>
          <w:color w:val="404040" w:themeColor="text1" w:themeTint="BF"/>
          <w:spacing w:val="-7"/>
          <w:sz w:val="28"/>
          <w:szCs w:val="28"/>
        </w:rPr>
        <w:t xml:space="preserve">сложные </w:t>
      </w:r>
      <w:r w:rsidRPr="00A47985">
        <w:rPr>
          <w:bCs/>
          <w:color w:val="404040" w:themeColor="text1" w:themeTint="BF"/>
          <w:spacing w:val="-8"/>
          <w:sz w:val="28"/>
          <w:szCs w:val="28"/>
        </w:rPr>
        <w:t xml:space="preserve">композиции </w:t>
      </w:r>
      <w:r w:rsidRPr="00A47985">
        <w:rPr>
          <w:bCs/>
          <w:color w:val="404040" w:themeColor="text1" w:themeTint="BF"/>
          <w:spacing w:val="-6"/>
          <w:sz w:val="28"/>
          <w:szCs w:val="28"/>
        </w:rPr>
        <w:t xml:space="preserve">приобретают </w:t>
      </w:r>
      <w:r w:rsidRPr="00A47985">
        <w:rPr>
          <w:bCs/>
          <w:color w:val="404040" w:themeColor="text1" w:themeTint="BF"/>
          <w:spacing w:val="-8"/>
          <w:sz w:val="28"/>
          <w:szCs w:val="28"/>
        </w:rPr>
        <w:t xml:space="preserve">авторское </w:t>
      </w:r>
      <w:r w:rsidRPr="00A47985">
        <w:rPr>
          <w:bCs/>
          <w:color w:val="404040" w:themeColor="text1" w:themeTint="BF"/>
          <w:spacing w:val="-7"/>
          <w:sz w:val="28"/>
          <w:szCs w:val="28"/>
        </w:rPr>
        <w:t xml:space="preserve">прочтение </w:t>
      </w:r>
      <w:r w:rsidRPr="00A47985">
        <w:rPr>
          <w:bCs/>
          <w:color w:val="404040" w:themeColor="text1" w:themeTint="BF"/>
          <w:sz w:val="28"/>
          <w:szCs w:val="28"/>
        </w:rPr>
        <w:t xml:space="preserve">и </w:t>
      </w:r>
      <w:r w:rsidRPr="00A47985">
        <w:rPr>
          <w:bCs/>
          <w:color w:val="404040" w:themeColor="text1" w:themeTint="BF"/>
          <w:spacing w:val="-5"/>
          <w:sz w:val="28"/>
          <w:szCs w:val="28"/>
        </w:rPr>
        <w:t>необычное</w:t>
      </w:r>
      <w:r w:rsidR="00DB3684" w:rsidRPr="00A47985">
        <w:rPr>
          <w:bCs/>
          <w:color w:val="404040" w:themeColor="text1" w:themeTint="BF"/>
          <w:spacing w:val="-5"/>
          <w:sz w:val="28"/>
          <w:szCs w:val="28"/>
        </w:rPr>
        <w:t xml:space="preserve"> </w:t>
      </w:r>
      <w:r w:rsidRPr="00A47985">
        <w:rPr>
          <w:bCs/>
          <w:color w:val="404040" w:themeColor="text1" w:themeTint="BF"/>
          <w:spacing w:val="-7"/>
          <w:sz w:val="28"/>
          <w:szCs w:val="28"/>
        </w:rPr>
        <w:t>исполнение.</w:t>
      </w:r>
    </w:p>
    <w:p w14:paraId="3ED817DC" w14:textId="77777777" w:rsidR="005400ED" w:rsidRPr="00A47985" w:rsidRDefault="005400ED" w:rsidP="005400ED">
      <w:pPr>
        <w:pStyle w:val="2"/>
        <w:tabs>
          <w:tab w:val="left" w:pos="398"/>
        </w:tabs>
        <w:spacing w:line="240" w:lineRule="auto"/>
        <w:ind w:left="0" w:firstLine="709"/>
        <w:contextualSpacing/>
        <w:jc w:val="both"/>
        <w:rPr>
          <w:b w:val="0"/>
          <w:color w:val="404040" w:themeColor="text1" w:themeTint="BF"/>
        </w:rPr>
      </w:pPr>
      <w:r w:rsidRPr="00A47985">
        <w:rPr>
          <w:b w:val="0"/>
          <w:color w:val="404040" w:themeColor="text1" w:themeTint="BF"/>
        </w:rPr>
        <w:t>Интеграция общего и дополнительного</w:t>
      </w:r>
      <w:r w:rsidR="00DB3684" w:rsidRPr="00A47985">
        <w:rPr>
          <w:b w:val="0"/>
          <w:color w:val="404040" w:themeColor="text1" w:themeTint="BF"/>
        </w:rPr>
        <w:t xml:space="preserve"> </w:t>
      </w:r>
      <w:r w:rsidRPr="00A47985">
        <w:rPr>
          <w:b w:val="0"/>
          <w:color w:val="404040" w:themeColor="text1" w:themeTint="BF"/>
        </w:rPr>
        <w:t>образования.</w:t>
      </w:r>
    </w:p>
    <w:p w14:paraId="0318336F"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Программой предусмотрено:</w:t>
      </w:r>
    </w:p>
    <w:p w14:paraId="5279DB00" w14:textId="77777777" w:rsidR="005400ED" w:rsidRPr="00A47985" w:rsidRDefault="005400ED" w:rsidP="005400ED">
      <w:pPr>
        <w:pStyle w:val="a6"/>
        <w:numPr>
          <w:ilvl w:val="0"/>
          <w:numId w:val="2"/>
        </w:numPr>
        <w:tabs>
          <w:tab w:val="left" w:pos="299"/>
        </w:tabs>
        <w:spacing w:line="240" w:lineRule="auto"/>
        <w:ind w:left="0" w:firstLine="709"/>
        <w:contextualSpacing/>
        <w:jc w:val="both"/>
        <w:rPr>
          <w:bCs/>
          <w:color w:val="404040" w:themeColor="text1" w:themeTint="BF"/>
          <w:sz w:val="28"/>
          <w:szCs w:val="28"/>
        </w:rPr>
      </w:pPr>
      <w:r w:rsidRPr="00A47985">
        <w:rPr>
          <w:bCs/>
          <w:color w:val="404040" w:themeColor="text1" w:themeTint="BF"/>
          <w:sz w:val="28"/>
          <w:szCs w:val="28"/>
        </w:rPr>
        <w:t xml:space="preserve">социально-коммуникативное развитие: параллельно с освоением мира </w:t>
      </w:r>
      <w:r w:rsidRPr="00A47985">
        <w:rPr>
          <w:bCs/>
          <w:color w:val="404040" w:themeColor="text1" w:themeTint="BF"/>
          <w:spacing w:val="-3"/>
          <w:sz w:val="28"/>
          <w:szCs w:val="28"/>
        </w:rPr>
        <w:t xml:space="preserve">художественных </w:t>
      </w:r>
      <w:r w:rsidRPr="00A47985">
        <w:rPr>
          <w:bCs/>
          <w:color w:val="404040" w:themeColor="text1" w:themeTint="BF"/>
          <w:sz w:val="28"/>
          <w:szCs w:val="28"/>
        </w:rPr>
        <w:t>образов</w:t>
      </w:r>
      <w:r w:rsidR="00DB3684" w:rsidRPr="00A47985">
        <w:rPr>
          <w:bCs/>
          <w:color w:val="404040" w:themeColor="text1" w:themeTint="BF"/>
          <w:sz w:val="28"/>
          <w:szCs w:val="28"/>
        </w:rPr>
        <w:t xml:space="preserve"> </w:t>
      </w:r>
      <w:r w:rsidRPr="00A47985">
        <w:rPr>
          <w:bCs/>
          <w:color w:val="404040" w:themeColor="text1" w:themeTint="BF"/>
          <w:sz w:val="28"/>
          <w:szCs w:val="28"/>
        </w:rPr>
        <w:t>идет</w:t>
      </w:r>
      <w:r w:rsidR="00DB3684" w:rsidRPr="00A47985">
        <w:rPr>
          <w:bCs/>
          <w:color w:val="404040" w:themeColor="text1" w:themeTint="BF"/>
          <w:sz w:val="28"/>
          <w:szCs w:val="28"/>
        </w:rPr>
        <w:t xml:space="preserve"> </w:t>
      </w:r>
      <w:r w:rsidRPr="00A47985">
        <w:rPr>
          <w:bCs/>
          <w:color w:val="404040" w:themeColor="text1" w:themeTint="BF"/>
          <w:sz w:val="28"/>
          <w:szCs w:val="28"/>
        </w:rPr>
        <w:t>освоение</w:t>
      </w:r>
      <w:r w:rsidR="00DB3684" w:rsidRPr="00A47985">
        <w:rPr>
          <w:bCs/>
          <w:color w:val="404040" w:themeColor="text1" w:themeTint="BF"/>
          <w:sz w:val="28"/>
          <w:szCs w:val="28"/>
        </w:rPr>
        <w:t xml:space="preserve"> </w:t>
      </w:r>
      <w:r w:rsidRPr="00A47985">
        <w:rPr>
          <w:bCs/>
          <w:color w:val="404040" w:themeColor="text1" w:themeTint="BF"/>
          <w:sz w:val="28"/>
          <w:szCs w:val="28"/>
        </w:rPr>
        <w:t>норм</w:t>
      </w:r>
      <w:r w:rsidR="00DB3684" w:rsidRPr="00A47985">
        <w:rPr>
          <w:bCs/>
          <w:color w:val="404040" w:themeColor="text1" w:themeTint="BF"/>
          <w:sz w:val="28"/>
          <w:szCs w:val="28"/>
        </w:rPr>
        <w:t xml:space="preserve"> </w:t>
      </w:r>
      <w:r w:rsidRPr="00A47985">
        <w:rPr>
          <w:bCs/>
          <w:color w:val="404040" w:themeColor="text1" w:themeTint="BF"/>
          <w:sz w:val="28"/>
          <w:szCs w:val="28"/>
        </w:rPr>
        <w:t>и</w:t>
      </w:r>
      <w:r w:rsidR="00DB3684" w:rsidRPr="00A47985">
        <w:rPr>
          <w:bCs/>
          <w:color w:val="404040" w:themeColor="text1" w:themeTint="BF"/>
          <w:sz w:val="28"/>
          <w:szCs w:val="28"/>
        </w:rPr>
        <w:t xml:space="preserve"> </w:t>
      </w:r>
      <w:r w:rsidRPr="00A47985">
        <w:rPr>
          <w:bCs/>
          <w:color w:val="404040" w:themeColor="text1" w:themeTint="BF"/>
          <w:sz w:val="28"/>
          <w:szCs w:val="28"/>
        </w:rPr>
        <w:t>ценностей,</w:t>
      </w:r>
      <w:r w:rsidR="00DB3684" w:rsidRPr="00A47985">
        <w:rPr>
          <w:bCs/>
          <w:color w:val="404040" w:themeColor="text1" w:themeTint="BF"/>
          <w:sz w:val="28"/>
          <w:szCs w:val="28"/>
        </w:rPr>
        <w:t xml:space="preserve"> </w:t>
      </w:r>
      <w:r w:rsidRPr="00A47985">
        <w:rPr>
          <w:bCs/>
          <w:color w:val="404040" w:themeColor="text1" w:themeTint="BF"/>
          <w:sz w:val="28"/>
          <w:szCs w:val="28"/>
        </w:rPr>
        <w:t xml:space="preserve">принятых в обществе, </w:t>
      </w:r>
      <w:r w:rsidRPr="00A47985">
        <w:rPr>
          <w:bCs/>
          <w:color w:val="404040" w:themeColor="text1" w:themeTint="BF"/>
          <w:spacing w:val="-3"/>
          <w:sz w:val="28"/>
          <w:szCs w:val="28"/>
        </w:rPr>
        <w:t xml:space="preserve">включая </w:t>
      </w:r>
      <w:r w:rsidRPr="00A47985">
        <w:rPr>
          <w:bCs/>
          <w:color w:val="404040" w:themeColor="text1" w:themeTint="BF"/>
          <w:sz w:val="28"/>
          <w:szCs w:val="28"/>
        </w:rPr>
        <w:t>моральные и нравственные</w:t>
      </w:r>
      <w:r w:rsidR="00DB3684" w:rsidRPr="00A47985">
        <w:rPr>
          <w:bCs/>
          <w:color w:val="404040" w:themeColor="text1" w:themeTint="BF"/>
          <w:sz w:val="28"/>
          <w:szCs w:val="28"/>
        </w:rPr>
        <w:t xml:space="preserve"> </w:t>
      </w:r>
      <w:r w:rsidRPr="00A47985">
        <w:rPr>
          <w:bCs/>
          <w:color w:val="404040" w:themeColor="text1" w:themeTint="BF"/>
          <w:sz w:val="28"/>
          <w:szCs w:val="28"/>
        </w:rPr>
        <w:t>ценности;</w:t>
      </w:r>
    </w:p>
    <w:p w14:paraId="27D37941" w14:textId="77777777" w:rsidR="005400ED" w:rsidRPr="00A47985" w:rsidRDefault="005400ED" w:rsidP="005400ED">
      <w:pPr>
        <w:pStyle w:val="a6"/>
        <w:numPr>
          <w:ilvl w:val="0"/>
          <w:numId w:val="2"/>
        </w:numPr>
        <w:tabs>
          <w:tab w:val="left" w:pos="323"/>
        </w:tabs>
        <w:spacing w:line="240" w:lineRule="auto"/>
        <w:ind w:left="0" w:firstLine="709"/>
        <w:contextualSpacing/>
        <w:jc w:val="both"/>
        <w:rPr>
          <w:bCs/>
          <w:color w:val="404040" w:themeColor="text1" w:themeTint="BF"/>
          <w:sz w:val="28"/>
          <w:szCs w:val="28"/>
        </w:rPr>
      </w:pPr>
      <w:r w:rsidRPr="00A47985">
        <w:rPr>
          <w:bCs/>
          <w:color w:val="404040" w:themeColor="text1" w:themeTint="BF"/>
          <w:sz w:val="28"/>
          <w:szCs w:val="28"/>
        </w:rPr>
        <w:t>познавательное развитие предполагает развитие интересов, любознательности и познавательной</w:t>
      </w:r>
      <w:r w:rsidR="00DB3684" w:rsidRPr="00A47985">
        <w:rPr>
          <w:bCs/>
          <w:color w:val="404040" w:themeColor="text1" w:themeTint="BF"/>
          <w:sz w:val="28"/>
          <w:szCs w:val="28"/>
        </w:rPr>
        <w:t xml:space="preserve"> </w:t>
      </w:r>
      <w:r w:rsidRPr="00A47985">
        <w:rPr>
          <w:bCs/>
          <w:color w:val="404040" w:themeColor="text1" w:themeTint="BF"/>
          <w:sz w:val="28"/>
          <w:szCs w:val="28"/>
        </w:rPr>
        <w:t>мотивации;</w:t>
      </w:r>
    </w:p>
    <w:p w14:paraId="76DF6C74" w14:textId="77777777" w:rsidR="005400ED" w:rsidRPr="00A47985" w:rsidRDefault="005400ED" w:rsidP="005400ED">
      <w:pPr>
        <w:pStyle w:val="a6"/>
        <w:numPr>
          <w:ilvl w:val="0"/>
          <w:numId w:val="2"/>
        </w:numPr>
        <w:tabs>
          <w:tab w:val="left" w:pos="296"/>
        </w:tabs>
        <w:spacing w:line="240" w:lineRule="auto"/>
        <w:ind w:left="0" w:firstLine="709"/>
        <w:contextualSpacing/>
        <w:jc w:val="both"/>
        <w:rPr>
          <w:bCs/>
          <w:color w:val="404040" w:themeColor="text1" w:themeTint="BF"/>
          <w:sz w:val="28"/>
          <w:szCs w:val="28"/>
        </w:rPr>
      </w:pPr>
      <w:r w:rsidRPr="00A47985">
        <w:rPr>
          <w:bCs/>
          <w:color w:val="404040" w:themeColor="text1" w:themeTint="BF"/>
          <w:sz w:val="28"/>
          <w:szCs w:val="28"/>
        </w:rPr>
        <w:t>речевое развитие включает владение речью как средством общения и</w:t>
      </w:r>
      <w:r w:rsidR="00DB3684" w:rsidRPr="00A47985">
        <w:rPr>
          <w:bCs/>
          <w:color w:val="404040" w:themeColor="text1" w:themeTint="BF"/>
          <w:sz w:val="28"/>
          <w:szCs w:val="28"/>
        </w:rPr>
        <w:t xml:space="preserve"> </w:t>
      </w:r>
      <w:r w:rsidRPr="00A47985">
        <w:rPr>
          <w:bCs/>
          <w:color w:val="404040" w:themeColor="text1" w:themeTint="BF"/>
          <w:spacing w:val="-4"/>
          <w:sz w:val="28"/>
          <w:szCs w:val="28"/>
        </w:rPr>
        <w:t>культуры;</w:t>
      </w:r>
    </w:p>
    <w:p w14:paraId="7450A708" w14:textId="77777777" w:rsidR="005400ED" w:rsidRPr="00A47985" w:rsidRDefault="005400ED" w:rsidP="005400ED">
      <w:pPr>
        <w:pStyle w:val="a6"/>
        <w:numPr>
          <w:ilvl w:val="0"/>
          <w:numId w:val="2"/>
        </w:numPr>
        <w:tabs>
          <w:tab w:val="left" w:pos="282"/>
        </w:tabs>
        <w:spacing w:line="240" w:lineRule="auto"/>
        <w:ind w:left="0" w:firstLine="709"/>
        <w:contextualSpacing/>
        <w:jc w:val="both"/>
        <w:rPr>
          <w:bCs/>
          <w:color w:val="404040" w:themeColor="text1" w:themeTint="BF"/>
          <w:sz w:val="28"/>
          <w:szCs w:val="28"/>
        </w:rPr>
      </w:pPr>
      <w:r w:rsidRPr="00A47985">
        <w:rPr>
          <w:bCs/>
          <w:color w:val="404040" w:themeColor="text1" w:themeTint="BF"/>
          <w:spacing w:val="5"/>
          <w:sz w:val="28"/>
          <w:szCs w:val="28"/>
        </w:rPr>
        <w:t xml:space="preserve">художественно-эстетическое </w:t>
      </w:r>
      <w:r w:rsidRPr="00A47985">
        <w:rPr>
          <w:bCs/>
          <w:color w:val="404040" w:themeColor="text1" w:themeTint="BF"/>
          <w:spacing w:val="6"/>
          <w:sz w:val="28"/>
          <w:szCs w:val="28"/>
        </w:rPr>
        <w:t xml:space="preserve">развитие </w:t>
      </w:r>
      <w:r w:rsidRPr="00A47985">
        <w:rPr>
          <w:bCs/>
          <w:color w:val="404040" w:themeColor="text1" w:themeTint="BF"/>
          <w:spacing w:val="5"/>
          <w:sz w:val="28"/>
          <w:szCs w:val="28"/>
        </w:rPr>
        <w:t xml:space="preserve">предполагает </w:t>
      </w:r>
      <w:r w:rsidRPr="00A47985">
        <w:rPr>
          <w:bCs/>
          <w:color w:val="404040" w:themeColor="text1" w:themeTint="BF"/>
          <w:spacing w:val="6"/>
          <w:sz w:val="28"/>
          <w:szCs w:val="28"/>
        </w:rPr>
        <w:t xml:space="preserve">восприятие </w:t>
      </w:r>
      <w:r w:rsidRPr="00A47985">
        <w:rPr>
          <w:bCs/>
          <w:color w:val="404040" w:themeColor="text1" w:themeTint="BF"/>
          <w:spacing w:val="-5"/>
          <w:sz w:val="28"/>
          <w:szCs w:val="28"/>
        </w:rPr>
        <w:t>ху</w:t>
      </w:r>
      <w:r w:rsidRPr="00A47985">
        <w:rPr>
          <w:bCs/>
          <w:color w:val="404040" w:themeColor="text1" w:themeTint="BF"/>
          <w:sz w:val="28"/>
          <w:szCs w:val="28"/>
        </w:rPr>
        <w:t>дожественного образа, формирует развитие предпосылок ценностно-смыслового восприятия и понимания произведений искусства (словесных, изобразительных), мира природы у</w:t>
      </w:r>
      <w:r w:rsidR="00DB3684" w:rsidRPr="00A47985">
        <w:rPr>
          <w:bCs/>
          <w:color w:val="404040" w:themeColor="text1" w:themeTint="BF"/>
          <w:sz w:val="28"/>
          <w:szCs w:val="28"/>
        </w:rPr>
        <w:t xml:space="preserve"> </w:t>
      </w:r>
      <w:r w:rsidRPr="00A47985">
        <w:rPr>
          <w:bCs/>
          <w:color w:val="404040" w:themeColor="text1" w:themeTint="BF"/>
          <w:sz w:val="28"/>
          <w:szCs w:val="28"/>
        </w:rPr>
        <w:t>обучающегося;</w:t>
      </w:r>
    </w:p>
    <w:p w14:paraId="5524D8B6" w14:textId="77777777" w:rsidR="005400ED" w:rsidRPr="00A47985" w:rsidRDefault="005400ED" w:rsidP="005400ED">
      <w:pPr>
        <w:pStyle w:val="a6"/>
        <w:numPr>
          <w:ilvl w:val="0"/>
          <w:numId w:val="2"/>
        </w:numPr>
        <w:tabs>
          <w:tab w:val="left" w:pos="315"/>
        </w:tabs>
        <w:spacing w:line="240" w:lineRule="auto"/>
        <w:ind w:left="0" w:firstLine="709"/>
        <w:contextualSpacing/>
        <w:jc w:val="both"/>
        <w:rPr>
          <w:bCs/>
          <w:color w:val="404040" w:themeColor="text1" w:themeTint="BF"/>
          <w:sz w:val="28"/>
          <w:szCs w:val="28"/>
        </w:rPr>
      </w:pPr>
      <w:r w:rsidRPr="00A47985">
        <w:rPr>
          <w:bCs/>
          <w:color w:val="404040" w:themeColor="text1" w:themeTint="BF"/>
          <w:sz w:val="28"/>
          <w:szCs w:val="28"/>
        </w:rPr>
        <w:t xml:space="preserve">физическое развитие проявляется в приобретении опыта в двигательной деятельности обучающихся, связанной с выполнением </w:t>
      </w:r>
      <w:r w:rsidRPr="00A47985">
        <w:rPr>
          <w:bCs/>
          <w:color w:val="404040" w:themeColor="text1" w:themeTint="BF"/>
          <w:sz w:val="28"/>
          <w:szCs w:val="28"/>
        </w:rPr>
        <w:lastRenderedPageBreak/>
        <w:t>упражнений, направленных на развитие физических качеств; координация движений (практическая работа с разными материалами, работа с инструментами и приспособлениями).</w:t>
      </w:r>
    </w:p>
    <w:p w14:paraId="019AB33C" w14:textId="77777777" w:rsidR="005400ED" w:rsidRPr="00A47985" w:rsidRDefault="005400ED" w:rsidP="005400ED">
      <w:pPr>
        <w:pStyle w:val="a6"/>
        <w:numPr>
          <w:ilvl w:val="0"/>
          <w:numId w:val="2"/>
        </w:numPr>
        <w:tabs>
          <w:tab w:val="left" w:pos="315"/>
        </w:tabs>
        <w:spacing w:line="240" w:lineRule="auto"/>
        <w:ind w:left="0" w:firstLine="709"/>
        <w:contextualSpacing/>
        <w:jc w:val="both"/>
        <w:rPr>
          <w:bCs/>
          <w:color w:val="404040" w:themeColor="text1" w:themeTint="BF"/>
          <w:sz w:val="28"/>
          <w:szCs w:val="28"/>
        </w:rPr>
      </w:pPr>
      <w:r w:rsidRPr="00A47985">
        <w:rPr>
          <w:bCs/>
          <w:color w:val="404040" w:themeColor="text1" w:themeTint="BF"/>
          <w:sz w:val="28"/>
          <w:szCs w:val="28"/>
        </w:rPr>
        <w:t xml:space="preserve">материалоемкость и особое отношение к безопасности арт-материалов. Программой предусмотрено освоение работы и экспериментирование с доступными обучающимся материалами и инструментами. </w:t>
      </w:r>
      <w:r w:rsidRPr="00A47985">
        <w:rPr>
          <w:bCs/>
          <w:color w:val="404040" w:themeColor="text1" w:themeTint="BF"/>
          <w:spacing w:val="-3"/>
          <w:sz w:val="28"/>
          <w:szCs w:val="28"/>
        </w:rPr>
        <w:t xml:space="preserve">Изучение </w:t>
      </w:r>
      <w:r w:rsidRPr="00A47985">
        <w:rPr>
          <w:bCs/>
          <w:color w:val="404040" w:themeColor="text1" w:themeTint="BF"/>
          <w:spacing w:val="-5"/>
          <w:sz w:val="28"/>
          <w:szCs w:val="28"/>
        </w:rPr>
        <w:t xml:space="preserve">художественных </w:t>
      </w:r>
      <w:r w:rsidRPr="00A47985">
        <w:rPr>
          <w:bCs/>
          <w:color w:val="404040" w:themeColor="text1" w:themeTint="BF"/>
          <w:spacing w:val="-3"/>
          <w:sz w:val="28"/>
          <w:szCs w:val="28"/>
        </w:rPr>
        <w:t xml:space="preserve">материалов очень важно, </w:t>
      </w:r>
      <w:r w:rsidRPr="00A47985">
        <w:rPr>
          <w:bCs/>
          <w:color w:val="404040" w:themeColor="text1" w:themeTint="BF"/>
          <w:spacing w:val="-4"/>
          <w:sz w:val="28"/>
          <w:szCs w:val="28"/>
        </w:rPr>
        <w:t>потому</w:t>
      </w:r>
      <w:r w:rsidR="00DB3684" w:rsidRPr="00A47985">
        <w:rPr>
          <w:bCs/>
          <w:color w:val="404040" w:themeColor="text1" w:themeTint="BF"/>
          <w:spacing w:val="-4"/>
          <w:sz w:val="28"/>
          <w:szCs w:val="28"/>
        </w:rPr>
        <w:t xml:space="preserve"> </w:t>
      </w:r>
      <w:r w:rsidRPr="00A47985">
        <w:rPr>
          <w:bCs/>
          <w:color w:val="404040" w:themeColor="text1" w:themeTint="BF"/>
          <w:spacing w:val="-3"/>
          <w:sz w:val="28"/>
          <w:szCs w:val="28"/>
        </w:rPr>
        <w:t>что</w:t>
      </w:r>
      <w:r w:rsidR="00DB3684" w:rsidRPr="00A47985">
        <w:rPr>
          <w:bCs/>
          <w:color w:val="404040" w:themeColor="text1" w:themeTint="BF"/>
          <w:spacing w:val="-3"/>
          <w:sz w:val="28"/>
          <w:szCs w:val="28"/>
        </w:rPr>
        <w:t xml:space="preserve"> </w:t>
      </w:r>
      <w:r w:rsidRPr="00A47985">
        <w:rPr>
          <w:bCs/>
          <w:color w:val="404040" w:themeColor="text1" w:themeTint="BF"/>
          <w:sz w:val="28"/>
          <w:szCs w:val="28"/>
        </w:rPr>
        <w:t>именно</w:t>
      </w:r>
      <w:r w:rsidR="00DB3684" w:rsidRPr="00A47985">
        <w:rPr>
          <w:bCs/>
          <w:color w:val="404040" w:themeColor="text1" w:themeTint="BF"/>
          <w:sz w:val="28"/>
          <w:szCs w:val="28"/>
        </w:rPr>
        <w:t xml:space="preserve"> </w:t>
      </w:r>
      <w:r w:rsidRPr="00A47985">
        <w:rPr>
          <w:bCs/>
          <w:color w:val="404040" w:themeColor="text1" w:themeTint="BF"/>
          <w:sz w:val="28"/>
          <w:szCs w:val="28"/>
        </w:rPr>
        <w:t>через</w:t>
      </w:r>
      <w:r w:rsidR="00DB3684" w:rsidRPr="00A47985">
        <w:rPr>
          <w:bCs/>
          <w:color w:val="404040" w:themeColor="text1" w:themeTint="BF"/>
          <w:sz w:val="28"/>
          <w:szCs w:val="28"/>
        </w:rPr>
        <w:t xml:space="preserve"> </w:t>
      </w:r>
      <w:r w:rsidRPr="00A47985">
        <w:rPr>
          <w:bCs/>
          <w:color w:val="404040" w:themeColor="text1" w:themeTint="BF"/>
          <w:spacing w:val="-3"/>
          <w:sz w:val="28"/>
          <w:szCs w:val="28"/>
        </w:rPr>
        <w:t>исследования</w:t>
      </w:r>
      <w:r w:rsidR="00DB3684" w:rsidRPr="00A47985">
        <w:rPr>
          <w:bCs/>
          <w:color w:val="404040" w:themeColor="text1" w:themeTint="BF"/>
          <w:spacing w:val="-3"/>
          <w:sz w:val="28"/>
          <w:szCs w:val="28"/>
        </w:rPr>
        <w:t xml:space="preserve"> </w:t>
      </w:r>
      <w:r w:rsidRPr="00A47985">
        <w:rPr>
          <w:bCs/>
          <w:color w:val="404040" w:themeColor="text1" w:themeTint="BF"/>
          <w:sz w:val="28"/>
          <w:szCs w:val="28"/>
        </w:rPr>
        <w:t>строятся знания</w:t>
      </w:r>
      <w:r w:rsidR="00DB3684" w:rsidRPr="00A47985">
        <w:rPr>
          <w:bCs/>
          <w:color w:val="404040" w:themeColor="text1" w:themeTint="BF"/>
          <w:sz w:val="28"/>
          <w:szCs w:val="28"/>
        </w:rPr>
        <w:t xml:space="preserve"> </w:t>
      </w:r>
      <w:r w:rsidRPr="00A47985">
        <w:rPr>
          <w:bCs/>
          <w:color w:val="404040" w:themeColor="text1" w:themeTint="BF"/>
          <w:sz w:val="28"/>
          <w:szCs w:val="28"/>
        </w:rPr>
        <w:t>о</w:t>
      </w:r>
      <w:r w:rsidR="00DB3684" w:rsidRPr="00A47985">
        <w:rPr>
          <w:bCs/>
          <w:color w:val="404040" w:themeColor="text1" w:themeTint="BF"/>
          <w:sz w:val="28"/>
          <w:szCs w:val="28"/>
        </w:rPr>
        <w:t xml:space="preserve"> </w:t>
      </w:r>
      <w:r w:rsidRPr="00A47985">
        <w:rPr>
          <w:bCs/>
          <w:color w:val="404040" w:themeColor="text1" w:themeTint="BF"/>
          <w:sz w:val="28"/>
          <w:szCs w:val="28"/>
        </w:rPr>
        <w:t>предметах</w:t>
      </w:r>
      <w:r w:rsidR="00DB3684" w:rsidRPr="00A47985">
        <w:rPr>
          <w:bCs/>
          <w:color w:val="404040" w:themeColor="text1" w:themeTint="BF"/>
          <w:sz w:val="28"/>
          <w:szCs w:val="28"/>
        </w:rPr>
        <w:t xml:space="preserve"> </w:t>
      </w:r>
      <w:r w:rsidRPr="00A47985">
        <w:rPr>
          <w:bCs/>
          <w:color w:val="404040" w:themeColor="text1" w:themeTint="BF"/>
          <w:sz w:val="28"/>
          <w:szCs w:val="28"/>
        </w:rPr>
        <w:t>в</w:t>
      </w:r>
      <w:r w:rsidR="00DB3684" w:rsidRPr="00A47985">
        <w:rPr>
          <w:bCs/>
          <w:color w:val="404040" w:themeColor="text1" w:themeTint="BF"/>
          <w:sz w:val="28"/>
          <w:szCs w:val="28"/>
        </w:rPr>
        <w:t xml:space="preserve"> </w:t>
      </w:r>
      <w:r w:rsidRPr="00A47985">
        <w:rPr>
          <w:bCs/>
          <w:color w:val="404040" w:themeColor="text1" w:themeTint="BF"/>
          <w:spacing w:val="-3"/>
          <w:sz w:val="28"/>
          <w:szCs w:val="28"/>
        </w:rPr>
        <w:t>окру</w:t>
      </w:r>
      <w:r w:rsidRPr="00A47985">
        <w:rPr>
          <w:bCs/>
          <w:color w:val="404040" w:themeColor="text1" w:themeTint="BF"/>
          <w:sz w:val="28"/>
          <w:szCs w:val="28"/>
        </w:rPr>
        <w:t xml:space="preserve">жающем их мире. Занятия </w:t>
      </w:r>
      <w:r w:rsidRPr="00A47985">
        <w:rPr>
          <w:bCs/>
          <w:color w:val="404040" w:themeColor="text1" w:themeTint="BF"/>
          <w:spacing w:val="-3"/>
          <w:sz w:val="28"/>
          <w:szCs w:val="28"/>
        </w:rPr>
        <w:t xml:space="preserve">творчеством </w:t>
      </w:r>
      <w:r w:rsidRPr="00A47985">
        <w:rPr>
          <w:bCs/>
          <w:color w:val="404040" w:themeColor="text1" w:themeTint="BF"/>
          <w:spacing w:val="-4"/>
          <w:sz w:val="28"/>
          <w:szCs w:val="28"/>
        </w:rPr>
        <w:t xml:space="preserve">требуют </w:t>
      </w:r>
      <w:r w:rsidRPr="00A47985">
        <w:rPr>
          <w:bCs/>
          <w:color w:val="404040" w:themeColor="text1" w:themeTint="BF"/>
          <w:sz w:val="28"/>
          <w:szCs w:val="28"/>
        </w:rPr>
        <w:t xml:space="preserve">не </w:t>
      </w:r>
      <w:r w:rsidRPr="00A47985">
        <w:rPr>
          <w:bCs/>
          <w:color w:val="404040" w:themeColor="text1" w:themeTint="BF"/>
          <w:spacing w:val="-6"/>
          <w:sz w:val="28"/>
          <w:szCs w:val="28"/>
        </w:rPr>
        <w:t xml:space="preserve">только </w:t>
      </w:r>
      <w:r w:rsidRPr="00A47985">
        <w:rPr>
          <w:bCs/>
          <w:color w:val="404040" w:themeColor="text1" w:themeTint="BF"/>
          <w:spacing w:val="-3"/>
          <w:sz w:val="28"/>
          <w:szCs w:val="28"/>
        </w:rPr>
        <w:t xml:space="preserve">умений </w:t>
      </w:r>
      <w:r w:rsidRPr="00A47985">
        <w:rPr>
          <w:bCs/>
          <w:color w:val="404040" w:themeColor="text1" w:themeTint="BF"/>
          <w:sz w:val="28"/>
          <w:szCs w:val="28"/>
        </w:rPr>
        <w:t xml:space="preserve">принятия решений и оценки своих действий, но и </w:t>
      </w:r>
      <w:r w:rsidRPr="00A47985">
        <w:rPr>
          <w:bCs/>
          <w:color w:val="404040" w:themeColor="text1" w:themeTint="BF"/>
          <w:spacing w:val="-3"/>
          <w:sz w:val="28"/>
          <w:szCs w:val="28"/>
        </w:rPr>
        <w:t xml:space="preserve">правильного отношения </w:t>
      </w:r>
      <w:r w:rsidRPr="00A47985">
        <w:rPr>
          <w:bCs/>
          <w:color w:val="404040" w:themeColor="text1" w:themeTint="BF"/>
          <w:sz w:val="28"/>
          <w:szCs w:val="28"/>
        </w:rPr>
        <w:t xml:space="preserve">к </w:t>
      </w:r>
      <w:r w:rsidRPr="00A47985">
        <w:rPr>
          <w:bCs/>
          <w:color w:val="404040" w:themeColor="text1" w:themeTint="BF"/>
          <w:spacing w:val="-3"/>
          <w:sz w:val="28"/>
          <w:szCs w:val="28"/>
        </w:rPr>
        <w:t>материалам,</w:t>
      </w:r>
      <w:r w:rsidRPr="00A47985">
        <w:rPr>
          <w:bCs/>
          <w:color w:val="404040" w:themeColor="text1" w:themeTint="BF"/>
          <w:spacing w:val="-5"/>
          <w:sz w:val="28"/>
          <w:szCs w:val="28"/>
        </w:rPr>
        <w:t>которыми</w:t>
      </w:r>
      <w:r w:rsidRPr="00A47985">
        <w:rPr>
          <w:bCs/>
          <w:color w:val="404040" w:themeColor="text1" w:themeTint="BF"/>
          <w:sz w:val="28"/>
          <w:szCs w:val="28"/>
        </w:rPr>
        <w:t>они</w:t>
      </w:r>
      <w:r w:rsidRPr="00A47985">
        <w:rPr>
          <w:bCs/>
          <w:color w:val="404040" w:themeColor="text1" w:themeTint="BF"/>
          <w:spacing w:val="-3"/>
          <w:sz w:val="28"/>
          <w:szCs w:val="28"/>
        </w:rPr>
        <w:t>пользуются.</w:t>
      </w:r>
      <w:r w:rsidRPr="00A47985">
        <w:rPr>
          <w:bCs/>
          <w:color w:val="404040" w:themeColor="text1" w:themeTint="BF"/>
          <w:spacing w:val="-4"/>
          <w:sz w:val="28"/>
          <w:szCs w:val="28"/>
        </w:rPr>
        <w:t>Сегодня</w:t>
      </w:r>
      <w:r w:rsidRPr="00A47985">
        <w:rPr>
          <w:bCs/>
          <w:color w:val="404040" w:themeColor="text1" w:themeTint="BF"/>
          <w:spacing w:val="-3"/>
          <w:sz w:val="28"/>
          <w:szCs w:val="28"/>
        </w:rPr>
        <w:t>актуальнойпроблемойявля</w:t>
      </w:r>
      <w:r w:rsidRPr="00A47985">
        <w:rPr>
          <w:bCs/>
          <w:color w:val="404040" w:themeColor="text1" w:themeTint="BF"/>
          <w:sz w:val="28"/>
          <w:szCs w:val="28"/>
        </w:rPr>
        <w:t>ется</w:t>
      </w:r>
      <w:r w:rsidRPr="00A47985">
        <w:rPr>
          <w:bCs/>
          <w:color w:val="404040" w:themeColor="text1" w:themeTint="BF"/>
          <w:spacing w:val="-3"/>
          <w:sz w:val="28"/>
          <w:szCs w:val="28"/>
        </w:rPr>
        <w:t>формирование</w:t>
      </w:r>
      <w:r w:rsidRPr="00A47985">
        <w:rPr>
          <w:bCs/>
          <w:color w:val="404040" w:themeColor="text1" w:themeTint="BF"/>
          <w:spacing w:val="-5"/>
          <w:sz w:val="28"/>
          <w:szCs w:val="28"/>
        </w:rPr>
        <w:t>экологического</w:t>
      </w:r>
      <w:r w:rsidRPr="00A47985">
        <w:rPr>
          <w:bCs/>
          <w:color w:val="404040" w:themeColor="text1" w:themeTint="BF"/>
          <w:sz w:val="28"/>
          <w:szCs w:val="28"/>
        </w:rPr>
        <w:t xml:space="preserve">мышления. Обучающиеся </w:t>
      </w:r>
      <w:r w:rsidRPr="00A47985">
        <w:rPr>
          <w:bCs/>
          <w:color w:val="404040" w:themeColor="text1" w:themeTint="BF"/>
          <w:spacing w:val="-3"/>
          <w:sz w:val="28"/>
          <w:szCs w:val="28"/>
        </w:rPr>
        <w:t xml:space="preserve">должны понимать, что материалы </w:t>
      </w:r>
      <w:r w:rsidRPr="00A47985">
        <w:rPr>
          <w:bCs/>
          <w:color w:val="404040" w:themeColor="text1" w:themeTint="BF"/>
          <w:sz w:val="28"/>
          <w:szCs w:val="28"/>
        </w:rPr>
        <w:t xml:space="preserve">для </w:t>
      </w:r>
      <w:r w:rsidRPr="00A47985">
        <w:rPr>
          <w:bCs/>
          <w:color w:val="404040" w:themeColor="text1" w:themeTint="BF"/>
          <w:spacing w:val="-3"/>
          <w:sz w:val="28"/>
          <w:szCs w:val="28"/>
        </w:rPr>
        <w:t>творчества часто являются изде</w:t>
      </w:r>
      <w:r w:rsidRPr="00A47985">
        <w:rPr>
          <w:bCs/>
          <w:color w:val="404040" w:themeColor="text1" w:themeTint="BF"/>
          <w:sz w:val="28"/>
          <w:szCs w:val="28"/>
        </w:rPr>
        <w:t xml:space="preserve">лиями </w:t>
      </w:r>
      <w:r w:rsidRPr="00A47985">
        <w:rPr>
          <w:bCs/>
          <w:color w:val="404040" w:themeColor="text1" w:themeTint="BF"/>
          <w:spacing w:val="-3"/>
          <w:sz w:val="28"/>
          <w:szCs w:val="28"/>
        </w:rPr>
        <w:t xml:space="preserve">химической </w:t>
      </w:r>
      <w:r w:rsidRPr="00A47985">
        <w:rPr>
          <w:bCs/>
          <w:color w:val="404040" w:themeColor="text1" w:themeTint="BF"/>
          <w:sz w:val="28"/>
          <w:szCs w:val="28"/>
        </w:rPr>
        <w:t xml:space="preserve">промышленности и </w:t>
      </w:r>
      <w:r w:rsidRPr="00A47985">
        <w:rPr>
          <w:bCs/>
          <w:color w:val="404040" w:themeColor="text1" w:themeTint="BF"/>
          <w:spacing w:val="-4"/>
          <w:sz w:val="28"/>
          <w:szCs w:val="28"/>
        </w:rPr>
        <w:t xml:space="preserve">требуют </w:t>
      </w:r>
      <w:r w:rsidRPr="00A47985">
        <w:rPr>
          <w:bCs/>
          <w:color w:val="404040" w:themeColor="text1" w:themeTint="BF"/>
          <w:spacing w:val="-3"/>
          <w:sz w:val="28"/>
          <w:szCs w:val="28"/>
        </w:rPr>
        <w:t xml:space="preserve">правильного использования </w:t>
      </w:r>
      <w:r w:rsidRPr="00A47985">
        <w:rPr>
          <w:bCs/>
          <w:color w:val="404040" w:themeColor="text1" w:themeTint="BF"/>
          <w:sz w:val="28"/>
          <w:szCs w:val="28"/>
        </w:rPr>
        <w:t xml:space="preserve">и </w:t>
      </w:r>
      <w:r w:rsidRPr="00A47985">
        <w:rPr>
          <w:bCs/>
          <w:color w:val="404040" w:themeColor="text1" w:themeTint="BF"/>
          <w:spacing w:val="-3"/>
          <w:sz w:val="28"/>
          <w:szCs w:val="28"/>
        </w:rPr>
        <w:t xml:space="preserve">бережной </w:t>
      </w:r>
      <w:r w:rsidRPr="00A47985">
        <w:rPr>
          <w:bCs/>
          <w:color w:val="404040" w:themeColor="text1" w:themeTint="BF"/>
          <w:sz w:val="28"/>
          <w:szCs w:val="28"/>
        </w:rPr>
        <w:t xml:space="preserve">утилизации. </w:t>
      </w:r>
      <w:r w:rsidRPr="00A47985">
        <w:rPr>
          <w:bCs/>
          <w:color w:val="404040" w:themeColor="text1" w:themeTint="BF"/>
          <w:spacing w:val="-3"/>
          <w:sz w:val="28"/>
          <w:szCs w:val="28"/>
        </w:rPr>
        <w:t xml:space="preserve">Это позволит сформировать умения, позволяющие </w:t>
      </w:r>
      <w:r w:rsidRPr="00A47985">
        <w:rPr>
          <w:bCs/>
          <w:color w:val="404040" w:themeColor="text1" w:themeTint="BF"/>
          <w:sz w:val="28"/>
          <w:szCs w:val="28"/>
        </w:rPr>
        <w:t xml:space="preserve">не нанести </w:t>
      </w:r>
      <w:r w:rsidRPr="00A47985">
        <w:rPr>
          <w:bCs/>
          <w:color w:val="404040" w:themeColor="text1" w:themeTint="BF"/>
          <w:spacing w:val="-3"/>
          <w:sz w:val="28"/>
          <w:szCs w:val="28"/>
        </w:rPr>
        <w:t xml:space="preserve">вред, как собственному здоровью, </w:t>
      </w:r>
      <w:r w:rsidRPr="00A47985">
        <w:rPr>
          <w:bCs/>
          <w:color w:val="404040" w:themeColor="text1" w:themeTint="BF"/>
          <w:sz w:val="28"/>
          <w:szCs w:val="28"/>
        </w:rPr>
        <w:t xml:space="preserve">так и </w:t>
      </w:r>
      <w:r w:rsidRPr="00A47985">
        <w:rPr>
          <w:bCs/>
          <w:color w:val="404040" w:themeColor="text1" w:themeTint="BF"/>
          <w:spacing w:val="-3"/>
          <w:sz w:val="28"/>
          <w:szCs w:val="28"/>
        </w:rPr>
        <w:t>окружающей</w:t>
      </w:r>
      <w:r w:rsidR="00DB3684" w:rsidRPr="00A47985">
        <w:rPr>
          <w:bCs/>
          <w:color w:val="404040" w:themeColor="text1" w:themeTint="BF"/>
          <w:spacing w:val="-3"/>
          <w:sz w:val="28"/>
          <w:szCs w:val="28"/>
        </w:rPr>
        <w:t xml:space="preserve"> </w:t>
      </w:r>
      <w:r w:rsidRPr="00A47985">
        <w:rPr>
          <w:bCs/>
          <w:color w:val="404040" w:themeColor="text1" w:themeTint="BF"/>
          <w:spacing w:val="-3"/>
          <w:sz w:val="28"/>
          <w:szCs w:val="28"/>
        </w:rPr>
        <w:t>среде.</w:t>
      </w:r>
    </w:p>
    <w:p w14:paraId="26DAB49A" w14:textId="77777777" w:rsidR="005400ED" w:rsidRPr="00A47985" w:rsidRDefault="005400ED" w:rsidP="005400ED">
      <w:pPr>
        <w:pStyle w:val="2"/>
        <w:tabs>
          <w:tab w:val="left" w:pos="398"/>
        </w:tabs>
        <w:spacing w:line="240" w:lineRule="auto"/>
        <w:ind w:left="0" w:firstLine="709"/>
        <w:contextualSpacing/>
        <w:jc w:val="both"/>
        <w:rPr>
          <w:b w:val="0"/>
          <w:color w:val="404040" w:themeColor="text1" w:themeTint="BF"/>
        </w:rPr>
      </w:pPr>
      <w:r w:rsidRPr="00A47985">
        <w:rPr>
          <w:b w:val="0"/>
          <w:color w:val="404040" w:themeColor="text1" w:themeTint="BF"/>
        </w:rPr>
        <w:t>Раннее профессиональное</w:t>
      </w:r>
      <w:r w:rsidR="00DB3684" w:rsidRPr="00A47985">
        <w:rPr>
          <w:b w:val="0"/>
          <w:color w:val="404040" w:themeColor="text1" w:themeTint="BF"/>
        </w:rPr>
        <w:t xml:space="preserve"> </w:t>
      </w:r>
      <w:r w:rsidRPr="00A47985">
        <w:rPr>
          <w:b w:val="0"/>
          <w:color w:val="404040" w:themeColor="text1" w:themeTint="BF"/>
        </w:rPr>
        <w:t>просвещение.</w:t>
      </w:r>
    </w:p>
    <w:p w14:paraId="2F4F4D71"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spacing w:val="-3"/>
        </w:rPr>
        <w:t xml:space="preserve">Знакомство </w:t>
      </w:r>
      <w:r w:rsidRPr="00A47985">
        <w:rPr>
          <w:bCs/>
          <w:color w:val="404040" w:themeColor="text1" w:themeTint="BF"/>
        </w:rPr>
        <w:t xml:space="preserve">со спецификой профессий изобразительного искусства позволяет понять, что </w:t>
      </w:r>
      <w:r w:rsidRPr="00A47985">
        <w:rPr>
          <w:bCs/>
          <w:color w:val="404040" w:themeColor="text1" w:themeTint="BF"/>
          <w:spacing w:val="-4"/>
        </w:rPr>
        <w:t xml:space="preserve">только </w:t>
      </w:r>
      <w:r w:rsidRPr="00A47985">
        <w:rPr>
          <w:bCs/>
          <w:color w:val="404040" w:themeColor="text1" w:themeTint="BF"/>
        </w:rPr>
        <w:t xml:space="preserve">в </w:t>
      </w:r>
      <w:r w:rsidRPr="00A47985">
        <w:rPr>
          <w:bCs/>
          <w:color w:val="404040" w:themeColor="text1" w:themeTint="BF"/>
          <w:spacing w:val="-4"/>
        </w:rPr>
        <w:t xml:space="preserve">результате </w:t>
      </w:r>
      <w:r w:rsidRPr="00A47985">
        <w:rPr>
          <w:bCs/>
          <w:color w:val="404040" w:themeColor="text1" w:themeTint="BF"/>
          <w:spacing w:val="-3"/>
        </w:rPr>
        <w:t xml:space="preserve">трудовой </w:t>
      </w:r>
      <w:r w:rsidRPr="00A47985">
        <w:rPr>
          <w:bCs/>
          <w:color w:val="404040" w:themeColor="text1" w:themeTint="BF"/>
        </w:rPr>
        <w:t xml:space="preserve">деятельности художника - мастера появляется </w:t>
      </w:r>
      <w:r w:rsidRPr="00A47985">
        <w:rPr>
          <w:bCs/>
          <w:color w:val="404040" w:themeColor="text1" w:themeTint="BF"/>
          <w:spacing w:val="-3"/>
        </w:rPr>
        <w:t xml:space="preserve">художественное </w:t>
      </w:r>
      <w:r w:rsidRPr="00A47985">
        <w:rPr>
          <w:bCs/>
          <w:color w:val="404040" w:themeColor="text1" w:themeTint="BF"/>
        </w:rPr>
        <w:t>произведение. Дети получают краткую информацию о жизни и творчестве художника.</w:t>
      </w:r>
    </w:p>
    <w:p w14:paraId="105AB0B2" w14:textId="77777777" w:rsidR="005400ED" w:rsidRPr="00A47985" w:rsidRDefault="005400ED" w:rsidP="005400ED">
      <w:pPr>
        <w:pStyle w:val="a4"/>
        <w:ind w:left="0" w:firstLine="709"/>
        <w:contextualSpacing/>
        <w:jc w:val="both"/>
        <w:rPr>
          <w:bCs/>
          <w:i/>
          <w:color w:val="404040" w:themeColor="text1" w:themeTint="BF"/>
        </w:rPr>
      </w:pPr>
      <w:r w:rsidRPr="00A47985">
        <w:rPr>
          <w:bCs/>
          <w:i/>
          <w:color w:val="404040" w:themeColor="text1" w:themeTint="BF"/>
        </w:rPr>
        <w:t>Формирование портфолио.</w:t>
      </w:r>
    </w:p>
    <w:p w14:paraId="0239672F"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spacing w:val="-10"/>
        </w:rPr>
        <w:t xml:space="preserve">Уже </w:t>
      </w:r>
      <w:r w:rsidRPr="00A47985">
        <w:rPr>
          <w:bCs/>
          <w:color w:val="404040" w:themeColor="text1" w:themeTint="BF"/>
        </w:rPr>
        <w:t xml:space="preserve">на первых занятиях обучающиеся начинают создавать свое портфолио, куда </w:t>
      </w:r>
      <w:r w:rsidRPr="00A47985">
        <w:rPr>
          <w:bCs/>
          <w:color w:val="404040" w:themeColor="text1" w:themeTint="BF"/>
          <w:spacing w:val="-7"/>
        </w:rPr>
        <w:t xml:space="preserve">будут </w:t>
      </w:r>
      <w:r w:rsidRPr="00A47985">
        <w:rPr>
          <w:bCs/>
          <w:color w:val="404040" w:themeColor="text1" w:themeTint="BF"/>
        </w:rPr>
        <w:t xml:space="preserve">отбираться лучшие творческие задания, выполненные им на занятиях. По мере выполнения заданий можно </w:t>
      </w:r>
      <w:r w:rsidRPr="00A47985">
        <w:rPr>
          <w:bCs/>
          <w:color w:val="404040" w:themeColor="text1" w:themeTint="BF"/>
          <w:spacing w:val="-7"/>
        </w:rPr>
        <w:t xml:space="preserve">будет </w:t>
      </w:r>
      <w:r w:rsidRPr="00A47985">
        <w:rPr>
          <w:bCs/>
          <w:color w:val="404040" w:themeColor="text1" w:themeTint="BF"/>
        </w:rPr>
        <w:t xml:space="preserve">проследить творческое развитие. В качестве </w:t>
      </w:r>
      <w:r w:rsidRPr="00A47985">
        <w:rPr>
          <w:bCs/>
          <w:color w:val="404040" w:themeColor="text1" w:themeTint="BF"/>
          <w:spacing w:val="-3"/>
        </w:rPr>
        <w:t xml:space="preserve">итогового </w:t>
      </w:r>
      <w:r w:rsidRPr="00A47985">
        <w:rPr>
          <w:bCs/>
          <w:color w:val="404040" w:themeColor="text1" w:themeTint="BF"/>
        </w:rPr>
        <w:t>задания предлагается коллективная работа по формированию выставки учебных и творческих работ.</w:t>
      </w:r>
    </w:p>
    <w:p w14:paraId="6F382EFB" w14:textId="77777777" w:rsidR="005400ED" w:rsidRPr="00A47985" w:rsidRDefault="005400ED" w:rsidP="005400ED">
      <w:pPr>
        <w:pStyle w:val="a4"/>
        <w:ind w:left="0" w:firstLine="709"/>
        <w:contextualSpacing/>
        <w:jc w:val="both"/>
        <w:rPr>
          <w:bCs/>
          <w:i/>
          <w:color w:val="404040" w:themeColor="text1" w:themeTint="BF"/>
        </w:rPr>
      </w:pPr>
      <w:r w:rsidRPr="00A47985">
        <w:rPr>
          <w:bCs/>
          <w:i/>
          <w:color w:val="404040" w:themeColor="text1" w:themeTint="BF"/>
        </w:rPr>
        <w:t>Сотрудничество педагогов.</w:t>
      </w:r>
    </w:p>
    <w:p w14:paraId="596F3E85"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Подобранный методический материал предусматривает его вариативное использование при создании авторских оригинальных программ и инновационных методов работы в тесном контакте с другими педагогами.</w:t>
      </w:r>
    </w:p>
    <w:p w14:paraId="1BBE59B2" w14:textId="77777777" w:rsidR="005400ED" w:rsidRPr="00A47985" w:rsidRDefault="005400ED" w:rsidP="005400ED">
      <w:pPr>
        <w:pStyle w:val="a4"/>
        <w:ind w:left="0" w:firstLine="709"/>
        <w:contextualSpacing/>
        <w:jc w:val="both"/>
        <w:rPr>
          <w:bCs/>
          <w:i/>
          <w:color w:val="404040" w:themeColor="text1" w:themeTint="BF"/>
        </w:rPr>
      </w:pPr>
      <w:r w:rsidRPr="00A47985">
        <w:rPr>
          <w:bCs/>
          <w:i/>
          <w:color w:val="404040" w:themeColor="text1" w:themeTint="BF"/>
        </w:rPr>
        <w:t>Работа с родителями.</w:t>
      </w:r>
    </w:p>
    <w:p w14:paraId="7083D249"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 xml:space="preserve">Линия воспитания и образования, которая намечена Программой, должна иметь свое продолжение  и в семье обучающегося. Родители должны знать, чему и как обучают  ребенка, какие качества и умения развиваются. Понимать назначение различных принадлежностей, инструментов и современных художественных материалов. Однако они не должны учить его «правильно рисовать» и навязывать свои стереотипы, а участвовать в образовательных событиях и в процессе сотворчества. Эмоционально-положительное отношение родителей к художественной деятельности на занятиях способствует раскрытию творческого потенциала. Для большинства обучающихся родители являются эмоционально близкими людьми. Поэтому очень важно чувство уважения к его творчеству, адекватная реакция </w:t>
      </w:r>
      <w:r w:rsidRPr="00A47985">
        <w:rPr>
          <w:bCs/>
          <w:color w:val="404040" w:themeColor="text1" w:themeTint="BF"/>
        </w:rPr>
        <w:lastRenderedPageBreak/>
        <w:t>родителей на успехи и творческие неудачи.</w:t>
      </w:r>
    </w:p>
    <w:p w14:paraId="0C272572" w14:textId="77777777" w:rsidR="005400ED" w:rsidRPr="00A47985" w:rsidRDefault="005400ED" w:rsidP="005400ED">
      <w:pPr>
        <w:pStyle w:val="a4"/>
        <w:ind w:left="0" w:firstLine="709"/>
        <w:contextualSpacing/>
        <w:jc w:val="both"/>
        <w:rPr>
          <w:bCs/>
          <w:color w:val="404040" w:themeColor="text1" w:themeTint="BF"/>
        </w:rPr>
      </w:pPr>
    </w:p>
    <w:p w14:paraId="14272672" w14:textId="53307091" w:rsidR="00205081" w:rsidRPr="00DA181C" w:rsidRDefault="00205081" w:rsidP="00205081">
      <w:pPr>
        <w:pStyle w:val="2"/>
        <w:numPr>
          <w:ilvl w:val="1"/>
          <w:numId w:val="41"/>
        </w:numPr>
        <w:spacing w:line="240" w:lineRule="auto"/>
        <w:jc w:val="center"/>
        <w:rPr>
          <w:rFonts w:ascii="PT Astra Serif" w:hAnsi="PT Astra Serif"/>
          <w:b w:val="0"/>
          <w:bCs w:val="0"/>
          <w:color w:val="404040"/>
          <w:lang w:val="en-US"/>
        </w:rPr>
      </w:pPr>
      <w:bookmarkStart w:id="9" w:name="_Toc115363904"/>
      <w:r w:rsidRPr="00DA181C">
        <w:rPr>
          <w:rFonts w:ascii="PT Astra Serif" w:hAnsi="PT Astra Serif"/>
          <w:b w:val="0"/>
          <w:bCs w:val="0"/>
          <w:color w:val="404040"/>
        </w:rPr>
        <w:t>Воспитательный компонент</w:t>
      </w:r>
      <w:bookmarkEnd w:id="9"/>
    </w:p>
    <w:p w14:paraId="3CFAA6ED" w14:textId="77777777" w:rsidR="00205081" w:rsidRPr="00DA181C" w:rsidRDefault="00205081" w:rsidP="00205081">
      <w:pPr>
        <w:pStyle w:val="260"/>
        <w:shd w:val="clear" w:color="auto" w:fill="auto"/>
        <w:tabs>
          <w:tab w:val="left" w:pos="284"/>
          <w:tab w:val="left" w:pos="851"/>
        </w:tabs>
        <w:spacing w:before="0" w:after="0" w:line="240" w:lineRule="auto"/>
        <w:ind w:firstLine="709"/>
        <w:jc w:val="both"/>
        <w:rPr>
          <w:rFonts w:ascii="PT Astra Serif" w:hAnsi="PT Astra Serif"/>
          <w:b/>
          <w:bCs/>
          <w:color w:val="404040"/>
        </w:rPr>
      </w:pPr>
    </w:p>
    <w:p w14:paraId="76E29ED2" w14:textId="77777777" w:rsidR="00205081" w:rsidRPr="00DA181C" w:rsidRDefault="00205081" w:rsidP="00205081">
      <w:pPr>
        <w:pStyle w:val="260"/>
        <w:shd w:val="clear" w:color="auto" w:fill="auto"/>
        <w:tabs>
          <w:tab w:val="left" w:pos="284"/>
          <w:tab w:val="left" w:pos="851"/>
        </w:tabs>
        <w:spacing w:before="0" w:after="0" w:line="240" w:lineRule="auto"/>
        <w:ind w:firstLine="709"/>
        <w:jc w:val="both"/>
        <w:rPr>
          <w:rFonts w:ascii="PT Astra Serif" w:hAnsi="PT Astra Serif"/>
          <w:color w:val="404040"/>
        </w:rPr>
      </w:pPr>
      <w:r w:rsidRPr="00DA181C">
        <w:rPr>
          <w:rFonts w:ascii="PT Astra Serif" w:hAnsi="PT Astra Serif"/>
          <w:b/>
          <w:bCs/>
          <w:color w:val="404040"/>
        </w:rPr>
        <w:t xml:space="preserve">Цель воспитательной работы - </w:t>
      </w:r>
      <w:r w:rsidRPr="00DA181C">
        <w:rPr>
          <w:rFonts w:ascii="PT Astra Serif" w:hAnsi="PT Astra Serif"/>
          <w:color w:val="404040"/>
        </w:rPr>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w:t>
      </w:r>
    </w:p>
    <w:p w14:paraId="6EF3DE7D" w14:textId="77777777" w:rsidR="00205081" w:rsidRPr="00DA181C" w:rsidRDefault="00205081" w:rsidP="00205081">
      <w:pPr>
        <w:pStyle w:val="260"/>
        <w:shd w:val="clear" w:color="auto" w:fill="auto"/>
        <w:tabs>
          <w:tab w:val="left" w:pos="284"/>
          <w:tab w:val="left" w:pos="851"/>
        </w:tabs>
        <w:spacing w:before="0" w:after="0" w:line="240" w:lineRule="auto"/>
        <w:ind w:firstLine="709"/>
        <w:jc w:val="both"/>
        <w:rPr>
          <w:rFonts w:ascii="PT Astra Serif" w:hAnsi="PT Astra Serif"/>
          <w:b/>
          <w:bCs/>
          <w:color w:val="404040"/>
        </w:rPr>
      </w:pPr>
      <w:r w:rsidRPr="00DA181C">
        <w:rPr>
          <w:rFonts w:ascii="PT Astra Serif" w:hAnsi="PT Astra Serif"/>
          <w:b/>
          <w:bCs/>
          <w:color w:val="404040"/>
        </w:rPr>
        <w:t>Задачи воспитательной работы</w:t>
      </w:r>
    </w:p>
    <w:p w14:paraId="1CAB5986" w14:textId="77777777" w:rsidR="00205081" w:rsidRPr="00DA181C" w:rsidRDefault="00205081" w:rsidP="00205081">
      <w:pPr>
        <w:pStyle w:val="260"/>
        <w:numPr>
          <w:ilvl w:val="0"/>
          <w:numId w:val="40"/>
        </w:numPr>
        <w:shd w:val="clear" w:color="auto" w:fill="auto"/>
        <w:tabs>
          <w:tab w:val="left" w:pos="284"/>
          <w:tab w:val="left" w:pos="851"/>
        </w:tabs>
        <w:spacing w:before="0" w:after="0" w:line="240" w:lineRule="auto"/>
        <w:ind w:left="0" w:firstLine="567"/>
        <w:jc w:val="both"/>
        <w:rPr>
          <w:rFonts w:ascii="PT Astra Serif" w:hAnsi="PT Astra Serif"/>
          <w:color w:val="404040"/>
        </w:rPr>
      </w:pPr>
      <w:r w:rsidRPr="00DA181C">
        <w:rPr>
          <w:rFonts w:ascii="PT Astra Serif" w:hAnsi="PT Astra Serif"/>
          <w:color w:val="404040"/>
        </w:rPr>
        <w:t>формирование ответственности за личную безопасность;</w:t>
      </w:r>
    </w:p>
    <w:p w14:paraId="749623BF" w14:textId="77777777" w:rsidR="00205081" w:rsidRPr="00DA181C" w:rsidRDefault="00205081" w:rsidP="00205081">
      <w:pPr>
        <w:pStyle w:val="260"/>
        <w:numPr>
          <w:ilvl w:val="0"/>
          <w:numId w:val="40"/>
        </w:numPr>
        <w:shd w:val="clear" w:color="auto" w:fill="auto"/>
        <w:tabs>
          <w:tab w:val="left" w:pos="284"/>
          <w:tab w:val="left" w:pos="851"/>
        </w:tabs>
        <w:spacing w:before="0" w:after="0" w:line="240" w:lineRule="auto"/>
        <w:ind w:left="0" w:firstLine="567"/>
        <w:jc w:val="both"/>
        <w:rPr>
          <w:rFonts w:ascii="PT Astra Serif" w:hAnsi="PT Astra Serif"/>
          <w:color w:val="404040"/>
        </w:rPr>
      </w:pPr>
      <w:r w:rsidRPr="00DA181C">
        <w:rPr>
          <w:rFonts w:ascii="PT Astra Serif" w:hAnsi="PT Astra Serif"/>
          <w:color w:val="404040"/>
        </w:rPr>
        <w:t>воспитание у учащихся дисциплинированности, внимательности, собранности, ответственности, осторожности;</w:t>
      </w:r>
    </w:p>
    <w:p w14:paraId="3EE64DD3" w14:textId="77777777" w:rsidR="00205081" w:rsidRPr="00DA181C" w:rsidRDefault="00205081" w:rsidP="00205081">
      <w:pPr>
        <w:pStyle w:val="260"/>
        <w:numPr>
          <w:ilvl w:val="0"/>
          <w:numId w:val="40"/>
        </w:numPr>
        <w:shd w:val="clear" w:color="auto" w:fill="auto"/>
        <w:tabs>
          <w:tab w:val="left" w:pos="284"/>
          <w:tab w:val="left" w:pos="851"/>
        </w:tabs>
        <w:spacing w:before="0" w:after="0" w:line="240" w:lineRule="auto"/>
        <w:ind w:left="0" w:firstLine="709"/>
        <w:jc w:val="both"/>
        <w:rPr>
          <w:rFonts w:ascii="PT Astra Serif" w:hAnsi="PT Astra Serif"/>
          <w:color w:val="404040"/>
        </w:rPr>
      </w:pPr>
      <w:r w:rsidRPr="00DA181C">
        <w:rPr>
          <w:rFonts w:ascii="PT Astra Serif" w:hAnsi="PT Astra Serif"/>
          <w:color w:val="404040"/>
        </w:rPr>
        <w:t>воспитание ответственного отношения к сохранению окружающей среды;</w:t>
      </w:r>
    </w:p>
    <w:p w14:paraId="24445FCF" w14:textId="77777777" w:rsidR="00205081" w:rsidRPr="00DA181C" w:rsidRDefault="00205081" w:rsidP="00205081">
      <w:pPr>
        <w:pStyle w:val="260"/>
        <w:numPr>
          <w:ilvl w:val="0"/>
          <w:numId w:val="40"/>
        </w:numPr>
        <w:shd w:val="clear" w:color="auto" w:fill="auto"/>
        <w:tabs>
          <w:tab w:val="left" w:pos="284"/>
          <w:tab w:val="left" w:pos="851"/>
        </w:tabs>
        <w:spacing w:before="0" w:after="0" w:line="240" w:lineRule="auto"/>
        <w:ind w:left="0" w:firstLine="709"/>
        <w:jc w:val="both"/>
        <w:rPr>
          <w:rFonts w:ascii="PT Astra Serif" w:hAnsi="PT Astra Serif"/>
          <w:color w:val="404040"/>
        </w:rPr>
      </w:pPr>
      <w:r w:rsidRPr="00DA181C">
        <w:rPr>
          <w:rFonts w:ascii="PT Astra Serif" w:hAnsi="PT Astra Serif"/>
          <w:color w:val="404040"/>
        </w:rPr>
        <w:t>создание дружелюбной атмосферы направленной на сплочение коллектива;</w:t>
      </w:r>
    </w:p>
    <w:p w14:paraId="6E1C5EF7" w14:textId="77777777" w:rsidR="00205081" w:rsidRPr="00DA181C" w:rsidRDefault="00205081" w:rsidP="00205081">
      <w:pPr>
        <w:pStyle w:val="260"/>
        <w:numPr>
          <w:ilvl w:val="0"/>
          <w:numId w:val="40"/>
        </w:numPr>
        <w:shd w:val="clear" w:color="auto" w:fill="auto"/>
        <w:tabs>
          <w:tab w:val="left" w:pos="284"/>
          <w:tab w:val="left" w:pos="851"/>
        </w:tabs>
        <w:spacing w:before="0" w:after="0" w:line="240" w:lineRule="auto"/>
        <w:ind w:left="0" w:firstLine="709"/>
        <w:jc w:val="both"/>
        <w:rPr>
          <w:rFonts w:ascii="PT Astra Serif" w:hAnsi="PT Astra Serif"/>
          <w:color w:val="404040"/>
        </w:rPr>
      </w:pPr>
      <w:r w:rsidRPr="00DA181C">
        <w:rPr>
          <w:rFonts w:ascii="PT Astra Serif" w:hAnsi="PT Astra Serif"/>
          <w:color w:val="404040"/>
        </w:rPr>
        <w:t>расширение кругозора;</w:t>
      </w:r>
    </w:p>
    <w:p w14:paraId="0D1D4C0B" w14:textId="77777777" w:rsidR="00205081" w:rsidRDefault="00205081" w:rsidP="00205081">
      <w:pPr>
        <w:pStyle w:val="260"/>
        <w:shd w:val="clear" w:color="auto" w:fill="auto"/>
        <w:tabs>
          <w:tab w:val="left" w:pos="284"/>
          <w:tab w:val="left" w:pos="851"/>
        </w:tabs>
        <w:spacing w:before="0" w:after="0" w:line="240" w:lineRule="auto"/>
        <w:ind w:firstLine="709"/>
        <w:jc w:val="both"/>
        <w:rPr>
          <w:rFonts w:ascii="PT Astra Serif" w:hAnsi="PT Astra Serif"/>
          <w:b/>
          <w:bCs/>
          <w:color w:val="404040"/>
        </w:rPr>
      </w:pPr>
    </w:p>
    <w:p w14:paraId="5174109B" w14:textId="51FA5F0D" w:rsidR="00205081" w:rsidRPr="00DA181C" w:rsidRDefault="00205081" w:rsidP="00205081">
      <w:pPr>
        <w:pStyle w:val="260"/>
        <w:shd w:val="clear" w:color="auto" w:fill="auto"/>
        <w:tabs>
          <w:tab w:val="left" w:pos="284"/>
          <w:tab w:val="left" w:pos="851"/>
        </w:tabs>
        <w:spacing w:before="0" w:after="0" w:line="240" w:lineRule="auto"/>
        <w:ind w:firstLine="709"/>
        <w:jc w:val="both"/>
        <w:rPr>
          <w:rFonts w:ascii="PT Astra Serif" w:hAnsi="PT Astra Serif"/>
          <w:b/>
          <w:bCs/>
          <w:color w:val="404040"/>
        </w:rPr>
      </w:pPr>
      <w:r w:rsidRPr="00DA181C">
        <w:rPr>
          <w:rFonts w:ascii="PT Astra Serif" w:hAnsi="PT Astra Serif"/>
          <w:b/>
          <w:bCs/>
          <w:color w:val="404040"/>
        </w:rPr>
        <w:t>Приоритетные направления воспитательной деятельности</w:t>
      </w:r>
    </w:p>
    <w:p w14:paraId="6CADF348" w14:textId="5419079E" w:rsidR="00205081" w:rsidRPr="00DA181C" w:rsidRDefault="00205081" w:rsidP="00205081">
      <w:pPr>
        <w:pStyle w:val="260"/>
        <w:shd w:val="clear" w:color="auto" w:fill="auto"/>
        <w:tabs>
          <w:tab w:val="left" w:pos="284"/>
          <w:tab w:val="left" w:pos="851"/>
        </w:tabs>
        <w:spacing w:before="0" w:after="0" w:line="240" w:lineRule="auto"/>
        <w:ind w:firstLine="709"/>
        <w:jc w:val="both"/>
        <w:rPr>
          <w:rFonts w:ascii="PT Astra Serif" w:hAnsi="PT Astra Serif"/>
          <w:color w:val="404040"/>
        </w:rPr>
      </w:pPr>
      <w:r w:rsidRPr="00DA181C">
        <w:rPr>
          <w:rFonts w:ascii="PT Astra Serif" w:hAnsi="PT Astra Serif"/>
          <w:color w:val="404040"/>
        </w:rPr>
        <w:t xml:space="preserve">здоровьесберегающее воспитание, </w:t>
      </w:r>
      <w:r>
        <w:rPr>
          <w:rFonts w:ascii="PT Astra Serif" w:hAnsi="PT Astra Serif"/>
          <w:color w:val="404040"/>
        </w:rPr>
        <w:t>художественное</w:t>
      </w:r>
      <w:r w:rsidRPr="00DA181C">
        <w:rPr>
          <w:rFonts w:ascii="PT Astra Serif" w:hAnsi="PT Astra Serif"/>
          <w:color w:val="404040"/>
        </w:rPr>
        <w:t xml:space="preserve"> воспитание и культура безопасности учащихся</w:t>
      </w:r>
    </w:p>
    <w:p w14:paraId="685AFD5A" w14:textId="77777777" w:rsidR="00205081" w:rsidRPr="00DA181C" w:rsidRDefault="00205081" w:rsidP="00205081">
      <w:pPr>
        <w:pStyle w:val="260"/>
        <w:shd w:val="clear" w:color="auto" w:fill="auto"/>
        <w:tabs>
          <w:tab w:val="left" w:pos="284"/>
          <w:tab w:val="left" w:pos="851"/>
        </w:tabs>
        <w:spacing w:before="0" w:after="0" w:line="240" w:lineRule="auto"/>
        <w:ind w:firstLine="709"/>
        <w:jc w:val="both"/>
        <w:rPr>
          <w:rFonts w:ascii="PT Astra Serif" w:hAnsi="PT Astra Serif"/>
          <w:b/>
          <w:bCs/>
          <w:color w:val="404040"/>
        </w:rPr>
      </w:pPr>
      <w:r w:rsidRPr="00DA181C">
        <w:rPr>
          <w:rFonts w:ascii="PT Astra Serif" w:hAnsi="PT Astra Serif"/>
          <w:b/>
          <w:bCs/>
          <w:color w:val="404040"/>
        </w:rPr>
        <w:t>Формы воспитательной работы</w:t>
      </w:r>
    </w:p>
    <w:p w14:paraId="05B64AA1" w14:textId="77777777" w:rsidR="00205081" w:rsidRPr="00DA181C" w:rsidRDefault="00205081" w:rsidP="00205081">
      <w:pPr>
        <w:pStyle w:val="260"/>
        <w:shd w:val="clear" w:color="auto" w:fill="auto"/>
        <w:tabs>
          <w:tab w:val="left" w:pos="284"/>
          <w:tab w:val="left" w:pos="851"/>
        </w:tabs>
        <w:spacing w:before="0" w:after="0" w:line="240" w:lineRule="auto"/>
        <w:ind w:firstLine="709"/>
        <w:jc w:val="both"/>
        <w:rPr>
          <w:rFonts w:ascii="PT Astra Serif" w:hAnsi="PT Astra Serif"/>
          <w:color w:val="404040"/>
        </w:rPr>
      </w:pPr>
      <w:r w:rsidRPr="00DA181C">
        <w:rPr>
          <w:rFonts w:ascii="PT Astra Serif" w:hAnsi="PT Astra Serif"/>
          <w:color w:val="404040"/>
        </w:rPr>
        <w:t>беседа, игра</w:t>
      </w:r>
    </w:p>
    <w:p w14:paraId="3D59A94D" w14:textId="77777777" w:rsidR="00205081" w:rsidRPr="00DA181C" w:rsidRDefault="00205081" w:rsidP="00205081">
      <w:pPr>
        <w:pStyle w:val="260"/>
        <w:shd w:val="clear" w:color="auto" w:fill="auto"/>
        <w:tabs>
          <w:tab w:val="left" w:pos="284"/>
          <w:tab w:val="left" w:pos="851"/>
        </w:tabs>
        <w:spacing w:before="0" w:after="0" w:line="240" w:lineRule="auto"/>
        <w:ind w:firstLine="709"/>
        <w:jc w:val="both"/>
        <w:rPr>
          <w:rFonts w:ascii="PT Astra Serif" w:hAnsi="PT Astra Serif"/>
          <w:b/>
          <w:bCs/>
          <w:color w:val="404040"/>
        </w:rPr>
      </w:pPr>
      <w:r w:rsidRPr="00DA181C">
        <w:rPr>
          <w:rFonts w:ascii="PT Astra Serif" w:hAnsi="PT Astra Serif"/>
          <w:b/>
          <w:bCs/>
          <w:color w:val="404040"/>
        </w:rPr>
        <w:t>Методы воспитательной работы</w:t>
      </w:r>
    </w:p>
    <w:p w14:paraId="33C0CC42" w14:textId="77777777" w:rsidR="00205081" w:rsidRPr="00DA181C" w:rsidRDefault="00205081" w:rsidP="00205081">
      <w:pPr>
        <w:pStyle w:val="260"/>
        <w:shd w:val="clear" w:color="auto" w:fill="auto"/>
        <w:tabs>
          <w:tab w:val="left" w:pos="284"/>
          <w:tab w:val="left" w:pos="851"/>
        </w:tabs>
        <w:spacing w:before="0" w:after="0" w:line="240" w:lineRule="auto"/>
        <w:ind w:firstLine="709"/>
        <w:jc w:val="both"/>
        <w:rPr>
          <w:rFonts w:ascii="PT Astra Serif" w:hAnsi="PT Astra Serif"/>
          <w:color w:val="404040"/>
        </w:rPr>
      </w:pPr>
      <w:r w:rsidRPr="00DA181C">
        <w:rPr>
          <w:rFonts w:ascii="PT Astra Serif" w:hAnsi="PT Astra Serif"/>
          <w:color w:val="404040"/>
        </w:rPr>
        <w:t>рассказ, беседа, игра, поощрение, наблюдение, анкетирование, анализ результатов деятельности</w:t>
      </w:r>
      <w:r w:rsidRPr="00DA181C">
        <w:rPr>
          <w:rFonts w:ascii="PT Astra Serif" w:hAnsi="PT Astra Serif"/>
          <w:bCs/>
          <w:color w:val="404040"/>
        </w:rPr>
        <w:t>.</w:t>
      </w:r>
    </w:p>
    <w:p w14:paraId="0668DF4A" w14:textId="77777777" w:rsidR="00205081" w:rsidRPr="00DA181C" w:rsidRDefault="00205081" w:rsidP="00205081">
      <w:pPr>
        <w:pStyle w:val="260"/>
        <w:shd w:val="clear" w:color="auto" w:fill="auto"/>
        <w:tabs>
          <w:tab w:val="left" w:pos="284"/>
          <w:tab w:val="left" w:pos="851"/>
        </w:tabs>
        <w:spacing w:before="0" w:after="0" w:line="240" w:lineRule="auto"/>
        <w:ind w:firstLine="709"/>
        <w:jc w:val="both"/>
        <w:rPr>
          <w:rFonts w:ascii="PT Astra Serif" w:hAnsi="PT Astra Serif"/>
          <w:b/>
          <w:bCs/>
          <w:color w:val="404040"/>
        </w:rPr>
      </w:pPr>
      <w:r w:rsidRPr="00DA181C">
        <w:rPr>
          <w:rFonts w:ascii="PT Astra Serif" w:hAnsi="PT Astra Serif"/>
          <w:b/>
          <w:bCs/>
          <w:color w:val="404040"/>
        </w:rPr>
        <w:t>Планируемые результаты воспитательной работы</w:t>
      </w:r>
    </w:p>
    <w:p w14:paraId="004ACF29" w14:textId="77777777" w:rsidR="00205081" w:rsidRPr="00DA181C" w:rsidRDefault="00205081" w:rsidP="00205081">
      <w:pPr>
        <w:pStyle w:val="260"/>
        <w:numPr>
          <w:ilvl w:val="0"/>
          <w:numId w:val="40"/>
        </w:numPr>
        <w:shd w:val="clear" w:color="auto" w:fill="auto"/>
        <w:tabs>
          <w:tab w:val="left" w:pos="284"/>
          <w:tab w:val="left" w:pos="851"/>
        </w:tabs>
        <w:spacing w:before="0" w:after="0" w:line="240" w:lineRule="auto"/>
        <w:ind w:left="0" w:firstLine="567"/>
        <w:jc w:val="both"/>
        <w:rPr>
          <w:rFonts w:ascii="PT Astra Serif" w:hAnsi="PT Astra Serif"/>
          <w:color w:val="404040"/>
        </w:rPr>
      </w:pPr>
      <w:r w:rsidRPr="00DA181C">
        <w:rPr>
          <w:rFonts w:ascii="PT Astra Serif" w:hAnsi="PT Astra Serif"/>
          <w:color w:val="404040"/>
        </w:rPr>
        <w:t>проявление ответственных качеств: дисциплинированности, внимательности, собранности;</w:t>
      </w:r>
    </w:p>
    <w:p w14:paraId="50FA10FD" w14:textId="77777777" w:rsidR="00205081" w:rsidRPr="00DA181C" w:rsidRDefault="00205081" w:rsidP="00205081">
      <w:pPr>
        <w:pStyle w:val="260"/>
        <w:numPr>
          <w:ilvl w:val="0"/>
          <w:numId w:val="40"/>
        </w:numPr>
        <w:shd w:val="clear" w:color="auto" w:fill="auto"/>
        <w:tabs>
          <w:tab w:val="left" w:pos="284"/>
          <w:tab w:val="left" w:pos="851"/>
        </w:tabs>
        <w:spacing w:before="0" w:after="0" w:line="240" w:lineRule="auto"/>
        <w:ind w:left="0" w:firstLine="567"/>
        <w:jc w:val="both"/>
        <w:rPr>
          <w:rFonts w:ascii="PT Astra Serif" w:hAnsi="PT Astra Serif"/>
          <w:color w:val="404040"/>
        </w:rPr>
      </w:pPr>
      <w:r w:rsidRPr="00DA181C">
        <w:rPr>
          <w:rFonts w:ascii="PT Astra Serif" w:hAnsi="PT Astra Serif"/>
          <w:color w:val="404040"/>
        </w:rPr>
        <w:t>проявление интереса к изучаемому материалу;</w:t>
      </w:r>
    </w:p>
    <w:p w14:paraId="246AA37D" w14:textId="3B9A0B76" w:rsidR="00205081" w:rsidRPr="00DA181C" w:rsidRDefault="00205081" w:rsidP="00205081">
      <w:pPr>
        <w:pStyle w:val="260"/>
        <w:numPr>
          <w:ilvl w:val="0"/>
          <w:numId w:val="40"/>
        </w:numPr>
        <w:shd w:val="clear" w:color="auto" w:fill="auto"/>
        <w:tabs>
          <w:tab w:val="left" w:pos="284"/>
          <w:tab w:val="left" w:pos="851"/>
        </w:tabs>
        <w:spacing w:before="0" w:after="0" w:line="240" w:lineRule="auto"/>
        <w:ind w:left="0" w:firstLine="567"/>
        <w:jc w:val="both"/>
        <w:rPr>
          <w:rFonts w:ascii="PT Astra Serif" w:hAnsi="PT Astra Serif"/>
          <w:color w:val="404040"/>
        </w:rPr>
      </w:pPr>
      <w:r w:rsidRPr="00DA181C">
        <w:rPr>
          <w:rFonts w:ascii="PT Astra Serif" w:hAnsi="PT Astra Serif"/>
          <w:color w:val="404040"/>
        </w:rPr>
        <w:t xml:space="preserve">умение работать в команде, </w:t>
      </w:r>
      <w:r>
        <w:rPr>
          <w:rFonts w:ascii="PT Astra Serif" w:hAnsi="PT Astra Serif"/>
          <w:color w:val="404040"/>
        </w:rPr>
        <w:t>оказывать помощь товарищу при выполнении общей задачи</w:t>
      </w:r>
      <w:r w:rsidRPr="00DA181C">
        <w:rPr>
          <w:rFonts w:ascii="PT Astra Serif" w:hAnsi="PT Astra Serif"/>
          <w:color w:val="404040"/>
        </w:rPr>
        <w:t>.</w:t>
      </w:r>
    </w:p>
    <w:p w14:paraId="2A0EB1A7" w14:textId="1FB677D3" w:rsidR="00205081" w:rsidRPr="00DA181C" w:rsidRDefault="00205081" w:rsidP="00205081">
      <w:pPr>
        <w:pStyle w:val="260"/>
        <w:numPr>
          <w:ilvl w:val="0"/>
          <w:numId w:val="40"/>
        </w:numPr>
        <w:shd w:val="clear" w:color="auto" w:fill="auto"/>
        <w:tabs>
          <w:tab w:val="left" w:pos="284"/>
          <w:tab w:val="left" w:pos="851"/>
        </w:tabs>
        <w:spacing w:before="0" w:after="0" w:line="240" w:lineRule="auto"/>
        <w:ind w:left="0" w:firstLine="567"/>
        <w:jc w:val="both"/>
        <w:rPr>
          <w:rFonts w:ascii="PT Astra Serif" w:hAnsi="PT Astra Serif"/>
          <w:color w:val="404040"/>
        </w:rPr>
      </w:pPr>
      <w:r w:rsidRPr="00DA181C">
        <w:rPr>
          <w:rFonts w:ascii="PT Astra Serif" w:hAnsi="PT Astra Serif"/>
          <w:color w:val="404040"/>
        </w:rPr>
        <w:t>умение делать осознанный выбор поступков, поведения, образа жизни;</w:t>
      </w:r>
    </w:p>
    <w:p w14:paraId="10C212D6" w14:textId="77777777" w:rsidR="00205081" w:rsidRPr="00DA181C" w:rsidRDefault="00205081" w:rsidP="00205081">
      <w:pPr>
        <w:pStyle w:val="260"/>
        <w:numPr>
          <w:ilvl w:val="0"/>
          <w:numId w:val="40"/>
        </w:numPr>
        <w:shd w:val="clear" w:color="auto" w:fill="auto"/>
        <w:tabs>
          <w:tab w:val="left" w:pos="284"/>
          <w:tab w:val="left" w:pos="851"/>
        </w:tabs>
        <w:spacing w:before="0" w:after="0" w:line="240" w:lineRule="auto"/>
        <w:ind w:left="0" w:firstLine="567"/>
        <w:jc w:val="both"/>
        <w:rPr>
          <w:rFonts w:ascii="PT Astra Serif" w:hAnsi="PT Astra Serif"/>
          <w:color w:val="404040"/>
        </w:rPr>
      </w:pPr>
      <w:r w:rsidRPr="00DA181C">
        <w:rPr>
          <w:rFonts w:ascii="PT Astra Serif" w:hAnsi="PT Astra Serif"/>
          <w:color w:val="404040"/>
        </w:rPr>
        <w:t>формирование самостоятельности и личной ответственности за свои поступки.</w:t>
      </w:r>
    </w:p>
    <w:p w14:paraId="005953F1" w14:textId="77777777" w:rsidR="00205081" w:rsidRPr="00DA181C" w:rsidRDefault="00205081" w:rsidP="00205081">
      <w:pPr>
        <w:pStyle w:val="260"/>
        <w:shd w:val="clear" w:color="auto" w:fill="auto"/>
        <w:tabs>
          <w:tab w:val="left" w:pos="284"/>
          <w:tab w:val="left" w:pos="851"/>
        </w:tabs>
        <w:spacing w:before="0" w:after="0" w:line="240" w:lineRule="auto"/>
        <w:ind w:firstLine="0"/>
        <w:jc w:val="both"/>
        <w:rPr>
          <w:rFonts w:ascii="PT Astra Serif" w:hAnsi="PT Astra Serif"/>
          <w:color w:val="404040"/>
        </w:rPr>
      </w:pPr>
    </w:p>
    <w:p w14:paraId="7DF600DD" w14:textId="77777777" w:rsidR="00205081" w:rsidRPr="00DA181C" w:rsidRDefault="00205081" w:rsidP="00205081">
      <w:pPr>
        <w:pStyle w:val="260"/>
        <w:shd w:val="clear" w:color="auto" w:fill="auto"/>
        <w:tabs>
          <w:tab w:val="left" w:pos="284"/>
          <w:tab w:val="left" w:pos="851"/>
        </w:tabs>
        <w:spacing w:before="0" w:after="0" w:line="240" w:lineRule="auto"/>
        <w:ind w:firstLine="709"/>
        <w:rPr>
          <w:rFonts w:ascii="PT Astra Serif" w:hAnsi="PT Astra Serif"/>
          <w:b/>
          <w:bCs/>
          <w:color w:val="404040"/>
        </w:rPr>
      </w:pPr>
      <w:r w:rsidRPr="00DA181C">
        <w:rPr>
          <w:rFonts w:ascii="PT Astra Serif" w:hAnsi="PT Astra Serif"/>
          <w:b/>
          <w:bCs/>
          <w:color w:val="404040"/>
        </w:rPr>
        <w:t>Календарный план воспитательной работы</w:t>
      </w:r>
    </w:p>
    <w:p w14:paraId="618C26F4" w14:textId="77777777" w:rsidR="00205081" w:rsidRPr="00DA181C" w:rsidRDefault="00205081" w:rsidP="00205081">
      <w:pPr>
        <w:pStyle w:val="260"/>
        <w:shd w:val="clear" w:color="auto" w:fill="auto"/>
        <w:tabs>
          <w:tab w:val="left" w:pos="284"/>
          <w:tab w:val="left" w:pos="851"/>
        </w:tabs>
        <w:spacing w:before="0" w:after="0" w:line="240" w:lineRule="auto"/>
        <w:ind w:firstLine="709"/>
        <w:rPr>
          <w:rFonts w:ascii="PT Astra Serif" w:hAnsi="PT Astra Serif"/>
          <w:b/>
          <w:bCs/>
          <w:color w:val="4040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154"/>
        <w:gridCol w:w="2472"/>
        <w:gridCol w:w="1638"/>
        <w:gridCol w:w="1610"/>
      </w:tblGrid>
      <w:tr w:rsidR="00205081" w:rsidRPr="00DA181C" w14:paraId="1F1391F2" w14:textId="77777777" w:rsidTr="00331803">
        <w:trPr>
          <w:trHeight w:val="699"/>
        </w:trPr>
        <w:tc>
          <w:tcPr>
            <w:tcW w:w="704" w:type="dxa"/>
            <w:shd w:val="clear" w:color="auto" w:fill="auto"/>
            <w:vAlign w:val="center"/>
          </w:tcPr>
          <w:p w14:paraId="58BF52DA" w14:textId="77777777" w:rsidR="00205081" w:rsidRPr="005851F6" w:rsidRDefault="00205081" w:rsidP="00331803">
            <w:pPr>
              <w:pStyle w:val="260"/>
              <w:shd w:val="clear" w:color="auto" w:fill="auto"/>
              <w:tabs>
                <w:tab w:val="left" w:pos="284"/>
                <w:tab w:val="left" w:pos="851"/>
              </w:tabs>
              <w:spacing w:before="0" w:after="0" w:line="240" w:lineRule="auto"/>
              <w:ind w:firstLine="0"/>
              <w:rPr>
                <w:rFonts w:ascii="PT Astra Serif" w:eastAsia="Calibri" w:hAnsi="PT Astra Serif"/>
                <w:b/>
                <w:bCs/>
                <w:color w:val="404040"/>
                <w:sz w:val="24"/>
                <w:szCs w:val="24"/>
              </w:rPr>
            </w:pPr>
            <w:r w:rsidRPr="005851F6">
              <w:rPr>
                <w:rFonts w:ascii="PT Astra Serif" w:eastAsia="Calibri" w:hAnsi="PT Astra Serif"/>
                <w:b/>
                <w:bCs/>
                <w:color w:val="404040"/>
                <w:sz w:val="24"/>
                <w:szCs w:val="24"/>
              </w:rPr>
              <w:t>№ п/п</w:t>
            </w:r>
          </w:p>
        </w:tc>
        <w:tc>
          <w:tcPr>
            <w:tcW w:w="3288" w:type="dxa"/>
            <w:shd w:val="clear" w:color="auto" w:fill="auto"/>
            <w:vAlign w:val="center"/>
          </w:tcPr>
          <w:p w14:paraId="3EDA6AD5" w14:textId="77777777" w:rsidR="00205081" w:rsidRPr="005851F6" w:rsidRDefault="00205081" w:rsidP="00331803">
            <w:pPr>
              <w:pStyle w:val="260"/>
              <w:shd w:val="clear" w:color="auto" w:fill="auto"/>
              <w:tabs>
                <w:tab w:val="left" w:pos="284"/>
                <w:tab w:val="left" w:pos="851"/>
              </w:tabs>
              <w:spacing w:before="0" w:after="0" w:line="240" w:lineRule="auto"/>
              <w:ind w:firstLine="0"/>
              <w:rPr>
                <w:rFonts w:ascii="PT Astra Serif" w:eastAsia="Calibri" w:hAnsi="PT Astra Serif"/>
                <w:b/>
                <w:bCs/>
                <w:color w:val="404040"/>
                <w:sz w:val="24"/>
                <w:szCs w:val="24"/>
              </w:rPr>
            </w:pPr>
            <w:r w:rsidRPr="005851F6">
              <w:rPr>
                <w:rFonts w:ascii="PT Astra Serif" w:eastAsia="Calibri" w:hAnsi="PT Astra Serif"/>
                <w:b/>
                <w:bCs/>
                <w:color w:val="404040"/>
                <w:sz w:val="24"/>
                <w:szCs w:val="24"/>
              </w:rPr>
              <w:t>Название мероприятия</w:t>
            </w:r>
          </w:p>
        </w:tc>
        <w:tc>
          <w:tcPr>
            <w:tcW w:w="2516" w:type="dxa"/>
            <w:shd w:val="clear" w:color="auto" w:fill="auto"/>
            <w:vAlign w:val="center"/>
          </w:tcPr>
          <w:p w14:paraId="5C414DF6" w14:textId="77777777" w:rsidR="00205081" w:rsidRPr="005851F6" w:rsidRDefault="00205081" w:rsidP="00331803">
            <w:pPr>
              <w:pStyle w:val="260"/>
              <w:shd w:val="clear" w:color="auto" w:fill="auto"/>
              <w:tabs>
                <w:tab w:val="left" w:pos="284"/>
                <w:tab w:val="left" w:pos="851"/>
              </w:tabs>
              <w:spacing w:before="0" w:after="0" w:line="240" w:lineRule="auto"/>
              <w:ind w:firstLine="0"/>
              <w:rPr>
                <w:rFonts w:ascii="PT Astra Serif" w:eastAsia="Calibri" w:hAnsi="PT Astra Serif"/>
                <w:b/>
                <w:bCs/>
                <w:color w:val="404040"/>
                <w:sz w:val="24"/>
                <w:szCs w:val="24"/>
              </w:rPr>
            </w:pPr>
            <w:r w:rsidRPr="005851F6">
              <w:rPr>
                <w:rFonts w:ascii="PT Astra Serif" w:eastAsia="Calibri" w:hAnsi="PT Astra Serif"/>
                <w:b/>
                <w:bCs/>
                <w:color w:val="404040"/>
                <w:sz w:val="24"/>
                <w:szCs w:val="24"/>
              </w:rPr>
              <w:t>Задачи</w:t>
            </w:r>
          </w:p>
        </w:tc>
        <w:tc>
          <w:tcPr>
            <w:tcW w:w="1641" w:type="dxa"/>
            <w:shd w:val="clear" w:color="auto" w:fill="auto"/>
            <w:vAlign w:val="center"/>
          </w:tcPr>
          <w:p w14:paraId="5058B560" w14:textId="77777777" w:rsidR="00205081" w:rsidRPr="005851F6" w:rsidRDefault="00205081" w:rsidP="00331803">
            <w:pPr>
              <w:pStyle w:val="260"/>
              <w:shd w:val="clear" w:color="auto" w:fill="auto"/>
              <w:tabs>
                <w:tab w:val="left" w:pos="284"/>
                <w:tab w:val="left" w:pos="851"/>
              </w:tabs>
              <w:spacing w:before="0" w:after="0" w:line="240" w:lineRule="auto"/>
              <w:ind w:firstLine="0"/>
              <w:rPr>
                <w:rFonts w:ascii="PT Astra Serif" w:eastAsia="Calibri" w:hAnsi="PT Astra Serif"/>
                <w:b/>
                <w:bCs/>
                <w:color w:val="404040"/>
                <w:sz w:val="24"/>
                <w:szCs w:val="24"/>
              </w:rPr>
            </w:pPr>
            <w:r w:rsidRPr="005851F6">
              <w:rPr>
                <w:rFonts w:ascii="PT Astra Serif" w:eastAsia="Calibri" w:hAnsi="PT Astra Serif"/>
                <w:b/>
                <w:bCs/>
                <w:color w:val="404040"/>
                <w:sz w:val="24"/>
                <w:szCs w:val="24"/>
              </w:rPr>
              <w:t>Форма проведения</w:t>
            </w:r>
          </w:p>
        </w:tc>
        <w:tc>
          <w:tcPr>
            <w:tcW w:w="1479" w:type="dxa"/>
            <w:shd w:val="clear" w:color="auto" w:fill="auto"/>
            <w:vAlign w:val="center"/>
          </w:tcPr>
          <w:p w14:paraId="76330A00" w14:textId="77777777" w:rsidR="00205081" w:rsidRPr="005851F6" w:rsidRDefault="00205081" w:rsidP="00331803">
            <w:pPr>
              <w:pStyle w:val="260"/>
              <w:shd w:val="clear" w:color="auto" w:fill="auto"/>
              <w:tabs>
                <w:tab w:val="left" w:pos="284"/>
                <w:tab w:val="left" w:pos="851"/>
              </w:tabs>
              <w:spacing w:before="0" w:after="0" w:line="240" w:lineRule="auto"/>
              <w:ind w:firstLine="0"/>
              <w:rPr>
                <w:rFonts w:ascii="PT Astra Serif" w:eastAsia="Calibri" w:hAnsi="PT Astra Serif"/>
                <w:b/>
                <w:bCs/>
                <w:color w:val="404040"/>
                <w:sz w:val="24"/>
                <w:szCs w:val="24"/>
              </w:rPr>
            </w:pPr>
            <w:r w:rsidRPr="005851F6">
              <w:rPr>
                <w:rFonts w:ascii="PT Astra Serif" w:eastAsia="Calibri" w:hAnsi="PT Astra Serif"/>
                <w:b/>
                <w:bCs/>
                <w:color w:val="404040"/>
                <w:sz w:val="24"/>
                <w:szCs w:val="24"/>
              </w:rPr>
              <w:t>Сроки проведения</w:t>
            </w:r>
          </w:p>
        </w:tc>
      </w:tr>
      <w:tr w:rsidR="00205081" w:rsidRPr="00DA181C" w14:paraId="19C1C39F" w14:textId="77777777" w:rsidTr="00331803">
        <w:trPr>
          <w:trHeight w:val="694"/>
        </w:trPr>
        <w:tc>
          <w:tcPr>
            <w:tcW w:w="704" w:type="dxa"/>
            <w:shd w:val="clear" w:color="auto" w:fill="auto"/>
            <w:vAlign w:val="center"/>
          </w:tcPr>
          <w:p w14:paraId="4CD2B2C7" w14:textId="77777777" w:rsidR="00205081" w:rsidRPr="005851F6" w:rsidRDefault="00205081" w:rsidP="00331803">
            <w:pPr>
              <w:pStyle w:val="260"/>
              <w:shd w:val="clear" w:color="auto" w:fill="auto"/>
              <w:tabs>
                <w:tab w:val="left" w:pos="284"/>
                <w:tab w:val="left" w:pos="851"/>
              </w:tabs>
              <w:spacing w:before="0" w:after="0" w:line="240" w:lineRule="auto"/>
              <w:ind w:firstLine="0"/>
              <w:jc w:val="left"/>
              <w:rPr>
                <w:rFonts w:ascii="PT Astra Serif" w:eastAsia="Calibri" w:hAnsi="PT Astra Serif"/>
                <w:color w:val="404040"/>
                <w:sz w:val="24"/>
                <w:szCs w:val="24"/>
              </w:rPr>
            </w:pPr>
            <w:r w:rsidRPr="005851F6">
              <w:rPr>
                <w:rFonts w:ascii="PT Astra Serif" w:eastAsia="Calibri" w:hAnsi="PT Astra Serif"/>
                <w:color w:val="404040"/>
                <w:sz w:val="24"/>
                <w:szCs w:val="24"/>
              </w:rPr>
              <w:lastRenderedPageBreak/>
              <w:t>1</w:t>
            </w:r>
          </w:p>
        </w:tc>
        <w:tc>
          <w:tcPr>
            <w:tcW w:w="3288" w:type="dxa"/>
            <w:shd w:val="clear" w:color="auto" w:fill="auto"/>
            <w:vAlign w:val="center"/>
          </w:tcPr>
          <w:p w14:paraId="4A21492B" w14:textId="496C110A" w:rsidR="00205081" w:rsidRPr="005851F6" w:rsidRDefault="00205081" w:rsidP="00331803">
            <w:pPr>
              <w:pStyle w:val="260"/>
              <w:shd w:val="clear" w:color="auto" w:fill="auto"/>
              <w:tabs>
                <w:tab w:val="left" w:pos="284"/>
                <w:tab w:val="left" w:pos="851"/>
              </w:tabs>
              <w:spacing w:before="0" w:after="0" w:line="240" w:lineRule="auto"/>
              <w:ind w:firstLine="0"/>
              <w:jc w:val="left"/>
              <w:rPr>
                <w:rFonts w:ascii="PT Astra Serif" w:eastAsia="Calibri" w:hAnsi="PT Astra Serif"/>
                <w:color w:val="404040"/>
                <w:sz w:val="24"/>
                <w:szCs w:val="24"/>
              </w:rPr>
            </w:pPr>
            <w:r w:rsidRPr="005851F6">
              <w:rPr>
                <w:rFonts w:ascii="PT Astra Serif" w:eastAsia="Calibri" w:hAnsi="PT Astra Serif"/>
                <w:color w:val="404040"/>
                <w:sz w:val="24"/>
                <w:szCs w:val="24"/>
              </w:rPr>
              <w:t>«Я знаю о</w:t>
            </w:r>
            <w:r>
              <w:rPr>
                <w:rFonts w:ascii="PT Astra Serif" w:eastAsia="Calibri" w:hAnsi="PT Astra Serif"/>
                <w:color w:val="404040"/>
                <w:sz w:val="24"/>
                <w:szCs w:val="24"/>
              </w:rPr>
              <w:t xml:space="preserve">б искусстве </w:t>
            </w:r>
            <w:r w:rsidRPr="005851F6">
              <w:rPr>
                <w:rFonts w:ascii="PT Astra Serif" w:eastAsia="Calibri" w:hAnsi="PT Astra Serif"/>
                <w:color w:val="404040"/>
                <w:sz w:val="24"/>
                <w:szCs w:val="24"/>
              </w:rPr>
              <w:t>много»</w:t>
            </w:r>
          </w:p>
        </w:tc>
        <w:tc>
          <w:tcPr>
            <w:tcW w:w="2516" w:type="dxa"/>
            <w:shd w:val="clear" w:color="auto" w:fill="auto"/>
            <w:vAlign w:val="center"/>
          </w:tcPr>
          <w:p w14:paraId="7A00DE65" w14:textId="77777777" w:rsidR="00205081" w:rsidRPr="005851F6" w:rsidRDefault="00205081" w:rsidP="00331803">
            <w:pPr>
              <w:pStyle w:val="260"/>
              <w:shd w:val="clear" w:color="auto" w:fill="auto"/>
              <w:tabs>
                <w:tab w:val="left" w:pos="284"/>
                <w:tab w:val="left" w:pos="851"/>
              </w:tabs>
              <w:spacing w:before="0" w:after="0" w:line="240" w:lineRule="auto"/>
              <w:ind w:firstLine="0"/>
              <w:jc w:val="left"/>
              <w:rPr>
                <w:rFonts w:ascii="PT Astra Serif" w:eastAsia="Calibri" w:hAnsi="PT Astra Serif"/>
                <w:color w:val="404040"/>
                <w:sz w:val="24"/>
                <w:szCs w:val="24"/>
              </w:rPr>
            </w:pPr>
            <w:r w:rsidRPr="005851F6">
              <w:rPr>
                <w:rFonts w:ascii="PT Astra Serif" w:eastAsia="Calibri" w:hAnsi="PT Astra Serif"/>
                <w:color w:val="404040"/>
                <w:sz w:val="24"/>
                <w:szCs w:val="24"/>
              </w:rPr>
              <w:t>Развитие познавательных интересов</w:t>
            </w:r>
          </w:p>
        </w:tc>
        <w:tc>
          <w:tcPr>
            <w:tcW w:w="1641" w:type="dxa"/>
            <w:shd w:val="clear" w:color="auto" w:fill="auto"/>
            <w:vAlign w:val="center"/>
          </w:tcPr>
          <w:p w14:paraId="0E60B87D" w14:textId="77777777" w:rsidR="00205081" w:rsidRPr="005851F6" w:rsidRDefault="00205081" w:rsidP="00331803">
            <w:pPr>
              <w:pStyle w:val="260"/>
              <w:shd w:val="clear" w:color="auto" w:fill="auto"/>
              <w:tabs>
                <w:tab w:val="left" w:pos="284"/>
                <w:tab w:val="left" w:pos="851"/>
              </w:tabs>
              <w:spacing w:before="0" w:after="0" w:line="240" w:lineRule="auto"/>
              <w:ind w:firstLine="0"/>
              <w:jc w:val="left"/>
              <w:rPr>
                <w:rFonts w:ascii="PT Astra Serif" w:eastAsia="Calibri" w:hAnsi="PT Astra Serif"/>
                <w:color w:val="404040"/>
                <w:sz w:val="24"/>
                <w:szCs w:val="24"/>
              </w:rPr>
            </w:pPr>
            <w:r w:rsidRPr="005851F6">
              <w:rPr>
                <w:rFonts w:ascii="PT Astra Serif" w:eastAsia="Calibri" w:hAnsi="PT Astra Serif"/>
                <w:color w:val="404040"/>
                <w:sz w:val="24"/>
                <w:szCs w:val="24"/>
              </w:rPr>
              <w:t>Игра в форме викторины</w:t>
            </w:r>
          </w:p>
        </w:tc>
        <w:tc>
          <w:tcPr>
            <w:tcW w:w="1479" w:type="dxa"/>
            <w:shd w:val="clear" w:color="auto" w:fill="auto"/>
            <w:vAlign w:val="center"/>
          </w:tcPr>
          <w:p w14:paraId="2F924730" w14:textId="77777777" w:rsidR="00205081" w:rsidRPr="005851F6" w:rsidRDefault="00205081" w:rsidP="00331803">
            <w:pPr>
              <w:pStyle w:val="260"/>
              <w:shd w:val="clear" w:color="auto" w:fill="auto"/>
              <w:tabs>
                <w:tab w:val="left" w:pos="284"/>
                <w:tab w:val="left" w:pos="851"/>
              </w:tabs>
              <w:spacing w:before="0" w:after="0" w:line="240" w:lineRule="auto"/>
              <w:ind w:firstLine="0"/>
              <w:jc w:val="left"/>
              <w:rPr>
                <w:rFonts w:ascii="PT Astra Serif" w:eastAsia="Calibri" w:hAnsi="PT Astra Serif"/>
                <w:color w:val="404040"/>
                <w:sz w:val="24"/>
                <w:szCs w:val="24"/>
              </w:rPr>
            </w:pPr>
            <w:r w:rsidRPr="005851F6">
              <w:rPr>
                <w:rFonts w:ascii="PT Astra Serif" w:eastAsia="Calibri" w:hAnsi="PT Astra Serif"/>
                <w:color w:val="404040"/>
                <w:sz w:val="24"/>
                <w:szCs w:val="24"/>
              </w:rPr>
              <w:t>июнь</w:t>
            </w:r>
          </w:p>
        </w:tc>
      </w:tr>
      <w:tr w:rsidR="00205081" w:rsidRPr="00DA181C" w14:paraId="5D8ECA2F" w14:textId="77777777" w:rsidTr="00331803">
        <w:trPr>
          <w:trHeight w:val="552"/>
        </w:trPr>
        <w:tc>
          <w:tcPr>
            <w:tcW w:w="704" w:type="dxa"/>
            <w:shd w:val="clear" w:color="auto" w:fill="auto"/>
            <w:vAlign w:val="center"/>
          </w:tcPr>
          <w:p w14:paraId="397A73AB" w14:textId="77777777" w:rsidR="00205081" w:rsidRPr="005851F6" w:rsidRDefault="00205081" w:rsidP="00331803">
            <w:pPr>
              <w:pStyle w:val="260"/>
              <w:shd w:val="clear" w:color="auto" w:fill="auto"/>
              <w:tabs>
                <w:tab w:val="left" w:pos="284"/>
                <w:tab w:val="left" w:pos="851"/>
              </w:tabs>
              <w:spacing w:before="0" w:after="0" w:line="240" w:lineRule="auto"/>
              <w:ind w:firstLine="0"/>
              <w:jc w:val="left"/>
              <w:rPr>
                <w:rFonts w:ascii="PT Astra Serif" w:eastAsia="Calibri" w:hAnsi="PT Astra Serif"/>
                <w:color w:val="404040"/>
                <w:sz w:val="24"/>
                <w:szCs w:val="24"/>
              </w:rPr>
            </w:pPr>
            <w:r w:rsidRPr="005851F6">
              <w:rPr>
                <w:rFonts w:ascii="PT Astra Serif" w:eastAsia="Calibri" w:hAnsi="PT Astra Serif"/>
                <w:color w:val="404040"/>
                <w:sz w:val="24"/>
                <w:szCs w:val="24"/>
              </w:rPr>
              <w:t>2</w:t>
            </w:r>
          </w:p>
        </w:tc>
        <w:tc>
          <w:tcPr>
            <w:tcW w:w="3288" w:type="dxa"/>
            <w:shd w:val="clear" w:color="auto" w:fill="auto"/>
            <w:vAlign w:val="center"/>
          </w:tcPr>
          <w:p w14:paraId="29B436D9" w14:textId="5E422A7D" w:rsidR="00205081" w:rsidRPr="005851F6" w:rsidRDefault="00205081" w:rsidP="00331803">
            <w:pPr>
              <w:pStyle w:val="260"/>
              <w:shd w:val="clear" w:color="auto" w:fill="auto"/>
              <w:tabs>
                <w:tab w:val="left" w:pos="284"/>
                <w:tab w:val="left" w:pos="851"/>
              </w:tabs>
              <w:spacing w:before="0" w:after="0" w:line="240" w:lineRule="auto"/>
              <w:ind w:firstLine="0"/>
              <w:jc w:val="left"/>
              <w:rPr>
                <w:rFonts w:ascii="PT Astra Serif" w:eastAsia="Calibri" w:hAnsi="PT Astra Serif"/>
                <w:color w:val="404040"/>
                <w:sz w:val="24"/>
                <w:szCs w:val="24"/>
              </w:rPr>
            </w:pPr>
            <w:r w:rsidRPr="005851F6">
              <w:rPr>
                <w:rFonts w:ascii="PT Astra Serif" w:eastAsia="Calibri" w:hAnsi="PT Astra Serif"/>
                <w:color w:val="404040"/>
                <w:sz w:val="24"/>
                <w:szCs w:val="24"/>
              </w:rPr>
              <w:t>«</w:t>
            </w:r>
            <w:r>
              <w:rPr>
                <w:rFonts w:ascii="PT Astra Serif" w:eastAsia="Calibri" w:hAnsi="PT Astra Serif"/>
                <w:color w:val="404040"/>
                <w:sz w:val="24"/>
                <w:szCs w:val="24"/>
              </w:rPr>
              <w:t>Моя малая родина. Краеведение</w:t>
            </w:r>
            <w:r w:rsidRPr="005851F6">
              <w:rPr>
                <w:rFonts w:ascii="PT Astra Serif" w:eastAsia="Calibri" w:hAnsi="PT Astra Serif"/>
                <w:color w:val="404040"/>
                <w:sz w:val="24"/>
                <w:szCs w:val="24"/>
              </w:rPr>
              <w:t>»</w:t>
            </w:r>
          </w:p>
        </w:tc>
        <w:tc>
          <w:tcPr>
            <w:tcW w:w="2516" w:type="dxa"/>
            <w:shd w:val="clear" w:color="auto" w:fill="auto"/>
          </w:tcPr>
          <w:p w14:paraId="01A8E081" w14:textId="77777777" w:rsidR="00205081" w:rsidRPr="005851F6" w:rsidRDefault="00205081" w:rsidP="00331803">
            <w:pPr>
              <w:pStyle w:val="260"/>
              <w:shd w:val="clear" w:color="auto" w:fill="auto"/>
              <w:tabs>
                <w:tab w:val="left" w:pos="284"/>
                <w:tab w:val="left" w:pos="851"/>
              </w:tabs>
              <w:spacing w:before="0" w:after="0" w:line="240" w:lineRule="auto"/>
              <w:ind w:firstLine="0"/>
              <w:jc w:val="left"/>
              <w:rPr>
                <w:rFonts w:ascii="PT Astra Serif" w:eastAsia="Calibri" w:hAnsi="PT Astra Serif"/>
                <w:color w:val="404040"/>
                <w:sz w:val="24"/>
                <w:szCs w:val="24"/>
              </w:rPr>
            </w:pPr>
            <w:r w:rsidRPr="005851F6">
              <w:rPr>
                <w:rFonts w:ascii="PT Astra Serif" w:eastAsia="Calibri" w:hAnsi="PT Astra Serif"/>
                <w:color w:val="404040"/>
                <w:sz w:val="24"/>
                <w:szCs w:val="24"/>
              </w:rPr>
              <w:t>Актуализация знаний</w:t>
            </w:r>
          </w:p>
        </w:tc>
        <w:tc>
          <w:tcPr>
            <w:tcW w:w="1641" w:type="dxa"/>
            <w:shd w:val="clear" w:color="auto" w:fill="auto"/>
            <w:vAlign w:val="center"/>
          </w:tcPr>
          <w:p w14:paraId="46B954C8" w14:textId="77777777" w:rsidR="00205081" w:rsidRPr="005851F6" w:rsidRDefault="00205081" w:rsidP="00331803">
            <w:pPr>
              <w:pStyle w:val="260"/>
              <w:shd w:val="clear" w:color="auto" w:fill="auto"/>
              <w:tabs>
                <w:tab w:val="left" w:pos="284"/>
                <w:tab w:val="left" w:pos="851"/>
              </w:tabs>
              <w:spacing w:before="0" w:after="0" w:line="240" w:lineRule="auto"/>
              <w:ind w:firstLine="0"/>
              <w:jc w:val="left"/>
              <w:rPr>
                <w:rFonts w:ascii="PT Astra Serif" w:eastAsia="Calibri" w:hAnsi="PT Astra Serif"/>
                <w:color w:val="404040"/>
                <w:sz w:val="24"/>
                <w:szCs w:val="24"/>
              </w:rPr>
            </w:pPr>
            <w:r w:rsidRPr="005851F6">
              <w:rPr>
                <w:rFonts w:ascii="PT Astra Serif" w:eastAsia="Calibri" w:hAnsi="PT Astra Serif"/>
                <w:color w:val="404040"/>
                <w:sz w:val="24"/>
                <w:szCs w:val="24"/>
              </w:rPr>
              <w:t>Конкурсы</w:t>
            </w:r>
          </w:p>
        </w:tc>
        <w:tc>
          <w:tcPr>
            <w:tcW w:w="1479" w:type="dxa"/>
            <w:shd w:val="clear" w:color="auto" w:fill="auto"/>
            <w:vAlign w:val="center"/>
          </w:tcPr>
          <w:p w14:paraId="4EF66508" w14:textId="77777777" w:rsidR="00205081" w:rsidRPr="005851F6" w:rsidRDefault="00205081" w:rsidP="00331803">
            <w:pPr>
              <w:pStyle w:val="260"/>
              <w:shd w:val="clear" w:color="auto" w:fill="auto"/>
              <w:tabs>
                <w:tab w:val="left" w:pos="284"/>
                <w:tab w:val="left" w:pos="851"/>
              </w:tabs>
              <w:spacing w:before="0" w:after="0" w:line="240" w:lineRule="auto"/>
              <w:ind w:firstLine="0"/>
              <w:jc w:val="left"/>
              <w:rPr>
                <w:rFonts w:ascii="PT Astra Serif" w:eastAsia="Calibri" w:hAnsi="PT Astra Serif"/>
                <w:color w:val="404040"/>
                <w:sz w:val="24"/>
                <w:szCs w:val="24"/>
              </w:rPr>
            </w:pPr>
            <w:r w:rsidRPr="005851F6">
              <w:rPr>
                <w:rFonts w:ascii="PT Astra Serif" w:eastAsia="Calibri" w:hAnsi="PT Astra Serif"/>
                <w:color w:val="404040"/>
                <w:sz w:val="24"/>
                <w:szCs w:val="24"/>
              </w:rPr>
              <w:t>июнь</w:t>
            </w:r>
          </w:p>
        </w:tc>
      </w:tr>
      <w:tr w:rsidR="00205081" w:rsidRPr="00DA181C" w14:paraId="3D2B2D52" w14:textId="77777777" w:rsidTr="00331803">
        <w:trPr>
          <w:trHeight w:val="552"/>
        </w:trPr>
        <w:tc>
          <w:tcPr>
            <w:tcW w:w="704" w:type="dxa"/>
            <w:shd w:val="clear" w:color="auto" w:fill="auto"/>
            <w:vAlign w:val="center"/>
          </w:tcPr>
          <w:p w14:paraId="49EF4497" w14:textId="77777777" w:rsidR="00205081" w:rsidRPr="005851F6" w:rsidRDefault="00205081" w:rsidP="00331803">
            <w:pPr>
              <w:pStyle w:val="260"/>
              <w:shd w:val="clear" w:color="auto" w:fill="auto"/>
              <w:tabs>
                <w:tab w:val="left" w:pos="284"/>
                <w:tab w:val="left" w:pos="851"/>
              </w:tabs>
              <w:spacing w:before="0" w:after="0" w:line="240" w:lineRule="auto"/>
              <w:ind w:firstLine="0"/>
              <w:jc w:val="left"/>
              <w:rPr>
                <w:rFonts w:ascii="PT Astra Serif" w:eastAsia="Calibri" w:hAnsi="PT Astra Serif"/>
                <w:color w:val="404040"/>
                <w:sz w:val="24"/>
                <w:szCs w:val="24"/>
              </w:rPr>
            </w:pPr>
            <w:r w:rsidRPr="005851F6">
              <w:rPr>
                <w:rFonts w:ascii="PT Astra Serif" w:eastAsia="Calibri" w:hAnsi="PT Astra Serif"/>
                <w:color w:val="404040"/>
                <w:sz w:val="24"/>
                <w:szCs w:val="24"/>
              </w:rPr>
              <w:t>3</w:t>
            </w:r>
          </w:p>
        </w:tc>
        <w:tc>
          <w:tcPr>
            <w:tcW w:w="3288" w:type="dxa"/>
            <w:shd w:val="clear" w:color="auto" w:fill="auto"/>
            <w:vAlign w:val="center"/>
          </w:tcPr>
          <w:p w14:paraId="7B2734AF" w14:textId="77777777" w:rsidR="00205081" w:rsidRPr="005851F6" w:rsidRDefault="00205081" w:rsidP="00331803">
            <w:pPr>
              <w:pStyle w:val="260"/>
              <w:shd w:val="clear" w:color="auto" w:fill="auto"/>
              <w:tabs>
                <w:tab w:val="left" w:pos="284"/>
                <w:tab w:val="left" w:pos="851"/>
              </w:tabs>
              <w:spacing w:before="0" w:after="0" w:line="240" w:lineRule="auto"/>
              <w:ind w:firstLine="0"/>
              <w:jc w:val="left"/>
              <w:rPr>
                <w:rFonts w:ascii="PT Astra Serif" w:eastAsia="Calibri" w:hAnsi="PT Astra Serif"/>
                <w:color w:val="404040"/>
                <w:sz w:val="24"/>
                <w:szCs w:val="24"/>
              </w:rPr>
            </w:pPr>
            <w:r w:rsidRPr="005851F6">
              <w:rPr>
                <w:rFonts w:ascii="PT Astra Serif" w:hAnsi="PT Astra Serif"/>
                <w:color w:val="404040"/>
                <w:sz w:val="24"/>
                <w:szCs w:val="24"/>
                <w:lang w:eastAsia="ru-RU"/>
              </w:rPr>
              <w:t>Акция «Отечеству верны»</w:t>
            </w:r>
          </w:p>
        </w:tc>
        <w:tc>
          <w:tcPr>
            <w:tcW w:w="2516" w:type="dxa"/>
            <w:shd w:val="clear" w:color="auto" w:fill="auto"/>
          </w:tcPr>
          <w:p w14:paraId="2A1D29FE" w14:textId="032ECFE0" w:rsidR="00205081" w:rsidRPr="005851F6" w:rsidRDefault="00205081" w:rsidP="00331803">
            <w:pPr>
              <w:pStyle w:val="260"/>
              <w:shd w:val="clear" w:color="auto" w:fill="auto"/>
              <w:tabs>
                <w:tab w:val="left" w:pos="284"/>
                <w:tab w:val="left" w:pos="851"/>
              </w:tabs>
              <w:spacing w:before="0" w:after="0" w:line="240" w:lineRule="auto"/>
              <w:ind w:firstLine="0"/>
              <w:jc w:val="left"/>
              <w:rPr>
                <w:rFonts w:ascii="PT Astra Serif" w:eastAsia="Calibri" w:hAnsi="PT Astra Serif"/>
                <w:color w:val="404040"/>
                <w:sz w:val="24"/>
                <w:szCs w:val="24"/>
              </w:rPr>
            </w:pPr>
            <w:r>
              <w:rPr>
                <w:rFonts w:ascii="PT Astra Serif" w:hAnsi="PT Astra Serif"/>
                <w:color w:val="404040"/>
                <w:sz w:val="24"/>
                <w:szCs w:val="24"/>
                <w:lang w:eastAsia="ru-RU"/>
              </w:rPr>
              <w:t>Актуализация знаний</w:t>
            </w:r>
          </w:p>
        </w:tc>
        <w:tc>
          <w:tcPr>
            <w:tcW w:w="1641" w:type="dxa"/>
            <w:shd w:val="clear" w:color="auto" w:fill="auto"/>
            <w:vAlign w:val="center"/>
          </w:tcPr>
          <w:p w14:paraId="3BE0B809" w14:textId="77777777" w:rsidR="00205081" w:rsidRPr="005851F6" w:rsidRDefault="00205081" w:rsidP="00331803">
            <w:pPr>
              <w:pStyle w:val="260"/>
              <w:shd w:val="clear" w:color="auto" w:fill="auto"/>
              <w:tabs>
                <w:tab w:val="left" w:pos="284"/>
                <w:tab w:val="left" w:pos="851"/>
              </w:tabs>
              <w:spacing w:before="0" w:after="0" w:line="240" w:lineRule="auto"/>
              <w:ind w:firstLine="0"/>
              <w:jc w:val="left"/>
              <w:rPr>
                <w:rFonts w:ascii="PT Astra Serif" w:eastAsia="Calibri" w:hAnsi="PT Astra Serif"/>
                <w:color w:val="404040"/>
                <w:sz w:val="24"/>
                <w:szCs w:val="24"/>
              </w:rPr>
            </w:pPr>
            <w:r w:rsidRPr="005851F6">
              <w:rPr>
                <w:rFonts w:ascii="PT Astra Serif" w:eastAsia="Calibri" w:hAnsi="PT Astra Serif"/>
                <w:color w:val="404040"/>
                <w:sz w:val="24"/>
                <w:szCs w:val="24"/>
              </w:rPr>
              <w:t>Конкурс рисунков</w:t>
            </w:r>
          </w:p>
        </w:tc>
        <w:tc>
          <w:tcPr>
            <w:tcW w:w="1479" w:type="dxa"/>
            <w:shd w:val="clear" w:color="auto" w:fill="auto"/>
            <w:vAlign w:val="center"/>
          </w:tcPr>
          <w:p w14:paraId="3701050A" w14:textId="77777777" w:rsidR="00205081" w:rsidRPr="005851F6" w:rsidRDefault="00205081" w:rsidP="00331803">
            <w:pPr>
              <w:pStyle w:val="260"/>
              <w:shd w:val="clear" w:color="auto" w:fill="auto"/>
              <w:tabs>
                <w:tab w:val="left" w:pos="284"/>
                <w:tab w:val="left" w:pos="851"/>
              </w:tabs>
              <w:spacing w:before="0" w:after="0" w:line="240" w:lineRule="auto"/>
              <w:ind w:firstLine="0"/>
              <w:jc w:val="left"/>
              <w:rPr>
                <w:rFonts w:ascii="PT Astra Serif" w:eastAsia="Calibri" w:hAnsi="PT Astra Serif"/>
                <w:color w:val="404040"/>
                <w:sz w:val="24"/>
                <w:szCs w:val="24"/>
              </w:rPr>
            </w:pPr>
            <w:r w:rsidRPr="005851F6">
              <w:rPr>
                <w:rFonts w:ascii="PT Astra Serif" w:eastAsia="Calibri" w:hAnsi="PT Astra Serif"/>
                <w:color w:val="404040"/>
                <w:sz w:val="24"/>
                <w:szCs w:val="24"/>
              </w:rPr>
              <w:t>июнь</w:t>
            </w:r>
          </w:p>
        </w:tc>
      </w:tr>
    </w:tbl>
    <w:p w14:paraId="581ADE35" w14:textId="77777777" w:rsidR="00205081" w:rsidRDefault="00205081" w:rsidP="005400ED">
      <w:pPr>
        <w:pStyle w:val="a4"/>
        <w:ind w:left="0" w:firstLine="709"/>
        <w:contextualSpacing/>
        <w:jc w:val="center"/>
        <w:rPr>
          <w:bCs/>
          <w:color w:val="404040" w:themeColor="text1" w:themeTint="BF"/>
        </w:rPr>
      </w:pPr>
    </w:p>
    <w:p w14:paraId="54D441AE" w14:textId="35E9742E" w:rsidR="005400ED" w:rsidRPr="00A47985" w:rsidRDefault="005400ED" w:rsidP="005400ED">
      <w:pPr>
        <w:pStyle w:val="a4"/>
        <w:ind w:left="0" w:firstLine="709"/>
        <w:contextualSpacing/>
        <w:jc w:val="center"/>
        <w:rPr>
          <w:bCs/>
          <w:color w:val="404040" w:themeColor="text1" w:themeTint="BF"/>
        </w:rPr>
      </w:pPr>
      <w:r w:rsidRPr="00A47985">
        <w:rPr>
          <w:bCs/>
          <w:color w:val="404040" w:themeColor="text1" w:themeTint="BF"/>
        </w:rPr>
        <w:t>Учебно-методический комплекс</w:t>
      </w:r>
    </w:p>
    <w:p w14:paraId="6DE8A40C" w14:textId="77777777" w:rsidR="005400ED" w:rsidRPr="00A47985" w:rsidRDefault="005400ED" w:rsidP="005400ED">
      <w:pPr>
        <w:pStyle w:val="a4"/>
        <w:ind w:left="0" w:firstLine="709"/>
        <w:contextualSpacing/>
        <w:jc w:val="center"/>
        <w:rPr>
          <w:bCs/>
          <w:color w:val="404040" w:themeColor="text1" w:themeTint="BF"/>
        </w:rPr>
      </w:pPr>
    </w:p>
    <w:p w14:paraId="10EA5986" w14:textId="77777777" w:rsidR="005400ED" w:rsidRPr="00A47985" w:rsidRDefault="005400ED" w:rsidP="005400ED">
      <w:pPr>
        <w:pStyle w:val="a4"/>
        <w:ind w:left="0"/>
        <w:contextualSpacing/>
        <w:jc w:val="both"/>
        <w:rPr>
          <w:bCs/>
          <w:color w:val="404040" w:themeColor="text1" w:themeTint="BF"/>
        </w:rPr>
      </w:pPr>
      <w:r w:rsidRPr="00A47985">
        <w:rPr>
          <w:bCs/>
          <w:color w:val="404040" w:themeColor="text1" w:themeTint="BF"/>
        </w:rPr>
        <w:t xml:space="preserve">РАЗДЕЛ 1.  Введение в мир живописи родного края </w:t>
      </w:r>
    </w:p>
    <w:p w14:paraId="09791238"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 xml:space="preserve">- дополнительная общеразвивающая программа «Живопись родного края»; </w:t>
      </w:r>
    </w:p>
    <w:p w14:paraId="04BCAC17"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 xml:space="preserve">- презентация «Мир живописи»; </w:t>
      </w:r>
    </w:p>
    <w:p w14:paraId="5522953E"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 наглядные материалы (репродукции живописных полотен великих художников; набор кистей, палитра, мольберт, наборы красок – акварель, гуашь</w:t>
      </w:r>
      <w:r w:rsidR="00590D1F" w:rsidRPr="00A47985">
        <w:rPr>
          <w:bCs/>
          <w:color w:val="404040" w:themeColor="text1" w:themeTint="BF"/>
        </w:rPr>
        <w:t>, белила титановые</w:t>
      </w:r>
      <w:r w:rsidRPr="00A47985">
        <w:rPr>
          <w:bCs/>
          <w:color w:val="404040" w:themeColor="text1" w:themeTint="BF"/>
        </w:rPr>
        <w:t xml:space="preserve">,  акрил); </w:t>
      </w:r>
    </w:p>
    <w:p w14:paraId="2AC44FC7"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 раздаточный материал (бумага для акварели, кисти, акварель, цветные карандаши).</w:t>
      </w:r>
    </w:p>
    <w:p w14:paraId="4835607B" w14:textId="77777777" w:rsidR="005400ED" w:rsidRPr="00A47985" w:rsidRDefault="005400ED" w:rsidP="005400ED">
      <w:pPr>
        <w:pStyle w:val="a4"/>
        <w:ind w:left="0"/>
        <w:contextualSpacing/>
        <w:jc w:val="both"/>
        <w:rPr>
          <w:bCs/>
          <w:color w:val="404040" w:themeColor="text1" w:themeTint="BF"/>
        </w:rPr>
      </w:pPr>
    </w:p>
    <w:p w14:paraId="42C32AB2" w14:textId="77777777" w:rsidR="005400ED" w:rsidRPr="00A47985" w:rsidRDefault="005400ED" w:rsidP="005400ED">
      <w:pPr>
        <w:pStyle w:val="a4"/>
        <w:ind w:left="0"/>
        <w:contextualSpacing/>
        <w:jc w:val="both"/>
        <w:rPr>
          <w:bCs/>
          <w:color w:val="404040" w:themeColor="text1" w:themeTint="BF"/>
        </w:rPr>
      </w:pPr>
      <w:r w:rsidRPr="00A47985">
        <w:rPr>
          <w:bCs/>
          <w:color w:val="404040" w:themeColor="text1" w:themeTint="BF"/>
        </w:rPr>
        <w:t>РАЗДЕЛ 2.  Художник крестьянской России А.А.Пластов</w:t>
      </w:r>
    </w:p>
    <w:p w14:paraId="5449CA9A"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 xml:space="preserve">- дополнительная общеразвивающая программа «Живопись родного края»; </w:t>
      </w:r>
    </w:p>
    <w:p w14:paraId="2DEE4AEA"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 презентации: «Художник крестьянской России А.А.Пластов»; «Жанры живописи», «Основы композиции»,</w:t>
      </w:r>
    </w:p>
    <w:p w14:paraId="29BCCC19"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 фотоматериал (эскизы работ А.А.Пластова)</w:t>
      </w:r>
    </w:p>
    <w:p w14:paraId="4AEEB3CC"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 xml:space="preserve">- наглядные материалы (репродукции картин А.А.Пластова: «Фашист пролетел», «Первый снег», «Летом», «Купание коней», «Сенокос», «Весна», «Под осенним солнцем», «Осенний пейзаж с озимыми», «В октябре»; чучела птиц, животных; муляжи овощей и фруктов, глиняный кувшин, металлическая тарелка, стеклянная ваза; цветовой круг Иттена; схема «Светотень»; набор гипсовых геометрических фигур); </w:t>
      </w:r>
    </w:p>
    <w:p w14:paraId="42747559"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 раздаточный материал (бумага для акварели и гуаши, кисти синтетические плоские (№ 4, № 10, флейц) и круглые (№ 0, № 4, № 6, № 12), графитовый карандаш, ластик, набор гуаши 12 цветов, мольберт, планшет, палитра пластиковая, стакан для воды двойной, влажные салфетки).</w:t>
      </w:r>
    </w:p>
    <w:p w14:paraId="08C6A1D0" w14:textId="77777777" w:rsidR="005400ED" w:rsidRPr="00A47985" w:rsidRDefault="005400ED" w:rsidP="005400ED">
      <w:pPr>
        <w:pStyle w:val="a4"/>
        <w:tabs>
          <w:tab w:val="left" w:pos="2565"/>
          <w:tab w:val="left" w:pos="3910"/>
          <w:tab w:val="left" w:pos="4279"/>
          <w:tab w:val="left" w:pos="5109"/>
          <w:tab w:val="left" w:pos="6467"/>
          <w:tab w:val="left" w:pos="7831"/>
          <w:tab w:val="left" w:pos="8661"/>
          <w:tab w:val="left" w:pos="8806"/>
          <w:tab w:val="left" w:pos="10139"/>
        </w:tabs>
        <w:ind w:left="0"/>
        <w:contextualSpacing/>
        <w:rPr>
          <w:bCs/>
          <w:color w:val="404040" w:themeColor="text1" w:themeTint="BF"/>
        </w:rPr>
      </w:pPr>
    </w:p>
    <w:p w14:paraId="473A712B" w14:textId="77777777" w:rsidR="005400ED" w:rsidRPr="00A47985" w:rsidRDefault="005400ED" w:rsidP="005400ED">
      <w:pPr>
        <w:pStyle w:val="a4"/>
        <w:tabs>
          <w:tab w:val="left" w:pos="2565"/>
          <w:tab w:val="left" w:pos="3910"/>
          <w:tab w:val="left" w:pos="4279"/>
          <w:tab w:val="left" w:pos="5109"/>
          <w:tab w:val="left" w:pos="6467"/>
          <w:tab w:val="left" w:pos="7831"/>
          <w:tab w:val="left" w:pos="8661"/>
          <w:tab w:val="left" w:pos="8806"/>
          <w:tab w:val="left" w:pos="10139"/>
        </w:tabs>
        <w:ind w:left="0"/>
        <w:contextualSpacing/>
        <w:rPr>
          <w:bCs/>
          <w:color w:val="404040" w:themeColor="text1" w:themeTint="BF"/>
        </w:rPr>
      </w:pPr>
      <w:r w:rsidRPr="00A47985">
        <w:rPr>
          <w:bCs/>
          <w:color w:val="404040" w:themeColor="text1" w:themeTint="BF"/>
        </w:rPr>
        <w:t>РАЗДЕЛ 3.  Акварели Д.И. Архангельского</w:t>
      </w:r>
    </w:p>
    <w:p w14:paraId="281458D6"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 xml:space="preserve">- дополнительная общеразвивающая программа «Живопись родного края»; </w:t>
      </w:r>
    </w:p>
    <w:p w14:paraId="2FA0D7E5"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 презентации: «Творческая биография Д.И.Архангельского. Учитель и ученик»</w:t>
      </w:r>
    </w:p>
    <w:p w14:paraId="488730FA"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t xml:space="preserve">- наглядные материалы (репродукции картин Д.И.Архангельского «Георгины», «Волга», «Симбирск. Беседка-памятник И.А. Гончарову в Киндяковской роще»; цветовой круг Иттена; схема «Светотень»); </w:t>
      </w:r>
    </w:p>
    <w:p w14:paraId="056EB6EC" w14:textId="77777777" w:rsidR="005400ED" w:rsidRPr="00A47985" w:rsidRDefault="005400ED" w:rsidP="005400ED">
      <w:pPr>
        <w:pStyle w:val="a4"/>
        <w:ind w:left="0" w:firstLine="709"/>
        <w:contextualSpacing/>
        <w:jc w:val="both"/>
        <w:rPr>
          <w:bCs/>
          <w:color w:val="404040" w:themeColor="text1" w:themeTint="BF"/>
        </w:rPr>
      </w:pPr>
      <w:r w:rsidRPr="00A47985">
        <w:rPr>
          <w:bCs/>
          <w:color w:val="404040" w:themeColor="text1" w:themeTint="BF"/>
        </w:rPr>
        <w:lastRenderedPageBreak/>
        <w:t>- раздаточный материал (бумага для акварели, кисти из натурального ворса плоские (№ 4, № 10, флейц) и круглые (№ 0, № 4, № 6, № 12), графитовый карандаш, ластик, набор акварели  16 цветов, мольберт, планшет, палитра пластиковая, воск, соль, стакан для воды двойной, влажные салфетки).</w:t>
      </w:r>
    </w:p>
    <w:p w14:paraId="036C35E2" w14:textId="77777777" w:rsidR="005400ED" w:rsidRPr="00A47985" w:rsidRDefault="005400ED" w:rsidP="005400ED">
      <w:pPr>
        <w:pStyle w:val="a4"/>
        <w:ind w:left="0" w:firstLine="709"/>
        <w:contextualSpacing/>
        <w:jc w:val="both"/>
        <w:rPr>
          <w:bCs/>
          <w:color w:val="404040" w:themeColor="text1" w:themeTint="BF"/>
        </w:rPr>
      </w:pPr>
    </w:p>
    <w:p w14:paraId="695BD0C7" w14:textId="77777777" w:rsidR="005400ED" w:rsidRPr="00A47985" w:rsidRDefault="005400ED" w:rsidP="005400ED">
      <w:pPr>
        <w:pStyle w:val="a4"/>
        <w:tabs>
          <w:tab w:val="left" w:pos="2565"/>
          <w:tab w:val="left" w:pos="3910"/>
          <w:tab w:val="left" w:pos="4279"/>
          <w:tab w:val="left" w:pos="5109"/>
          <w:tab w:val="left" w:pos="6467"/>
          <w:tab w:val="left" w:pos="7831"/>
          <w:tab w:val="left" w:pos="8661"/>
          <w:tab w:val="left" w:pos="8806"/>
          <w:tab w:val="left" w:pos="10139"/>
        </w:tabs>
        <w:ind w:left="0" w:firstLine="709"/>
        <w:contextualSpacing/>
        <w:jc w:val="center"/>
        <w:rPr>
          <w:bCs/>
          <w:color w:val="404040" w:themeColor="text1" w:themeTint="BF"/>
          <w:spacing w:val="-1"/>
        </w:rPr>
      </w:pPr>
    </w:p>
    <w:p w14:paraId="02654C8C" w14:textId="77777777" w:rsidR="005400ED" w:rsidRPr="00A47985" w:rsidRDefault="005400ED" w:rsidP="005400ED">
      <w:pPr>
        <w:pStyle w:val="a4"/>
        <w:tabs>
          <w:tab w:val="left" w:pos="2565"/>
          <w:tab w:val="left" w:pos="3910"/>
          <w:tab w:val="left" w:pos="4279"/>
          <w:tab w:val="left" w:pos="5109"/>
          <w:tab w:val="left" w:pos="6467"/>
          <w:tab w:val="left" w:pos="7831"/>
          <w:tab w:val="left" w:pos="8661"/>
          <w:tab w:val="left" w:pos="8806"/>
          <w:tab w:val="left" w:pos="10139"/>
        </w:tabs>
        <w:ind w:left="0" w:firstLine="709"/>
        <w:contextualSpacing/>
        <w:jc w:val="center"/>
        <w:rPr>
          <w:bCs/>
          <w:color w:val="404040" w:themeColor="text1" w:themeTint="BF"/>
          <w:spacing w:val="-1"/>
        </w:rPr>
      </w:pPr>
      <w:r w:rsidRPr="00A47985">
        <w:rPr>
          <w:bCs/>
          <w:color w:val="404040" w:themeColor="text1" w:themeTint="BF"/>
          <w:spacing w:val="-1"/>
        </w:rPr>
        <w:t>2.5. Список литературы</w:t>
      </w:r>
    </w:p>
    <w:p w14:paraId="033639B4" w14:textId="77777777" w:rsidR="005400ED" w:rsidRPr="00A47985" w:rsidRDefault="005400ED" w:rsidP="005400ED">
      <w:pPr>
        <w:pStyle w:val="a4"/>
        <w:tabs>
          <w:tab w:val="left" w:pos="2565"/>
          <w:tab w:val="left" w:pos="3910"/>
          <w:tab w:val="left" w:pos="4279"/>
          <w:tab w:val="left" w:pos="5109"/>
          <w:tab w:val="left" w:pos="6467"/>
          <w:tab w:val="left" w:pos="7831"/>
          <w:tab w:val="left" w:pos="8661"/>
          <w:tab w:val="left" w:pos="8806"/>
          <w:tab w:val="left" w:pos="10139"/>
        </w:tabs>
        <w:ind w:left="0" w:firstLine="709"/>
        <w:contextualSpacing/>
        <w:rPr>
          <w:bCs/>
          <w:color w:val="404040" w:themeColor="text1" w:themeTint="BF"/>
        </w:rPr>
      </w:pPr>
      <w:r w:rsidRPr="00A47985">
        <w:rPr>
          <w:bCs/>
          <w:color w:val="404040" w:themeColor="text1" w:themeTint="BF"/>
        </w:rPr>
        <w:t>Для</w:t>
      </w:r>
      <w:r w:rsidR="00A11693" w:rsidRPr="00A47985">
        <w:rPr>
          <w:bCs/>
          <w:color w:val="404040" w:themeColor="text1" w:themeTint="BF"/>
        </w:rPr>
        <w:t xml:space="preserve"> педагога</w:t>
      </w:r>
      <w:r w:rsidRPr="00A47985">
        <w:rPr>
          <w:bCs/>
          <w:color w:val="404040" w:themeColor="text1" w:themeTint="BF"/>
        </w:rPr>
        <w:t>:</w:t>
      </w:r>
    </w:p>
    <w:p w14:paraId="525073A0" w14:textId="77777777" w:rsidR="005400ED" w:rsidRPr="00A47985" w:rsidRDefault="005400ED" w:rsidP="005400ED">
      <w:pPr>
        <w:pBdr>
          <w:bottom w:val="single" w:sz="6" w:space="2" w:color="D6DDB9"/>
        </w:pBdr>
        <w:shd w:val="clear" w:color="auto" w:fill="FFFFFF"/>
        <w:outlineLvl w:val="1"/>
        <w:rPr>
          <w:bCs/>
          <w:color w:val="404040" w:themeColor="text1" w:themeTint="BF"/>
          <w:sz w:val="28"/>
          <w:szCs w:val="28"/>
          <w:lang w:bidi="ar-SA"/>
        </w:rPr>
      </w:pPr>
      <w:r w:rsidRPr="00A47985">
        <w:rPr>
          <w:bCs/>
          <w:color w:val="404040" w:themeColor="text1" w:themeTint="BF"/>
          <w:sz w:val="28"/>
          <w:szCs w:val="28"/>
          <w:lang w:bidi="ar-SA"/>
        </w:rPr>
        <w:t>1. Алпатов М.В. Немеркнущее наследие: Книга для учителя. М., 1991, 88 с.</w:t>
      </w:r>
    </w:p>
    <w:p w14:paraId="7370ABAA" w14:textId="77777777" w:rsidR="005400ED" w:rsidRPr="00A47985" w:rsidRDefault="005400ED" w:rsidP="005400ED">
      <w:pPr>
        <w:pBdr>
          <w:bottom w:val="single" w:sz="6" w:space="2" w:color="D6DDB9"/>
        </w:pBdr>
        <w:shd w:val="clear" w:color="auto" w:fill="FFFFFF"/>
        <w:outlineLvl w:val="1"/>
        <w:rPr>
          <w:bCs/>
          <w:color w:val="404040" w:themeColor="text1" w:themeTint="BF"/>
          <w:sz w:val="28"/>
          <w:szCs w:val="28"/>
          <w:lang w:bidi="ar-SA"/>
        </w:rPr>
      </w:pPr>
      <w:r w:rsidRPr="00A47985">
        <w:rPr>
          <w:bCs/>
          <w:color w:val="404040" w:themeColor="text1" w:themeTint="BF"/>
          <w:sz w:val="28"/>
          <w:szCs w:val="28"/>
          <w:lang w:bidi="ar-SA"/>
        </w:rPr>
        <w:t>2. Бирич И.А., Ломоносова М.Т. Основы художественной культуры. Изобразительное искусство и архитектура: Оценка творческих и художественных способностей. Кн. 1 и 2. М., 2000, 108 с.</w:t>
      </w:r>
    </w:p>
    <w:p w14:paraId="44769C8F" w14:textId="77777777" w:rsidR="005400ED" w:rsidRPr="00A47985" w:rsidRDefault="005400ED" w:rsidP="005400ED">
      <w:pPr>
        <w:pBdr>
          <w:bottom w:val="single" w:sz="6" w:space="2" w:color="D6DDB9"/>
        </w:pBdr>
        <w:shd w:val="clear" w:color="auto" w:fill="FFFFFF"/>
        <w:outlineLvl w:val="1"/>
        <w:rPr>
          <w:bCs/>
          <w:color w:val="404040" w:themeColor="text1" w:themeTint="BF"/>
          <w:sz w:val="28"/>
          <w:szCs w:val="28"/>
          <w:lang w:bidi="ar-SA"/>
        </w:rPr>
      </w:pPr>
      <w:r w:rsidRPr="00A47985">
        <w:rPr>
          <w:bCs/>
          <w:color w:val="404040" w:themeColor="text1" w:themeTint="BF"/>
          <w:sz w:val="28"/>
          <w:szCs w:val="28"/>
          <w:lang w:bidi="ar-SA"/>
        </w:rPr>
        <w:t>3. Базанова М. Д. Пленэр. – М.: Изобразительное искусство, 1994, 104 с.</w:t>
      </w:r>
    </w:p>
    <w:p w14:paraId="1560E0E9" w14:textId="77777777" w:rsidR="005400ED" w:rsidRPr="00A47985" w:rsidRDefault="005400ED" w:rsidP="005400ED">
      <w:pPr>
        <w:widowControl/>
        <w:shd w:val="clear" w:color="auto" w:fill="FFFFFF"/>
        <w:autoSpaceDE/>
        <w:autoSpaceDN/>
        <w:rPr>
          <w:bCs/>
          <w:color w:val="404040" w:themeColor="text1" w:themeTint="BF"/>
          <w:sz w:val="28"/>
          <w:szCs w:val="28"/>
          <w:lang w:bidi="ar-SA"/>
        </w:rPr>
      </w:pPr>
      <w:r w:rsidRPr="00A47985">
        <w:rPr>
          <w:bCs/>
          <w:color w:val="404040" w:themeColor="text1" w:themeTint="BF"/>
          <w:sz w:val="28"/>
          <w:szCs w:val="28"/>
          <w:lang w:bidi="ar-SA"/>
        </w:rPr>
        <w:t>4.Гусакова М. А. Аппликация. – М.: Просвещение, 1987, 204 с.</w:t>
      </w:r>
    </w:p>
    <w:p w14:paraId="40A0FEA5" w14:textId="77777777" w:rsidR="005400ED" w:rsidRPr="00A47985" w:rsidRDefault="005400ED" w:rsidP="005400ED">
      <w:pPr>
        <w:widowControl/>
        <w:shd w:val="clear" w:color="auto" w:fill="FFFFFF"/>
        <w:autoSpaceDE/>
        <w:autoSpaceDN/>
        <w:rPr>
          <w:bCs/>
          <w:color w:val="404040" w:themeColor="text1" w:themeTint="BF"/>
          <w:sz w:val="28"/>
          <w:szCs w:val="28"/>
          <w:lang w:bidi="ar-SA"/>
        </w:rPr>
      </w:pPr>
      <w:r w:rsidRPr="00A47985">
        <w:rPr>
          <w:bCs/>
          <w:color w:val="404040" w:themeColor="text1" w:themeTint="BF"/>
          <w:sz w:val="28"/>
          <w:szCs w:val="28"/>
          <w:lang w:bidi="ar-SA"/>
        </w:rPr>
        <w:t>5.Горяева Н.А. Первые шаги в мире искусства. М., 1991, 94 с.</w:t>
      </w:r>
    </w:p>
    <w:p w14:paraId="7B55DC06" w14:textId="77777777" w:rsidR="005400ED" w:rsidRPr="00A47985" w:rsidRDefault="005400ED" w:rsidP="005400ED">
      <w:pPr>
        <w:widowControl/>
        <w:shd w:val="clear" w:color="auto" w:fill="FFFFFF"/>
        <w:autoSpaceDE/>
        <w:autoSpaceDN/>
        <w:rPr>
          <w:bCs/>
          <w:color w:val="404040" w:themeColor="text1" w:themeTint="BF"/>
          <w:sz w:val="28"/>
          <w:szCs w:val="28"/>
          <w:lang w:bidi="ar-SA"/>
        </w:rPr>
      </w:pPr>
      <w:r w:rsidRPr="00A47985">
        <w:rPr>
          <w:bCs/>
          <w:color w:val="404040" w:themeColor="text1" w:themeTint="BF"/>
          <w:sz w:val="28"/>
          <w:szCs w:val="28"/>
          <w:lang w:bidi="ar-SA"/>
        </w:rPr>
        <w:t>6. Гросул Н. В. Студия изобразительного творчества // Программы дополнительного художественного образования детей. – М.: Просвещение, 2005, 64 с.</w:t>
      </w:r>
    </w:p>
    <w:p w14:paraId="27E6DB73" w14:textId="77777777" w:rsidR="005400ED" w:rsidRPr="00A47985" w:rsidRDefault="005400ED" w:rsidP="005400ED">
      <w:pPr>
        <w:pBdr>
          <w:bottom w:val="single" w:sz="6" w:space="15" w:color="D6DDB9"/>
        </w:pBdr>
        <w:shd w:val="clear" w:color="auto" w:fill="FFFFFF"/>
        <w:outlineLvl w:val="1"/>
        <w:rPr>
          <w:bCs/>
          <w:color w:val="404040" w:themeColor="text1" w:themeTint="BF"/>
          <w:sz w:val="28"/>
          <w:szCs w:val="28"/>
          <w:lang w:bidi="ar-SA"/>
        </w:rPr>
      </w:pPr>
      <w:r w:rsidRPr="00A47985">
        <w:rPr>
          <w:bCs/>
          <w:color w:val="404040" w:themeColor="text1" w:themeTint="BF"/>
          <w:sz w:val="28"/>
          <w:szCs w:val="28"/>
          <w:lang w:bidi="ar-SA"/>
        </w:rPr>
        <w:t xml:space="preserve">7.Дубровская Н. В. Приглашение к творчеству. – СПб.: Детство-Пресс, 2004, 56 с. </w:t>
      </w:r>
    </w:p>
    <w:p w14:paraId="5E7D9BA0" w14:textId="77777777" w:rsidR="005400ED" w:rsidRPr="00A47985" w:rsidRDefault="005400ED" w:rsidP="005400ED">
      <w:pPr>
        <w:pBdr>
          <w:bottom w:val="single" w:sz="6" w:space="15" w:color="D6DDB9"/>
        </w:pBdr>
        <w:shd w:val="clear" w:color="auto" w:fill="FFFFFF"/>
        <w:outlineLvl w:val="1"/>
        <w:rPr>
          <w:bCs/>
          <w:color w:val="404040" w:themeColor="text1" w:themeTint="BF"/>
          <w:sz w:val="28"/>
          <w:szCs w:val="28"/>
          <w:lang w:bidi="ar-SA"/>
        </w:rPr>
      </w:pPr>
      <w:r w:rsidRPr="00A47985">
        <w:rPr>
          <w:bCs/>
          <w:color w:val="404040" w:themeColor="text1" w:themeTint="BF"/>
          <w:sz w:val="28"/>
          <w:szCs w:val="28"/>
          <w:lang w:bidi="ar-SA"/>
        </w:rPr>
        <w:t>8.Корнева Г. Бумага. – СПб.: Кристалл, 2001, 84 с.</w:t>
      </w:r>
      <w:r w:rsidRPr="00A47985">
        <w:rPr>
          <w:bCs/>
          <w:color w:val="404040" w:themeColor="text1" w:themeTint="BF"/>
          <w:sz w:val="28"/>
          <w:szCs w:val="28"/>
          <w:lang w:bidi="ar-SA"/>
        </w:rPr>
        <w:br/>
        <w:t>9. Луковенко Б. А. Рисунок пером. – М.: Изобразительное искусство, 2000, 98с.</w:t>
      </w:r>
      <w:r w:rsidRPr="00A47985">
        <w:rPr>
          <w:bCs/>
          <w:color w:val="404040" w:themeColor="text1" w:themeTint="BF"/>
          <w:sz w:val="28"/>
          <w:szCs w:val="28"/>
          <w:lang w:bidi="ar-SA"/>
        </w:rPr>
        <w:br/>
        <w:t>10.Михайлов А. М. Искусство акварели. – М.: Изобразительное искусство, 1995, 64 с.</w:t>
      </w:r>
      <w:r w:rsidRPr="00A47985">
        <w:rPr>
          <w:bCs/>
          <w:color w:val="404040" w:themeColor="text1" w:themeTint="BF"/>
          <w:sz w:val="28"/>
          <w:szCs w:val="28"/>
          <w:lang w:bidi="ar-SA"/>
        </w:rPr>
        <w:br/>
        <w:t>11.Неменский Б. М. Образовательная область «искусство». – М.: ГОМЦ, Школьная книга, 2000, 92 с.</w:t>
      </w:r>
      <w:r w:rsidRPr="00A47985">
        <w:rPr>
          <w:bCs/>
          <w:color w:val="404040" w:themeColor="text1" w:themeTint="BF"/>
          <w:sz w:val="28"/>
          <w:szCs w:val="28"/>
          <w:lang w:bidi="ar-SA"/>
        </w:rPr>
        <w:br/>
        <w:t>12.Неменский Б. М. Изобразительное искусство и художественный труд. – М.: МИПКРО, 2003. 68 с.</w:t>
      </w:r>
      <w:r w:rsidRPr="00A47985">
        <w:rPr>
          <w:bCs/>
          <w:color w:val="404040" w:themeColor="text1" w:themeTint="BF"/>
          <w:sz w:val="28"/>
          <w:szCs w:val="28"/>
          <w:lang w:bidi="ar-SA"/>
        </w:rPr>
        <w:br/>
        <w:t>13. Полунина В. Н. Искусство и дети. – М.: Правда, 1982, 164с.</w:t>
      </w:r>
      <w:r w:rsidRPr="00A47985">
        <w:rPr>
          <w:bCs/>
          <w:color w:val="404040" w:themeColor="text1" w:themeTint="BF"/>
          <w:sz w:val="28"/>
          <w:szCs w:val="28"/>
          <w:lang w:bidi="ar-SA"/>
        </w:rPr>
        <w:br/>
        <w:t>14.Полунина В. Н. Солнечный круг. У Лукоморья. – М.: Искусство и образование, 2001, 142 с.</w:t>
      </w:r>
    </w:p>
    <w:p w14:paraId="13C82298" w14:textId="77777777" w:rsidR="005400ED" w:rsidRPr="00A47985" w:rsidRDefault="005400ED" w:rsidP="005400ED">
      <w:pPr>
        <w:pBdr>
          <w:bottom w:val="single" w:sz="6" w:space="15" w:color="D6DDB9"/>
        </w:pBdr>
        <w:shd w:val="clear" w:color="auto" w:fill="FFFFFF"/>
        <w:outlineLvl w:val="1"/>
        <w:rPr>
          <w:bCs/>
          <w:color w:val="404040" w:themeColor="text1" w:themeTint="BF"/>
          <w:sz w:val="28"/>
          <w:szCs w:val="28"/>
          <w:lang w:bidi="ar-SA"/>
        </w:rPr>
      </w:pPr>
      <w:r w:rsidRPr="00A47985">
        <w:rPr>
          <w:bCs/>
          <w:color w:val="404040" w:themeColor="text1" w:themeTint="BF"/>
          <w:sz w:val="28"/>
          <w:szCs w:val="28"/>
        </w:rPr>
        <w:t>15.Набор репродукций известных художников (с видео-материалами).</w:t>
      </w:r>
      <w:r w:rsidRPr="00A47985">
        <w:rPr>
          <w:bCs/>
          <w:color w:val="404040" w:themeColor="text1" w:themeTint="BF"/>
          <w:sz w:val="28"/>
          <w:szCs w:val="28"/>
          <w:lang w:bidi="ar-SA"/>
        </w:rPr>
        <w:br/>
      </w:r>
    </w:p>
    <w:p w14:paraId="7FE3D00C" w14:textId="77777777" w:rsidR="005400ED" w:rsidRPr="00A47985" w:rsidRDefault="005400ED" w:rsidP="005400ED">
      <w:pPr>
        <w:pBdr>
          <w:bottom w:val="single" w:sz="6" w:space="15" w:color="D6DDB9"/>
        </w:pBdr>
        <w:shd w:val="clear" w:color="auto" w:fill="FFFFFF"/>
        <w:ind w:firstLine="708"/>
        <w:outlineLvl w:val="1"/>
        <w:rPr>
          <w:bCs/>
          <w:color w:val="404040" w:themeColor="text1" w:themeTint="BF"/>
          <w:sz w:val="28"/>
          <w:szCs w:val="28"/>
          <w:lang w:bidi="ar-SA"/>
        </w:rPr>
      </w:pPr>
      <w:r w:rsidRPr="00A47985">
        <w:rPr>
          <w:bCs/>
          <w:color w:val="404040" w:themeColor="text1" w:themeTint="BF"/>
          <w:sz w:val="28"/>
          <w:szCs w:val="28"/>
          <w:lang w:bidi="ar-SA"/>
        </w:rPr>
        <w:t>Для детей:</w:t>
      </w:r>
    </w:p>
    <w:p w14:paraId="61B14A5A" w14:textId="77777777" w:rsidR="005400ED" w:rsidRPr="00A47985" w:rsidRDefault="005400ED" w:rsidP="005400ED">
      <w:pPr>
        <w:pBdr>
          <w:bottom w:val="single" w:sz="6" w:space="15" w:color="D6DDB9"/>
        </w:pBdr>
        <w:shd w:val="clear" w:color="auto" w:fill="FFFFFF"/>
        <w:outlineLvl w:val="1"/>
        <w:rPr>
          <w:bCs/>
          <w:color w:val="404040" w:themeColor="text1" w:themeTint="BF"/>
          <w:sz w:val="28"/>
          <w:szCs w:val="28"/>
          <w:lang w:bidi="ar-SA"/>
        </w:rPr>
      </w:pPr>
      <w:r w:rsidRPr="00A47985">
        <w:rPr>
          <w:bCs/>
          <w:color w:val="404040" w:themeColor="text1" w:themeTint="BF"/>
          <w:sz w:val="28"/>
          <w:szCs w:val="28"/>
          <w:lang w:bidi="ar-SA"/>
        </w:rPr>
        <w:t>1. Рисунок для изостудий: от простого к сложному. / А.Ф. Конев, И.Б. Маланов [текст] – М.: АСТ, Мн.: Харвест, 2006. – 240с</w:t>
      </w:r>
    </w:p>
    <w:p w14:paraId="697E5169" w14:textId="77777777" w:rsidR="005400ED" w:rsidRPr="00A47985" w:rsidRDefault="005400ED" w:rsidP="005400ED">
      <w:pPr>
        <w:pBdr>
          <w:bottom w:val="single" w:sz="6" w:space="15" w:color="D6DDB9"/>
        </w:pBdr>
        <w:shd w:val="clear" w:color="auto" w:fill="FFFFFF"/>
        <w:outlineLvl w:val="1"/>
        <w:rPr>
          <w:bCs/>
          <w:color w:val="404040" w:themeColor="text1" w:themeTint="BF"/>
          <w:sz w:val="28"/>
          <w:szCs w:val="28"/>
          <w:lang w:bidi="ar-SA"/>
        </w:rPr>
      </w:pPr>
      <w:r w:rsidRPr="00A47985">
        <w:rPr>
          <w:bCs/>
          <w:color w:val="404040" w:themeColor="text1" w:themeTint="BF"/>
          <w:sz w:val="28"/>
          <w:szCs w:val="28"/>
          <w:lang w:bidi="ar-SA"/>
        </w:rPr>
        <w:t>2. Бьорк Кю, Андерсон Л. Линнея в саду художника / изд. «Белая ворона», 2016</w:t>
      </w:r>
    </w:p>
    <w:p w14:paraId="2E060682" w14:textId="77777777" w:rsidR="005400ED" w:rsidRPr="00A47985" w:rsidRDefault="005400ED" w:rsidP="005400ED">
      <w:pPr>
        <w:pBdr>
          <w:bottom w:val="single" w:sz="6" w:space="15" w:color="D6DDB9"/>
        </w:pBdr>
        <w:shd w:val="clear" w:color="auto" w:fill="FFFFFF"/>
        <w:outlineLvl w:val="1"/>
        <w:rPr>
          <w:bCs/>
          <w:color w:val="404040" w:themeColor="text1" w:themeTint="BF"/>
          <w:sz w:val="28"/>
          <w:szCs w:val="28"/>
          <w:lang w:bidi="ar-SA"/>
        </w:rPr>
      </w:pPr>
      <w:r w:rsidRPr="00A47985">
        <w:rPr>
          <w:bCs/>
          <w:color w:val="404040" w:themeColor="text1" w:themeTint="BF"/>
          <w:sz w:val="28"/>
          <w:szCs w:val="28"/>
          <w:lang w:bidi="ar-SA"/>
        </w:rPr>
        <w:t>3. Истомин С., Ермильченко Н., Орлова Н. Энциклопедия живописи для детей</w:t>
      </w:r>
    </w:p>
    <w:p w14:paraId="38346924" w14:textId="77777777" w:rsidR="005400ED" w:rsidRPr="00A47985" w:rsidRDefault="005400ED" w:rsidP="005400ED">
      <w:pPr>
        <w:pBdr>
          <w:bottom w:val="single" w:sz="6" w:space="15" w:color="D6DDB9"/>
        </w:pBdr>
        <w:shd w:val="clear" w:color="auto" w:fill="FFFFFF"/>
        <w:outlineLvl w:val="1"/>
        <w:rPr>
          <w:bCs/>
          <w:color w:val="404040" w:themeColor="text1" w:themeTint="BF"/>
          <w:sz w:val="28"/>
          <w:szCs w:val="28"/>
          <w:lang w:bidi="ar-SA"/>
        </w:rPr>
      </w:pPr>
      <w:r w:rsidRPr="00A47985">
        <w:rPr>
          <w:bCs/>
          <w:color w:val="404040" w:themeColor="text1" w:themeTint="BF"/>
          <w:sz w:val="28"/>
          <w:szCs w:val="28"/>
          <w:lang w:bidi="ar-SA"/>
        </w:rPr>
        <w:t>4. Ходж С. Почему в искусстве так много голых людей? / изд. Ad Marginem, 2017</w:t>
      </w:r>
    </w:p>
    <w:p w14:paraId="4DB26198" w14:textId="77777777" w:rsidR="005400ED" w:rsidRPr="00A47985" w:rsidRDefault="005400ED" w:rsidP="005400ED">
      <w:pPr>
        <w:pBdr>
          <w:bottom w:val="single" w:sz="6" w:space="15" w:color="D6DDB9"/>
        </w:pBdr>
        <w:shd w:val="clear" w:color="auto" w:fill="FFFFFF"/>
        <w:outlineLvl w:val="1"/>
        <w:rPr>
          <w:bCs/>
          <w:color w:val="404040" w:themeColor="text1" w:themeTint="BF"/>
          <w:sz w:val="28"/>
          <w:szCs w:val="28"/>
          <w:lang w:bidi="ar-SA"/>
        </w:rPr>
      </w:pPr>
    </w:p>
    <w:p w14:paraId="4F56E40D" w14:textId="77777777" w:rsidR="005400ED" w:rsidRPr="00A47985" w:rsidRDefault="005400ED" w:rsidP="005400ED">
      <w:pPr>
        <w:pBdr>
          <w:bottom w:val="single" w:sz="6" w:space="15" w:color="D6DDB9"/>
        </w:pBdr>
        <w:shd w:val="clear" w:color="auto" w:fill="FFFFFF"/>
        <w:ind w:firstLine="708"/>
        <w:outlineLvl w:val="1"/>
        <w:rPr>
          <w:bCs/>
          <w:color w:val="404040" w:themeColor="text1" w:themeTint="BF"/>
          <w:sz w:val="28"/>
          <w:szCs w:val="28"/>
          <w:lang w:bidi="ar-SA"/>
        </w:rPr>
      </w:pPr>
      <w:r w:rsidRPr="00A47985">
        <w:rPr>
          <w:bCs/>
          <w:color w:val="404040" w:themeColor="text1" w:themeTint="BF"/>
          <w:sz w:val="28"/>
          <w:szCs w:val="28"/>
          <w:lang w:bidi="ar-SA"/>
        </w:rPr>
        <w:t>Электронные ресурсы:</w:t>
      </w:r>
    </w:p>
    <w:p w14:paraId="5377ACC6" w14:textId="77777777" w:rsidR="005400ED" w:rsidRPr="00A47985" w:rsidRDefault="00205081" w:rsidP="005400ED">
      <w:pPr>
        <w:pBdr>
          <w:bottom w:val="single" w:sz="6" w:space="15" w:color="D6DDB9"/>
        </w:pBdr>
        <w:shd w:val="clear" w:color="auto" w:fill="FFFFFF"/>
        <w:outlineLvl w:val="1"/>
        <w:rPr>
          <w:bCs/>
          <w:color w:val="404040" w:themeColor="text1" w:themeTint="BF"/>
          <w:sz w:val="28"/>
          <w:szCs w:val="28"/>
          <w:lang w:bidi="ar-SA"/>
        </w:rPr>
      </w:pPr>
      <w:hyperlink r:id="rId10" w:history="1">
        <w:r w:rsidR="005400ED" w:rsidRPr="00A47985">
          <w:rPr>
            <w:rStyle w:val="ac"/>
            <w:bCs/>
            <w:color w:val="404040" w:themeColor="text1" w:themeTint="BF"/>
            <w:sz w:val="28"/>
            <w:szCs w:val="28"/>
            <w:lang w:bidi="ar-SA"/>
          </w:rPr>
          <w:t>https://www.hudozhnik.online/</w:t>
        </w:r>
      </w:hyperlink>
    </w:p>
    <w:p w14:paraId="312C10E8" w14:textId="77777777" w:rsidR="005400ED" w:rsidRPr="00A47985" w:rsidRDefault="00205081" w:rsidP="005400ED">
      <w:pPr>
        <w:pBdr>
          <w:bottom w:val="single" w:sz="6" w:space="15" w:color="D6DDB9"/>
        </w:pBdr>
        <w:shd w:val="clear" w:color="auto" w:fill="FFFFFF"/>
        <w:outlineLvl w:val="1"/>
        <w:rPr>
          <w:bCs/>
          <w:color w:val="404040" w:themeColor="text1" w:themeTint="BF"/>
          <w:sz w:val="28"/>
          <w:szCs w:val="28"/>
          <w:lang w:bidi="ar-SA"/>
        </w:rPr>
      </w:pPr>
      <w:hyperlink r:id="rId11" w:history="1">
        <w:r w:rsidR="005400ED" w:rsidRPr="00A47985">
          <w:rPr>
            <w:rStyle w:val="ac"/>
            <w:bCs/>
            <w:color w:val="404040" w:themeColor="text1" w:themeTint="BF"/>
            <w:sz w:val="28"/>
            <w:szCs w:val="28"/>
            <w:lang w:bidi="ar-SA"/>
          </w:rPr>
          <w:t>https://kalachevaschool.ru/</w:t>
        </w:r>
      </w:hyperlink>
    </w:p>
    <w:p w14:paraId="02915A1E" w14:textId="77777777" w:rsidR="005400ED" w:rsidRPr="00A47985" w:rsidRDefault="00205081" w:rsidP="005400ED">
      <w:pPr>
        <w:pBdr>
          <w:bottom w:val="single" w:sz="6" w:space="15" w:color="D6DDB9"/>
        </w:pBdr>
        <w:shd w:val="clear" w:color="auto" w:fill="FFFFFF"/>
        <w:outlineLvl w:val="1"/>
        <w:rPr>
          <w:bCs/>
          <w:color w:val="404040" w:themeColor="text1" w:themeTint="BF"/>
          <w:sz w:val="28"/>
          <w:szCs w:val="28"/>
          <w:lang w:bidi="ar-SA"/>
        </w:rPr>
      </w:pPr>
      <w:hyperlink r:id="rId12" w:history="1">
        <w:r w:rsidR="005400ED" w:rsidRPr="00A47985">
          <w:rPr>
            <w:rStyle w:val="ac"/>
            <w:bCs/>
            <w:color w:val="404040" w:themeColor="text1" w:themeTint="BF"/>
            <w:sz w:val="28"/>
            <w:szCs w:val="28"/>
            <w:lang w:bidi="ar-SA"/>
          </w:rPr>
          <w:t>https://www.linteum.ru/article359.html</w:t>
        </w:r>
      </w:hyperlink>
    </w:p>
    <w:p w14:paraId="1D3AEF77" w14:textId="77777777" w:rsidR="005400ED" w:rsidRPr="00A47985" w:rsidRDefault="00205081" w:rsidP="005400ED">
      <w:pPr>
        <w:pBdr>
          <w:bottom w:val="single" w:sz="6" w:space="15" w:color="D6DDB9"/>
        </w:pBdr>
        <w:shd w:val="clear" w:color="auto" w:fill="FFFFFF"/>
        <w:outlineLvl w:val="1"/>
        <w:rPr>
          <w:bCs/>
          <w:color w:val="404040" w:themeColor="text1" w:themeTint="BF"/>
          <w:sz w:val="28"/>
          <w:szCs w:val="28"/>
          <w:lang w:bidi="ar-SA"/>
        </w:rPr>
      </w:pPr>
      <w:hyperlink r:id="rId13" w:history="1">
        <w:r w:rsidR="005400ED" w:rsidRPr="00A47985">
          <w:rPr>
            <w:rStyle w:val="ac"/>
            <w:bCs/>
            <w:color w:val="404040" w:themeColor="text1" w:themeTint="BF"/>
            <w:sz w:val="28"/>
            <w:szCs w:val="28"/>
            <w:lang w:bidi="ar-SA"/>
          </w:rPr>
          <w:t>https://1000videourokov.ru/raznoe-video-obychenie/yroki-risovaniia/2153-kak-nauchitsya-risovat-bereg-i-more</w:t>
        </w:r>
      </w:hyperlink>
    </w:p>
    <w:p w14:paraId="79017568" w14:textId="77777777" w:rsidR="005400ED" w:rsidRPr="00A47985" w:rsidRDefault="00205081" w:rsidP="005400ED">
      <w:pPr>
        <w:pBdr>
          <w:bottom w:val="single" w:sz="6" w:space="15" w:color="D6DDB9"/>
        </w:pBdr>
        <w:shd w:val="clear" w:color="auto" w:fill="FFFFFF"/>
        <w:outlineLvl w:val="1"/>
        <w:rPr>
          <w:bCs/>
          <w:color w:val="404040" w:themeColor="text1" w:themeTint="BF"/>
          <w:sz w:val="28"/>
          <w:szCs w:val="28"/>
          <w:lang w:bidi="ar-SA"/>
        </w:rPr>
      </w:pPr>
      <w:hyperlink r:id="rId14" w:history="1">
        <w:r w:rsidR="005400ED" w:rsidRPr="00A47985">
          <w:rPr>
            <w:rStyle w:val="ac"/>
            <w:bCs/>
            <w:color w:val="404040" w:themeColor="text1" w:themeTint="BF"/>
            <w:sz w:val="28"/>
            <w:szCs w:val="28"/>
            <w:lang w:bidi="ar-SA"/>
          </w:rPr>
          <w:t>https://clubnps.ru/masterh/</w:t>
        </w:r>
      </w:hyperlink>
    </w:p>
    <w:p w14:paraId="48020B12" w14:textId="77777777" w:rsidR="005400ED" w:rsidRPr="00A47985" w:rsidRDefault="00205081" w:rsidP="005400ED">
      <w:pPr>
        <w:pBdr>
          <w:bottom w:val="single" w:sz="6" w:space="15" w:color="D6DDB9"/>
        </w:pBdr>
        <w:shd w:val="clear" w:color="auto" w:fill="FFFFFF"/>
        <w:outlineLvl w:val="1"/>
        <w:rPr>
          <w:rStyle w:val="ac"/>
          <w:bCs/>
          <w:color w:val="404040" w:themeColor="text1" w:themeTint="BF"/>
          <w:sz w:val="28"/>
          <w:szCs w:val="28"/>
          <w:lang w:bidi="ar-SA"/>
        </w:rPr>
      </w:pPr>
      <w:hyperlink r:id="rId15" w:history="1">
        <w:r w:rsidR="005400ED" w:rsidRPr="00A47985">
          <w:rPr>
            <w:rStyle w:val="ac"/>
            <w:bCs/>
            <w:color w:val="404040" w:themeColor="text1" w:themeTint="BF"/>
            <w:sz w:val="28"/>
            <w:szCs w:val="28"/>
            <w:lang w:bidi="ar-SA"/>
          </w:rPr>
          <w:t>https://draw.demiart.ru/</w:t>
        </w:r>
      </w:hyperlink>
    </w:p>
    <w:p w14:paraId="116F87C9" w14:textId="77777777" w:rsidR="005400ED" w:rsidRPr="00A47985" w:rsidRDefault="00205081" w:rsidP="005400ED">
      <w:pPr>
        <w:pBdr>
          <w:bottom w:val="single" w:sz="6" w:space="15" w:color="D6DDB9"/>
        </w:pBdr>
        <w:shd w:val="clear" w:color="auto" w:fill="FFFFFF"/>
        <w:outlineLvl w:val="1"/>
        <w:rPr>
          <w:bCs/>
          <w:color w:val="404040" w:themeColor="text1" w:themeTint="BF"/>
          <w:sz w:val="28"/>
          <w:szCs w:val="28"/>
          <w:lang w:bidi="ar-SA"/>
        </w:rPr>
      </w:pPr>
      <w:hyperlink r:id="rId16" w:history="1">
        <w:r w:rsidR="005400ED" w:rsidRPr="00A47985">
          <w:rPr>
            <w:rStyle w:val="ac"/>
            <w:bCs/>
            <w:color w:val="404040" w:themeColor="text1" w:themeTint="BF"/>
            <w:sz w:val="28"/>
            <w:szCs w:val="28"/>
            <w:lang w:bidi="ar-SA"/>
          </w:rPr>
          <w:t>http</w:t>
        </w:r>
        <w:r w:rsidR="005400ED" w:rsidRPr="00A47985">
          <w:rPr>
            <w:rStyle w:val="ac"/>
            <w:bCs/>
            <w:color w:val="404040" w:themeColor="text1" w:themeTint="BF"/>
            <w:sz w:val="28"/>
            <w:szCs w:val="28"/>
            <w:lang w:val="en-US" w:bidi="ar-SA"/>
          </w:rPr>
          <w:t>s</w:t>
        </w:r>
        <w:r w:rsidR="005400ED" w:rsidRPr="00A47985">
          <w:rPr>
            <w:rStyle w:val="ac"/>
            <w:bCs/>
            <w:color w:val="404040" w:themeColor="text1" w:themeTint="BF"/>
            <w:sz w:val="28"/>
            <w:szCs w:val="28"/>
            <w:lang w:bidi="ar-SA"/>
          </w:rPr>
          <w:t>://www.smirnova.net/</w:t>
        </w:r>
      </w:hyperlink>
    </w:p>
    <w:p w14:paraId="7EB8E01D" w14:textId="77777777" w:rsidR="005400ED" w:rsidRPr="00A47985" w:rsidRDefault="00205081" w:rsidP="005400ED">
      <w:pPr>
        <w:pBdr>
          <w:bottom w:val="single" w:sz="6" w:space="15" w:color="D6DDB9"/>
        </w:pBdr>
        <w:shd w:val="clear" w:color="auto" w:fill="FFFFFF"/>
        <w:outlineLvl w:val="1"/>
        <w:rPr>
          <w:bCs/>
          <w:color w:val="404040" w:themeColor="text1" w:themeTint="BF"/>
          <w:sz w:val="28"/>
          <w:szCs w:val="28"/>
          <w:lang w:bidi="ar-SA"/>
        </w:rPr>
      </w:pPr>
      <w:hyperlink r:id="rId17" w:history="1">
        <w:r w:rsidR="005400ED" w:rsidRPr="00A47985">
          <w:rPr>
            <w:rStyle w:val="ac"/>
            <w:bCs/>
            <w:color w:val="404040" w:themeColor="text1" w:themeTint="BF"/>
            <w:sz w:val="28"/>
            <w:szCs w:val="28"/>
            <w:lang w:bidi="ar-SA"/>
          </w:rPr>
          <w:t>http</w:t>
        </w:r>
        <w:r w:rsidR="005400ED" w:rsidRPr="00A47985">
          <w:rPr>
            <w:rStyle w:val="ac"/>
            <w:bCs/>
            <w:color w:val="404040" w:themeColor="text1" w:themeTint="BF"/>
            <w:sz w:val="28"/>
            <w:szCs w:val="28"/>
            <w:lang w:val="en-US" w:bidi="ar-SA"/>
          </w:rPr>
          <w:t>s</w:t>
        </w:r>
        <w:r w:rsidR="005400ED" w:rsidRPr="00A47985">
          <w:rPr>
            <w:rStyle w:val="ac"/>
            <w:bCs/>
            <w:color w:val="404040" w:themeColor="text1" w:themeTint="BF"/>
            <w:sz w:val="28"/>
            <w:szCs w:val="28"/>
            <w:lang w:bidi="ar-SA"/>
          </w:rPr>
          <w:t>://visart.info/</w:t>
        </w:r>
      </w:hyperlink>
    </w:p>
    <w:p w14:paraId="157ABE49" w14:textId="77777777" w:rsidR="005400ED" w:rsidRPr="00A47985" w:rsidRDefault="005400ED" w:rsidP="005400ED">
      <w:pPr>
        <w:pBdr>
          <w:bottom w:val="single" w:sz="6" w:space="15" w:color="D6DDB9"/>
        </w:pBdr>
        <w:shd w:val="clear" w:color="auto" w:fill="FFFFFF"/>
        <w:outlineLvl w:val="1"/>
        <w:rPr>
          <w:bCs/>
          <w:color w:val="404040" w:themeColor="text1" w:themeTint="BF"/>
          <w:sz w:val="28"/>
          <w:szCs w:val="28"/>
          <w:lang w:bidi="ar-SA"/>
        </w:rPr>
      </w:pPr>
    </w:p>
    <w:p w14:paraId="4D206460" w14:textId="77777777" w:rsidR="005400ED" w:rsidRPr="00A47985" w:rsidRDefault="005400ED" w:rsidP="00141F36">
      <w:pPr>
        <w:widowControl/>
        <w:autoSpaceDE/>
        <w:autoSpaceDN/>
        <w:spacing w:after="200" w:line="276" w:lineRule="auto"/>
        <w:rPr>
          <w:bCs/>
          <w:color w:val="404040" w:themeColor="text1" w:themeTint="BF"/>
          <w:sz w:val="28"/>
          <w:szCs w:val="28"/>
          <w:lang w:bidi="ar-SA"/>
        </w:rPr>
      </w:pPr>
      <w:r w:rsidRPr="00A47985">
        <w:rPr>
          <w:bCs/>
          <w:color w:val="404040" w:themeColor="text1" w:themeTint="BF"/>
          <w:sz w:val="28"/>
          <w:szCs w:val="28"/>
        </w:rPr>
        <w:t>ПРИЛОЖЕНИЕ №1</w:t>
      </w:r>
    </w:p>
    <w:p w14:paraId="6EB78553" w14:textId="77777777" w:rsidR="005400ED" w:rsidRPr="00A47985" w:rsidRDefault="005400ED" w:rsidP="005400ED">
      <w:pPr>
        <w:pStyle w:val="a7"/>
        <w:shd w:val="clear" w:color="auto" w:fill="FFFFFF"/>
        <w:spacing w:before="0" w:beforeAutospacing="0" w:after="0" w:afterAutospacing="0"/>
        <w:contextualSpacing/>
        <w:jc w:val="center"/>
        <w:rPr>
          <w:bCs/>
          <w:color w:val="404040" w:themeColor="text1" w:themeTint="BF"/>
          <w:sz w:val="28"/>
          <w:szCs w:val="28"/>
        </w:rPr>
      </w:pPr>
    </w:p>
    <w:p w14:paraId="1182A1D0" w14:textId="77777777" w:rsidR="005400ED" w:rsidRPr="00A47985" w:rsidRDefault="005400ED" w:rsidP="005400ED">
      <w:pPr>
        <w:pStyle w:val="a7"/>
        <w:shd w:val="clear" w:color="auto" w:fill="FFFFFF"/>
        <w:spacing w:before="0" w:beforeAutospacing="0" w:after="0" w:afterAutospacing="0"/>
        <w:contextualSpacing/>
        <w:jc w:val="center"/>
        <w:rPr>
          <w:bCs/>
          <w:color w:val="404040" w:themeColor="text1" w:themeTint="BF"/>
          <w:sz w:val="28"/>
          <w:szCs w:val="28"/>
        </w:rPr>
      </w:pPr>
      <w:r w:rsidRPr="00A47985">
        <w:rPr>
          <w:bCs/>
          <w:color w:val="404040" w:themeColor="text1" w:themeTint="BF"/>
          <w:sz w:val="28"/>
          <w:szCs w:val="28"/>
        </w:rPr>
        <w:t>Тест по живописи родного края</w:t>
      </w:r>
    </w:p>
    <w:p w14:paraId="5B866853" w14:textId="77777777" w:rsidR="005400ED" w:rsidRPr="00A47985" w:rsidRDefault="005400ED" w:rsidP="005400ED">
      <w:pPr>
        <w:pStyle w:val="a7"/>
        <w:shd w:val="clear" w:color="auto" w:fill="FFFFFF"/>
        <w:spacing w:before="0" w:beforeAutospacing="0" w:after="0" w:afterAutospacing="0"/>
        <w:contextualSpacing/>
        <w:jc w:val="center"/>
        <w:rPr>
          <w:bCs/>
          <w:color w:val="404040" w:themeColor="text1" w:themeTint="BF"/>
          <w:sz w:val="28"/>
          <w:szCs w:val="28"/>
        </w:rPr>
      </w:pPr>
    </w:p>
    <w:p w14:paraId="4E5D2818" w14:textId="77777777" w:rsidR="005400ED" w:rsidRPr="00A47985" w:rsidRDefault="005400ED" w:rsidP="005400ED">
      <w:pPr>
        <w:pStyle w:val="a7"/>
        <w:shd w:val="clear" w:color="auto" w:fill="FFFFFF"/>
        <w:spacing w:before="0" w:beforeAutospacing="0" w:after="0" w:afterAutospacing="0"/>
        <w:contextualSpacing/>
        <w:jc w:val="center"/>
        <w:rPr>
          <w:bCs/>
          <w:color w:val="404040" w:themeColor="text1" w:themeTint="BF"/>
          <w:sz w:val="28"/>
          <w:szCs w:val="28"/>
        </w:rPr>
      </w:pPr>
      <w:r w:rsidRPr="00A47985">
        <w:rPr>
          <w:bCs/>
          <w:color w:val="404040" w:themeColor="text1" w:themeTint="BF"/>
          <w:sz w:val="28"/>
          <w:szCs w:val="28"/>
        </w:rPr>
        <w:t>Тест предназначен для итоговой аттестации обучающихся по программе «Живопись родного края»</w:t>
      </w:r>
    </w:p>
    <w:p w14:paraId="66D808CB" w14:textId="77777777" w:rsidR="005400ED" w:rsidRPr="00A47985" w:rsidRDefault="005400ED" w:rsidP="005400ED">
      <w:pPr>
        <w:pStyle w:val="a7"/>
        <w:shd w:val="clear" w:color="auto" w:fill="FFFFFF"/>
        <w:spacing w:before="0" w:beforeAutospacing="0" w:after="0" w:afterAutospacing="0"/>
        <w:contextualSpacing/>
        <w:jc w:val="center"/>
        <w:rPr>
          <w:bCs/>
          <w:color w:val="404040" w:themeColor="text1" w:themeTint="BF"/>
          <w:sz w:val="28"/>
          <w:szCs w:val="28"/>
        </w:rPr>
      </w:pPr>
    </w:p>
    <w:p w14:paraId="08D6390E" w14:textId="77777777" w:rsidR="005400ED" w:rsidRPr="00A47985" w:rsidRDefault="005400ED" w:rsidP="005400ED">
      <w:pPr>
        <w:pStyle w:val="a7"/>
        <w:shd w:val="clear" w:color="auto" w:fill="FFFFFF"/>
        <w:spacing w:before="0" w:beforeAutospacing="0" w:after="0" w:afterAutospacing="0"/>
        <w:ind w:firstLine="709"/>
        <w:contextualSpacing/>
        <w:jc w:val="both"/>
        <w:rPr>
          <w:bCs/>
          <w:color w:val="404040" w:themeColor="text1" w:themeTint="BF"/>
          <w:sz w:val="28"/>
          <w:szCs w:val="28"/>
        </w:rPr>
      </w:pPr>
      <w:r w:rsidRPr="00A47985">
        <w:rPr>
          <w:bCs/>
          <w:color w:val="404040" w:themeColor="text1" w:themeTint="BF"/>
          <w:sz w:val="28"/>
          <w:szCs w:val="28"/>
        </w:rPr>
        <w:t>Все задания теста распределены на три поля: А, В, С.</w:t>
      </w:r>
    </w:p>
    <w:p w14:paraId="1D577161" w14:textId="77777777" w:rsidR="005400ED" w:rsidRPr="00A47985" w:rsidRDefault="005400ED" w:rsidP="005400ED">
      <w:pPr>
        <w:pStyle w:val="a7"/>
        <w:shd w:val="clear" w:color="auto" w:fill="FFFFFF"/>
        <w:spacing w:before="0" w:beforeAutospacing="0" w:after="0" w:afterAutospacing="0"/>
        <w:ind w:firstLine="709"/>
        <w:contextualSpacing/>
        <w:jc w:val="both"/>
        <w:rPr>
          <w:bCs/>
          <w:color w:val="404040" w:themeColor="text1" w:themeTint="BF"/>
          <w:sz w:val="28"/>
          <w:szCs w:val="28"/>
        </w:rPr>
      </w:pPr>
      <w:r w:rsidRPr="00A47985">
        <w:rPr>
          <w:bCs/>
          <w:color w:val="404040" w:themeColor="text1" w:themeTint="BF"/>
          <w:sz w:val="28"/>
          <w:szCs w:val="28"/>
        </w:rPr>
        <w:t>Каждому соответствует свой уровень сложности.</w:t>
      </w:r>
    </w:p>
    <w:p w14:paraId="3EA55EEB" w14:textId="77777777" w:rsidR="005400ED" w:rsidRPr="00A47985" w:rsidRDefault="005400ED" w:rsidP="005400ED">
      <w:pPr>
        <w:pStyle w:val="a7"/>
        <w:shd w:val="clear" w:color="auto" w:fill="FFFFFF"/>
        <w:spacing w:before="0" w:beforeAutospacing="0" w:after="0" w:afterAutospacing="0"/>
        <w:ind w:firstLine="709"/>
        <w:contextualSpacing/>
        <w:jc w:val="both"/>
        <w:rPr>
          <w:bCs/>
          <w:color w:val="404040" w:themeColor="text1" w:themeTint="BF"/>
          <w:sz w:val="28"/>
          <w:szCs w:val="28"/>
        </w:rPr>
      </w:pPr>
      <w:r w:rsidRPr="00A47985">
        <w:rPr>
          <w:bCs/>
          <w:color w:val="404040" w:themeColor="text1" w:themeTint="BF"/>
          <w:sz w:val="28"/>
          <w:szCs w:val="28"/>
        </w:rPr>
        <w:t xml:space="preserve">Поле А содержит задания минимального уровня сложности. При правильном выполнении задания – начисляется 1 балл. </w:t>
      </w:r>
    </w:p>
    <w:p w14:paraId="69373E8D" w14:textId="77777777" w:rsidR="005400ED" w:rsidRPr="00A47985" w:rsidRDefault="005400ED" w:rsidP="005400ED">
      <w:pPr>
        <w:pStyle w:val="a7"/>
        <w:shd w:val="clear" w:color="auto" w:fill="FFFFFF"/>
        <w:spacing w:before="0" w:beforeAutospacing="0" w:after="0" w:afterAutospacing="0"/>
        <w:ind w:firstLine="709"/>
        <w:contextualSpacing/>
        <w:jc w:val="both"/>
        <w:rPr>
          <w:bCs/>
          <w:color w:val="404040" w:themeColor="text1" w:themeTint="BF"/>
          <w:sz w:val="28"/>
          <w:szCs w:val="28"/>
        </w:rPr>
      </w:pPr>
      <w:r w:rsidRPr="00A47985">
        <w:rPr>
          <w:bCs/>
          <w:color w:val="404040" w:themeColor="text1" w:themeTint="BF"/>
          <w:sz w:val="28"/>
          <w:szCs w:val="28"/>
        </w:rPr>
        <w:t xml:space="preserve">Поле Б содержит задания среднего уровня сложности. При правильном выполнении задания – начисляются 2 балла. </w:t>
      </w:r>
    </w:p>
    <w:p w14:paraId="0767979E" w14:textId="77777777" w:rsidR="005400ED" w:rsidRPr="00A47985" w:rsidRDefault="005400ED" w:rsidP="005400ED">
      <w:pPr>
        <w:pStyle w:val="a7"/>
        <w:shd w:val="clear" w:color="auto" w:fill="FFFFFF"/>
        <w:spacing w:before="0" w:beforeAutospacing="0" w:after="0" w:afterAutospacing="0"/>
        <w:ind w:firstLine="709"/>
        <w:contextualSpacing/>
        <w:jc w:val="both"/>
        <w:rPr>
          <w:bCs/>
          <w:color w:val="404040" w:themeColor="text1" w:themeTint="BF"/>
          <w:sz w:val="28"/>
          <w:szCs w:val="28"/>
        </w:rPr>
      </w:pPr>
      <w:r w:rsidRPr="00A47985">
        <w:rPr>
          <w:bCs/>
          <w:color w:val="404040" w:themeColor="text1" w:themeTint="BF"/>
          <w:sz w:val="28"/>
          <w:szCs w:val="28"/>
        </w:rPr>
        <w:t xml:space="preserve">Поле С содержит задания повышенного уровня сложности. При правильном выполнении задания – начисляются 3 балла. </w:t>
      </w:r>
    </w:p>
    <w:p w14:paraId="2C304D8F" w14:textId="77777777" w:rsidR="005400ED" w:rsidRPr="00A47985" w:rsidRDefault="005400ED" w:rsidP="005400ED">
      <w:pPr>
        <w:pStyle w:val="a7"/>
        <w:shd w:val="clear" w:color="auto" w:fill="FFFFFF"/>
        <w:spacing w:before="0" w:beforeAutospacing="0" w:after="0" w:afterAutospacing="0"/>
        <w:ind w:firstLine="709"/>
        <w:contextualSpacing/>
        <w:jc w:val="both"/>
        <w:rPr>
          <w:bCs/>
          <w:color w:val="404040" w:themeColor="text1" w:themeTint="BF"/>
          <w:sz w:val="28"/>
          <w:szCs w:val="28"/>
        </w:rPr>
      </w:pPr>
      <w:r w:rsidRPr="00A47985">
        <w:rPr>
          <w:bCs/>
          <w:color w:val="404040" w:themeColor="text1" w:themeTint="BF"/>
          <w:sz w:val="28"/>
          <w:szCs w:val="28"/>
        </w:rPr>
        <w:t xml:space="preserve">Общее суммарное количество баллов составляет 55 баллов. </w:t>
      </w:r>
    </w:p>
    <w:p w14:paraId="541C3386" w14:textId="77777777" w:rsidR="005400ED" w:rsidRPr="00A47985" w:rsidRDefault="005400ED" w:rsidP="005400ED">
      <w:pPr>
        <w:pStyle w:val="a7"/>
        <w:shd w:val="clear" w:color="auto" w:fill="FFFFFF"/>
        <w:spacing w:before="0" w:beforeAutospacing="0" w:after="0" w:afterAutospacing="0"/>
        <w:ind w:firstLine="709"/>
        <w:contextualSpacing/>
        <w:jc w:val="both"/>
        <w:rPr>
          <w:bCs/>
          <w:color w:val="404040" w:themeColor="text1" w:themeTint="BF"/>
          <w:sz w:val="28"/>
          <w:szCs w:val="28"/>
        </w:rPr>
      </w:pPr>
      <w:r w:rsidRPr="00A47985">
        <w:rPr>
          <w:bCs/>
          <w:color w:val="404040" w:themeColor="text1" w:themeTint="BF"/>
          <w:sz w:val="28"/>
          <w:szCs w:val="28"/>
        </w:rPr>
        <w:t>45-55 баллов соответствуют отметке «5».</w:t>
      </w:r>
    </w:p>
    <w:p w14:paraId="58F18DF2" w14:textId="77777777" w:rsidR="005400ED" w:rsidRPr="00A47985" w:rsidRDefault="005400ED" w:rsidP="005400ED">
      <w:pPr>
        <w:pStyle w:val="a7"/>
        <w:shd w:val="clear" w:color="auto" w:fill="FFFFFF"/>
        <w:spacing w:before="0" w:beforeAutospacing="0" w:after="0" w:afterAutospacing="0"/>
        <w:ind w:firstLine="709"/>
        <w:contextualSpacing/>
        <w:jc w:val="both"/>
        <w:rPr>
          <w:bCs/>
          <w:color w:val="404040" w:themeColor="text1" w:themeTint="BF"/>
          <w:sz w:val="28"/>
          <w:szCs w:val="28"/>
        </w:rPr>
      </w:pPr>
      <w:r w:rsidRPr="00A47985">
        <w:rPr>
          <w:bCs/>
          <w:color w:val="404040" w:themeColor="text1" w:themeTint="BF"/>
          <w:sz w:val="28"/>
          <w:szCs w:val="28"/>
        </w:rPr>
        <w:t>35-44 баллов соответствуют отметке «4».</w:t>
      </w:r>
    </w:p>
    <w:p w14:paraId="45DF56D4" w14:textId="77777777" w:rsidR="005400ED" w:rsidRPr="00A47985" w:rsidRDefault="005400ED" w:rsidP="005400ED">
      <w:pPr>
        <w:pStyle w:val="a7"/>
        <w:shd w:val="clear" w:color="auto" w:fill="FFFFFF"/>
        <w:spacing w:before="0" w:beforeAutospacing="0" w:after="0" w:afterAutospacing="0"/>
        <w:ind w:firstLine="709"/>
        <w:contextualSpacing/>
        <w:jc w:val="both"/>
        <w:rPr>
          <w:bCs/>
          <w:color w:val="404040" w:themeColor="text1" w:themeTint="BF"/>
          <w:sz w:val="28"/>
          <w:szCs w:val="28"/>
        </w:rPr>
      </w:pPr>
      <w:r w:rsidRPr="00A47985">
        <w:rPr>
          <w:bCs/>
          <w:color w:val="404040" w:themeColor="text1" w:themeTint="BF"/>
          <w:sz w:val="28"/>
          <w:szCs w:val="28"/>
        </w:rPr>
        <w:t>25-34 баллов соответствуют отметке «3».</w:t>
      </w:r>
    </w:p>
    <w:p w14:paraId="2412DBA8" w14:textId="77777777" w:rsidR="005400ED" w:rsidRPr="00A47985" w:rsidRDefault="005400ED" w:rsidP="005400ED">
      <w:pPr>
        <w:pStyle w:val="a7"/>
        <w:shd w:val="clear" w:color="auto" w:fill="FFFFFF"/>
        <w:spacing w:before="0" w:beforeAutospacing="0" w:after="0" w:afterAutospacing="0"/>
        <w:ind w:firstLine="709"/>
        <w:contextualSpacing/>
        <w:jc w:val="both"/>
        <w:rPr>
          <w:bCs/>
          <w:color w:val="404040" w:themeColor="text1" w:themeTint="BF"/>
          <w:sz w:val="28"/>
          <w:szCs w:val="28"/>
        </w:rPr>
      </w:pPr>
      <w:r w:rsidRPr="00A47985">
        <w:rPr>
          <w:bCs/>
          <w:color w:val="404040" w:themeColor="text1" w:themeTint="BF"/>
          <w:sz w:val="28"/>
          <w:szCs w:val="28"/>
        </w:rPr>
        <w:t>15-24 баллов соответствуют отметке «2».</w:t>
      </w:r>
    </w:p>
    <w:p w14:paraId="0281914E" w14:textId="77777777" w:rsidR="005400ED" w:rsidRPr="00A47985" w:rsidRDefault="005400ED" w:rsidP="005400ED">
      <w:pPr>
        <w:pStyle w:val="a7"/>
        <w:shd w:val="clear" w:color="auto" w:fill="FFFFFF"/>
        <w:spacing w:before="0" w:beforeAutospacing="0" w:after="0" w:afterAutospacing="0"/>
        <w:ind w:firstLine="709"/>
        <w:contextualSpacing/>
        <w:jc w:val="both"/>
        <w:rPr>
          <w:bCs/>
          <w:color w:val="404040" w:themeColor="text1" w:themeTint="BF"/>
          <w:sz w:val="28"/>
          <w:szCs w:val="28"/>
        </w:rPr>
      </w:pPr>
      <w:r w:rsidRPr="00A47985">
        <w:rPr>
          <w:bCs/>
          <w:color w:val="404040" w:themeColor="text1" w:themeTint="BF"/>
          <w:sz w:val="28"/>
          <w:szCs w:val="28"/>
        </w:rPr>
        <w:t>0-14 баллов соответствуют отметке «1».</w:t>
      </w:r>
    </w:p>
    <w:p w14:paraId="3FB00593" w14:textId="77777777" w:rsidR="005400ED" w:rsidRPr="00A47985" w:rsidRDefault="005400ED" w:rsidP="005400ED">
      <w:pPr>
        <w:pStyle w:val="a7"/>
        <w:shd w:val="clear" w:color="auto" w:fill="FFFFFF"/>
        <w:spacing w:before="0" w:beforeAutospacing="0" w:after="0" w:afterAutospacing="0"/>
        <w:ind w:firstLine="709"/>
        <w:contextualSpacing/>
        <w:jc w:val="both"/>
        <w:rPr>
          <w:bCs/>
          <w:color w:val="404040" w:themeColor="text1" w:themeTint="BF"/>
          <w:sz w:val="28"/>
          <w:szCs w:val="28"/>
        </w:rPr>
      </w:pPr>
      <w:r w:rsidRPr="00A47985">
        <w:rPr>
          <w:bCs/>
          <w:color w:val="404040" w:themeColor="text1" w:themeTint="BF"/>
          <w:sz w:val="28"/>
          <w:szCs w:val="28"/>
        </w:rPr>
        <w:t>Обучающийся, набравший количество баллов от 0 до 24 имеет право на одну пересдачу.  Пересдача не влияет на окончательную отметку при аттестации.</w:t>
      </w:r>
    </w:p>
    <w:p w14:paraId="5ED2A0A2" w14:textId="77777777" w:rsidR="005400ED" w:rsidRPr="00A47985" w:rsidRDefault="005400ED" w:rsidP="005400ED">
      <w:pPr>
        <w:pStyle w:val="a7"/>
        <w:shd w:val="clear" w:color="auto" w:fill="FFFFFF"/>
        <w:spacing w:before="0" w:beforeAutospacing="0" w:after="0" w:afterAutospacing="0"/>
        <w:ind w:firstLine="709"/>
        <w:contextualSpacing/>
        <w:jc w:val="both"/>
        <w:rPr>
          <w:bCs/>
          <w:color w:val="404040" w:themeColor="text1" w:themeTint="BF"/>
          <w:sz w:val="28"/>
          <w:szCs w:val="28"/>
        </w:rPr>
      </w:pPr>
      <w:r w:rsidRPr="00A47985">
        <w:rPr>
          <w:bCs/>
          <w:color w:val="404040" w:themeColor="text1" w:themeTint="BF"/>
          <w:sz w:val="28"/>
          <w:szCs w:val="28"/>
        </w:rPr>
        <w:t>Обучающийся желающий повторно пройти тест с целью улучшения показателя аттестации имеет на это право.</w:t>
      </w:r>
    </w:p>
    <w:p w14:paraId="51695B97" w14:textId="77777777" w:rsidR="005400ED" w:rsidRPr="00A47985" w:rsidRDefault="005400ED" w:rsidP="005400ED">
      <w:pPr>
        <w:pStyle w:val="a7"/>
        <w:shd w:val="clear" w:color="auto" w:fill="FFFFFF"/>
        <w:spacing w:before="0" w:beforeAutospacing="0" w:after="0" w:afterAutospacing="0"/>
        <w:ind w:firstLine="709"/>
        <w:contextualSpacing/>
        <w:jc w:val="both"/>
        <w:rPr>
          <w:bCs/>
          <w:color w:val="404040" w:themeColor="text1" w:themeTint="BF"/>
          <w:sz w:val="28"/>
          <w:szCs w:val="28"/>
        </w:rPr>
      </w:pPr>
    </w:p>
    <w:p w14:paraId="51EB898B" w14:textId="77777777" w:rsidR="005400ED" w:rsidRPr="00A47985" w:rsidRDefault="005400ED" w:rsidP="005400ED">
      <w:pPr>
        <w:pStyle w:val="a7"/>
        <w:shd w:val="clear" w:color="auto" w:fill="FFFFFF"/>
        <w:spacing w:before="0" w:beforeAutospacing="0" w:after="0" w:afterAutospacing="0"/>
        <w:ind w:firstLine="709"/>
        <w:contextualSpacing/>
        <w:jc w:val="center"/>
        <w:rPr>
          <w:bCs/>
          <w:color w:val="404040" w:themeColor="text1" w:themeTint="BF"/>
          <w:sz w:val="28"/>
          <w:szCs w:val="28"/>
          <w:u w:val="single"/>
        </w:rPr>
      </w:pPr>
      <w:r w:rsidRPr="00A47985">
        <w:rPr>
          <w:bCs/>
          <w:color w:val="404040" w:themeColor="text1" w:themeTint="BF"/>
          <w:sz w:val="28"/>
          <w:szCs w:val="28"/>
          <w:u w:val="single"/>
        </w:rPr>
        <w:t>Раздел 1. Изобразительное искусство.</w:t>
      </w:r>
    </w:p>
    <w:p w14:paraId="54088398" w14:textId="77777777" w:rsidR="005400ED" w:rsidRPr="00A47985" w:rsidRDefault="005400ED" w:rsidP="005400ED">
      <w:pPr>
        <w:pStyle w:val="a7"/>
        <w:shd w:val="clear" w:color="auto" w:fill="FFFFFF"/>
        <w:spacing w:before="0" w:beforeAutospacing="0" w:after="0" w:afterAutospacing="0"/>
        <w:ind w:firstLine="709"/>
        <w:contextualSpacing/>
        <w:jc w:val="center"/>
        <w:rPr>
          <w:bCs/>
          <w:color w:val="404040" w:themeColor="text1" w:themeTint="BF"/>
          <w:sz w:val="28"/>
          <w:szCs w:val="28"/>
          <w:u w:val="single"/>
        </w:rPr>
      </w:pPr>
    </w:p>
    <w:p w14:paraId="65AD3FD9" w14:textId="77777777" w:rsidR="005400ED" w:rsidRPr="00A47985" w:rsidRDefault="005400ED" w:rsidP="005400ED">
      <w:pPr>
        <w:pStyle w:val="a7"/>
        <w:shd w:val="clear" w:color="auto" w:fill="FFFFFF"/>
        <w:spacing w:before="0" w:beforeAutospacing="0" w:after="0" w:afterAutospacing="0"/>
        <w:contextualSpacing/>
        <w:jc w:val="center"/>
        <w:rPr>
          <w:bCs/>
          <w:color w:val="404040" w:themeColor="text1" w:themeTint="BF"/>
          <w:sz w:val="28"/>
          <w:szCs w:val="28"/>
        </w:rPr>
      </w:pPr>
      <w:r w:rsidRPr="00A47985">
        <w:rPr>
          <w:bCs/>
          <w:color w:val="404040" w:themeColor="text1" w:themeTint="BF"/>
          <w:sz w:val="28"/>
          <w:szCs w:val="28"/>
        </w:rPr>
        <w:t>А.  Выбери ответ. Подчеркни правильный.</w:t>
      </w:r>
    </w:p>
    <w:p w14:paraId="42775BAC"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p>
    <w:p w14:paraId="7804A847"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lastRenderedPageBreak/>
        <w:t>1.Как называется художественное изображение на полотне, бумаге?</w:t>
      </w:r>
    </w:p>
    <w:p w14:paraId="65B8A0FB"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Б) картина</w:t>
      </w:r>
    </w:p>
    <w:p w14:paraId="77049A51"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В) подрамник</w:t>
      </w:r>
    </w:p>
    <w:p w14:paraId="06A10D2A"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Г) холст</w:t>
      </w:r>
    </w:p>
    <w:p w14:paraId="6B82C1EC"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p>
    <w:p w14:paraId="12566762"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2. Как называют человека, который красиво рисует, лепит, вырезает, создает макеты сооружений?</w:t>
      </w:r>
    </w:p>
    <w:p w14:paraId="17C8DCC4"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А) художник</w:t>
      </w:r>
    </w:p>
    <w:p w14:paraId="0FCA0D98"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Б) инструктор</w:t>
      </w:r>
    </w:p>
    <w:p w14:paraId="55783125"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В) строитель</w:t>
      </w:r>
    </w:p>
    <w:p w14:paraId="7F0249BB"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p>
    <w:p w14:paraId="15D37D5A"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3. Как называется быстрый рисунок, выполненный с натуры различными художественными материалами?</w:t>
      </w:r>
    </w:p>
    <w:p w14:paraId="6D7CA741"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А) построение</w:t>
      </w:r>
    </w:p>
    <w:p w14:paraId="62296657"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Б) этюд</w:t>
      </w:r>
    </w:p>
    <w:p w14:paraId="69481003"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В) композиция</w:t>
      </w:r>
    </w:p>
    <w:p w14:paraId="0C9B3F53"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Г) набросок </w:t>
      </w:r>
    </w:p>
    <w:p w14:paraId="3AD90CC6"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p>
    <w:p w14:paraId="33CBD58E"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4.Что использует художник во время работы над живописью?</w:t>
      </w:r>
    </w:p>
    <w:p w14:paraId="2DCC8952"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А) чекана</w:t>
      </w:r>
    </w:p>
    <w:p w14:paraId="1ABCD560"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Б) палитра</w:t>
      </w:r>
    </w:p>
    <w:p w14:paraId="59527B65"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В) кисть</w:t>
      </w:r>
    </w:p>
    <w:p w14:paraId="4C54C262"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Г) стека</w:t>
      </w:r>
    </w:p>
    <w:p w14:paraId="6AB20AA2"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p>
    <w:p w14:paraId="4B4ECB4F"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5. В каком виде изобразительного искусства используется акварель, акрил, гуашь.</w:t>
      </w:r>
    </w:p>
    <w:p w14:paraId="28DA631A"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А) скульптура</w:t>
      </w:r>
    </w:p>
    <w:p w14:paraId="5D18A845"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Б) архитектура</w:t>
      </w:r>
    </w:p>
    <w:p w14:paraId="15FC5861"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В) живопись</w:t>
      </w:r>
    </w:p>
    <w:p w14:paraId="0CD737A4"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Г) графика</w:t>
      </w:r>
    </w:p>
    <w:p w14:paraId="377E3D1C"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p>
    <w:p w14:paraId="00FB2D4C"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6. Какими средствами работает художник, выполняя живописную работу?</w:t>
      </w:r>
    </w:p>
    <w:p w14:paraId="3F057315"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А) пятно</w:t>
      </w:r>
    </w:p>
    <w:p w14:paraId="4F1CC87E"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Б) линия</w:t>
      </w:r>
    </w:p>
    <w:p w14:paraId="1E44633D"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В) точка</w:t>
      </w:r>
    </w:p>
    <w:p w14:paraId="409FF05B"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Г) штрих</w:t>
      </w:r>
    </w:p>
    <w:p w14:paraId="52D49AB0"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p>
    <w:p w14:paraId="413F44A7"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7. Какие цвета являются основными?</w:t>
      </w:r>
    </w:p>
    <w:p w14:paraId="33399808"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А) красный, синий, желтый</w:t>
      </w:r>
    </w:p>
    <w:p w14:paraId="438A2AD2"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Б) желтый, коричневый, красный</w:t>
      </w:r>
    </w:p>
    <w:p w14:paraId="269991CF"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В) голубой, синий, фиолетовый</w:t>
      </w:r>
    </w:p>
    <w:p w14:paraId="6C7B6BAB"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Г) белый, черный</w:t>
      </w:r>
    </w:p>
    <w:p w14:paraId="55DE652C"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p>
    <w:p w14:paraId="4FDC321C"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8. Какой цвет является холодным?</w:t>
      </w:r>
    </w:p>
    <w:p w14:paraId="4D7B2FF1"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lastRenderedPageBreak/>
        <w:t>А) красный</w:t>
      </w:r>
    </w:p>
    <w:p w14:paraId="09EB0D3E"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Б) голубой</w:t>
      </w:r>
    </w:p>
    <w:p w14:paraId="1967AB17"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В) коричневый</w:t>
      </w:r>
    </w:p>
    <w:p w14:paraId="391B413C"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Г) оранжевый</w:t>
      </w:r>
    </w:p>
    <w:p w14:paraId="65A27742"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p>
    <w:p w14:paraId="24C5FE5D"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9. Как называются краски, которые обязательно разводятся водой и дают ощущение прозрачности и легкости?</w:t>
      </w:r>
    </w:p>
    <w:p w14:paraId="5ABBF207"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А) масло</w:t>
      </w:r>
    </w:p>
    <w:p w14:paraId="7740D1E1"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Б) акрил</w:t>
      </w:r>
    </w:p>
    <w:p w14:paraId="0CC08EB1"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В) акварель</w:t>
      </w:r>
    </w:p>
    <w:p w14:paraId="522EC9C8"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Г) гуашь</w:t>
      </w:r>
    </w:p>
    <w:p w14:paraId="67FFE14F"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p>
    <w:p w14:paraId="5E7383DE"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10. Специальный предмет-приспособление, на котором художники смешивают краски.</w:t>
      </w:r>
    </w:p>
    <w:p w14:paraId="1096B245"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А) мольберт</w:t>
      </w:r>
    </w:p>
    <w:p w14:paraId="0041B3A6"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Б) палитра</w:t>
      </w:r>
    </w:p>
    <w:p w14:paraId="73958BB8"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В) кисти</w:t>
      </w:r>
    </w:p>
    <w:p w14:paraId="4B1DF653"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Г) ластик</w:t>
      </w:r>
    </w:p>
    <w:p w14:paraId="577FA658"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p>
    <w:p w14:paraId="571D4FCA"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11. Вид изобразительного искусства, основным выразительными средствами которого является: линия, штрих, пятно.</w:t>
      </w:r>
    </w:p>
    <w:p w14:paraId="1A8ADFB6"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А) живопись</w:t>
      </w:r>
    </w:p>
    <w:p w14:paraId="5CB50F19"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Б) архитектура</w:t>
      </w:r>
    </w:p>
    <w:p w14:paraId="291124F3"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 xml:space="preserve">В) графика </w:t>
      </w:r>
    </w:p>
    <w:p w14:paraId="11C34337"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Г) скульптура</w:t>
      </w:r>
    </w:p>
    <w:p w14:paraId="0AF64CA8"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p>
    <w:p w14:paraId="25E77AEF"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12. Линию, очерчивающую форму предмета называют.</w:t>
      </w:r>
    </w:p>
    <w:p w14:paraId="3C63FB9D"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А) волнистой</w:t>
      </w:r>
    </w:p>
    <w:p w14:paraId="62B8993D"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Б) контурной</w:t>
      </w:r>
    </w:p>
    <w:p w14:paraId="5EDBA5E1"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В) ломаной</w:t>
      </w:r>
    </w:p>
    <w:p w14:paraId="2B779815"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Г) прямой</w:t>
      </w:r>
    </w:p>
    <w:p w14:paraId="26123453"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p>
    <w:p w14:paraId="236E0DB3"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13. Изображение природы, сельской местности или улиц города называют.</w:t>
      </w:r>
    </w:p>
    <w:p w14:paraId="501052AF"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А) пейзаж</w:t>
      </w:r>
    </w:p>
    <w:p w14:paraId="1D40E86E"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Б) натюрморт</w:t>
      </w:r>
    </w:p>
    <w:p w14:paraId="5E218A2B"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В) портрет</w:t>
      </w:r>
    </w:p>
    <w:p w14:paraId="47BE7507"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Г) скульптура</w:t>
      </w:r>
    </w:p>
    <w:p w14:paraId="709C6C79"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p>
    <w:p w14:paraId="3BFA637B"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14.Условную линию соединения земли с небом называют</w:t>
      </w:r>
    </w:p>
    <w:p w14:paraId="0FC7338A"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А) воображаемой линией</w:t>
      </w:r>
    </w:p>
    <w:p w14:paraId="6810DE0B"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Б) границей поля зрения</w:t>
      </w:r>
    </w:p>
    <w:p w14:paraId="6A232C94"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В) линией горизонта</w:t>
      </w:r>
    </w:p>
    <w:p w14:paraId="627208C6"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Г) линией разделяющей вертикальную плоскость от горизонтальной</w:t>
      </w:r>
    </w:p>
    <w:p w14:paraId="4BC77A0E"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p>
    <w:p w14:paraId="3EA25B07"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lastRenderedPageBreak/>
        <w:t>15. А.А. Пластов родился и жил в селе:</w:t>
      </w:r>
    </w:p>
    <w:p w14:paraId="758B039E"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А) Языкова</w:t>
      </w:r>
    </w:p>
    <w:p w14:paraId="7116A9B3"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Б) Ундоры</w:t>
      </w:r>
    </w:p>
    <w:p w14:paraId="0D79280C"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В) Прислониха</w:t>
      </w:r>
    </w:p>
    <w:p w14:paraId="7C021D1D"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Г) Комаровка</w:t>
      </w:r>
    </w:p>
    <w:p w14:paraId="7823C9AF"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p>
    <w:p w14:paraId="0FFD2B00"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16.Как называются белый и черный цвет.</w:t>
      </w:r>
    </w:p>
    <w:p w14:paraId="7E674C2E"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А) хроматические</w:t>
      </w:r>
    </w:p>
    <w:p w14:paraId="5BE26EDB"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Б) нейтральными</w:t>
      </w:r>
    </w:p>
    <w:p w14:paraId="18C3A200"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В) ахроматическими</w:t>
      </w:r>
    </w:p>
    <w:p w14:paraId="242A96B2"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r w:rsidRPr="00A47985">
        <w:rPr>
          <w:bCs/>
          <w:color w:val="404040" w:themeColor="text1" w:themeTint="BF"/>
          <w:sz w:val="28"/>
          <w:szCs w:val="28"/>
        </w:rPr>
        <w:t>Г) главными</w:t>
      </w:r>
    </w:p>
    <w:p w14:paraId="10E3E317" w14:textId="77777777" w:rsidR="005400ED" w:rsidRPr="00A47985" w:rsidRDefault="005400ED" w:rsidP="005400ED">
      <w:pPr>
        <w:pStyle w:val="a7"/>
        <w:shd w:val="clear" w:color="auto" w:fill="FFFFFF"/>
        <w:spacing w:before="0" w:beforeAutospacing="0" w:after="0" w:afterAutospacing="0"/>
        <w:contextualSpacing/>
        <w:jc w:val="both"/>
        <w:rPr>
          <w:bCs/>
          <w:color w:val="404040" w:themeColor="text1" w:themeTint="BF"/>
          <w:sz w:val="28"/>
          <w:szCs w:val="28"/>
        </w:rPr>
      </w:pPr>
    </w:p>
    <w:p w14:paraId="118B9438" w14:textId="77777777" w:rsidR="005400ED" w:rsidRPr="00A47985" w:rsidRDefault="005400ED" w:rsidP="005400ED">
      <w:pPr>
        <w:shd w:val="clear" w:color="auto" w:fill="FFFFFF"/>
        <w:ind w:firstLine="710"/>
        <w:jc w:val="right"/>
        <w:rPr>
          <w:bCs/>
          <w:color w:val="404040" w:themeColor="text1" w:themeTint="BF"/>
          <w:sz w:val="28"/>
          <w:szCs w:val="28"/>
        </w:rPr>
      </w:pPr>
      <w:r w:rsidRPr="00A47985">
        <w:rPr>
          <w:bCs/>
          <w:color w:val="404040" w:themeColor="text1" w:themeTint="BF"/>
          <w:sz w:val="28"/>
          <w:szCs w:val="28"/>
        </w:rPr>
        <w:t>ПРИЛОЖЕНИЕ №2</w:t>
      </w:r>
    </w:p>
    <w:p w14:paraId="32C1D7ED" w14:textId="77777777" w:rsidR="005400ED" w:rsidRPr="00A47985" w:rsidRDefault="005400ED" w:rsidP="005400ED">
      <w:pPr>
        <w:shd w:val="clear" w:color="auto" w:fill="FFFFFF"/>
        <w:ind w:firstLine="710"/>
        <w:jc w:val="right"/>
        <w:rPr>
          <w:bCs/>
          <w:color w:val="404040" w:themeColor="text1" w:themeTint="BF"/>
          <w:sz w:val="28"/>
          <w:szCs w:val="28"/>
        </w:rPr>
      </w:pPr>
    </w:p>
    <w:p w14:paraId="51855FAF" w14:textId="77777777" w:rsidR="005400ED" w:rsidRPr="00A47985" w:rsidRDefault="005400ED" w:rsidP="005400ED">
      <w:pPr>
        <w:shd w:val="clear" w:color="auto" w:fill="FFFFFF"/>
        <w:ind w:firstLine="710"/>
        <w:jc w:val="center"/>
        <w:rPr>
          <w:bCs/>
          <w:color w:val="404040" w:themeColor="text1" w:themeTint="BF"/>
          <w:sz w:val="28"/>
          <w:szCs w:val="28"/>
        </w:rPr>
      </w:pPr>
      <w:r w:rsidRPr="00A47985">
        <w:rPr>
          <w:bCs/>
          <w:color w:val="404040" w:themeColor="text1" w:themeTint="BF"/>
          <w:sz w:val="28"/>
          <w:szCs w:val="28"/>
        </w:rPr>
        <w:t>Иллюстративный материал к занятиям по написанию творческих работ по мотивам картин художников родного края</w:t>
      </w:r>
    </w:p>
    <w:p w14:paraId="04B4AC72" w14:textId="77777777" w:rsidR="005400ED" w:rsidRPr="00A47985" w:rsidRDefault="005400ED" w:rsidP="005400ED">
      <w:pPr>
        <w:shd w:val="clear" w:color="auto" w:fill="FFFFFF"/>
        <w:ind w:firstLine="710"/>
        <w:jc w:val="center"/>
        <w:rPr>
          <w:bCs/>
          <w:color w:val="404040" w:themeColor="text1" w:themeTint="BF"/>
          <w:sz w:val="28"/>
          <w:szCs w:val="28"/>
        </w:rPr>
      </w:pPr>
    </w:p>
    <w:tbl>
      <w:tblPr>
        <w:tblStyle w:val="a3"/>
        <w:tblW w:w="0" w:type="auto"/>
        <w:tblInd w:w="-318" w:type="dxa"/>
        <w:tblLook w:val="04A0" w:firstRow="1" w:lastRow="0" w:firstColumn="1" w:lastColumn="0" w:noHBand="0" w:noVBand="1"/>
      </w:tblPr>
      <w:tblGrid>
        <w:gridCol w:w="986"/>
        <w:gridCol w:w="5084"/>
        <w:gridCol w:w="3819"/>
      </w:tblGrid>
      <w:tr w:rsidR="005400ED" w:rsidRPr="00A47985" w14:paraId="2F3F17B9" w14:textId="77777777" w:rsidTr="00DF1528">
        <w:tc>
          <w:tcPr>
            <w:tcW w:w="986" w:type="dxa"/>
          </w:tcPr>
          <w:p w14:paraId="22484C29" w14:textId="77777777" w:rsidR="005400ED" w:rsidRPr="00A47985" w:rsidRDefault="005400ED" w:rsidP="00DF1528">
            <w:pPr>
              <w:jc w:val="right"/>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 п/п</w:t>
            </w:r>
          </w:p>
        </w:tc>
        <w:tc>
          <w:tcPr>
            <w:tcW w:w="5084" w:type="dxa"/>
          </w:tcPr>
          <w:p w14:paraId="4A9E83F4" w14:textId="77777777" w:rsidR="005400ED" w:rsidRPr="00A47985" w:rsidRDefault="005400ED" w:rsidP="00DF1528">
            <w:pPr>
              <w:jc w:val="center"/>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Автор работы</w:t>
            </w:r>
          </w:p>
        </w:tc>
        <w:tc>
          <w:tcPr>
            <w:tcW w:w="3819" w:type="dxa"/>
          </w:tcPr>
          <w:p w14:paraId="3E391749" w14:textId="77777777" w:rsidR="005400ED" w:rsidRPr="00A47985" w:rsidRDefault="005400ED" w:rsidP="00DF1528">
            <w:pPr>
              <w:jc w:val="center"/>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Репродукция</w:t>
            </w:r>
          </w:p>
        </w:tc>
      </w:tr>
      <w:tr w:rsidR="005400ED" w:rsidRPr="00A47985" w14:paraId="5BD2D412" w14:textId="77777777" w:rsidTr="00DF1528">
        <w:tc>
          <w:tcPr>
            <w:tcW w:w="986" w:type="dxa"/>
          </w:tcPr>
          <w:p w14:paraId="227DE3A2" w14:textId="77777777" w:rsidR="005400ED" w:rsidRPr="00A47985" w:rsidRDefault="005400ED" w:rsidP="00DF1528">
            <w:pPr>
              <w:pStyle w:val="a6"/>
              <w:numPr>
                <w:ilvl w:val="0"/>
                <w:numId w:val="31"/>
              </w:numPr>
              <w:rPr>
                <w:rFonts w:ascii="Times New Roman" w:hAnsi="Times New Roman"/>
                <w:bCs/>
                <w:color w:val="404040" w:themeColor="text1" w:themeTint="BF"/>
                <w:sz w:val="28"/>
                <w:szCs w:val="28"/>
              </w:rPr>
            </w:pPr>
          </w:p>
        </w:tc>
        <w:tc>
          <w:tcPr>
            <w:tcW w:w="5084" w:type="dxa"/>
          </w:tcPr>
          <w:p w14:paraId="52928602" w14:textId="77777777" w:rsidR="005400ED" w:rsidRPr="00A47985" w:rsidRDefault="005400ED" w:rsidP="00DF1528">
            <w:pPr>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А.А.Пластова «Под осенним солнцем»</w:t>
            </w:r>
          </w:p>
        </w:tc>
        <w:tc>
          <w:tcPr>
            <w:tcW w:w="3819" w:type="dxa"/>
          </w:tcPr>
          <w:p w14:paraId="5A2BD17E" w14:textId="77777777" w:rsidR="005400ED" w:rsidRPr="00A47985" w:rsidRDefault="005400ED" w:rsidP="00DF1528">
            <w:pPr>
              <w:rPr>
                <w:rFonts w:ascii="Times New Roman" w:hAnsi="Times New Roman"/>
                <w:bCs/>
                <w:color w:val="404040" w:themeColor="text1" w:themeTint="BF"/>
                <w:sz w:val="28"/>
                <w:szCs w:val="28"/>
              </w:rPr>
            </w:pPr>
            <w:r w:rsidRPr="00A47985">
              <w:rPr>
                <w:bCs/>
                <w:noProof/>
                <w:color w:val="404040" w:themeColor="text1" w:themeTint="BF"/>
                <w:sz w:val="28"/>
                <w:szCs w:val="28"/>
                <w:lang w:bidi="ar-SA"/>
              </w:rPr>
              <w:drawing>
                <wp:anchor distT="0" distB="0" distL="114300" distR="114300" simplePos="0" relativeHeight="251659264" behindDoc="0" locked="0" layoutInCell="1" allowOverlap="1" wp14:anchorId="2EE410F0" wp14:editId="7E6A940F">
                  <wp:simplePos x="0" y="0"/>
                  <wp:positionH relativeFrom="column">
                    <wp:posOffset>553720</wp:posOffset>
                  </wp:positionH>
                  <wp:positionV relativeFrom="paragraph">
                    <wp:posOffset>27305</wp:posOffset>
                  </wp:positionV>
                  <wp:extent cx="923925" cy="1193403"/>
                  <wp:effectExtent l="0" t="0" r="0" b="6985"/>
                  <wp:wrapNone/>
                  <wp:docPr id="30" name="Рисунок 30" descr="D:\ВИДЕО\Лариса\ИЗО\Готовые программы\В астре\Репродукции\Pod_osennim_solntsem._Nachalo_1960-h_gg._k.m._34.3h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ВИДЕО\Лариса\ИЗО\Готовые программы\В астре\Репродукции\Pod_osennim_solntsem._Nachalo_1960-h_gg._k.m._34.3h26.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33913" cy="1206304"/>
                          </a:xfrm>
                          <a:prstGeom prst="rect">
                            <a:avLst/>
                          </a:prstGeom>
                          <a:noFill/>
                          <a:ln>
                            <a:noFill/>
                          </a:ln>
                        </pic:spPr>
                      </pic:pic>
                    </a:graphicData>
                  </a:graphic>
                </wp:anchor>
              </w:drawing>
            </w:r>
          </w:p>
          <w:p w14:paraId="5E10B5A6" w14:textId="77777777" w:rsidR="005400ED" w:rsidRPr="00A47985" w:rsidRDefault="005400ED" w:rsidP="00DF1528">
            <w:pPr>
              <w:rPr>
                <w:rFonts w:ascii="Times New Roman" w:hAnsi="Times New Roman"/>
                <w:bCs/>
                <w:color w:val="404040" w:themeColor="text1" w:themeTint="BF"/>
                <w:sz w:val="28"/>
                <w:szCs w:val="28"/>
              </w:rPr>
            </w:pPr>
          </w:p>
          <w:p w14:paraId="42158A34" w14:textId="77777777" w:rsidR="005400ED" w:rsidRPr="00A47985" w:rsidRDefault="005400ED" w:rsidP="00DF1528">
            <w:pPr>
              <w:rPr>
                <w:rFonts w:ascii="Times New Roman" w:hAnsi="Times New Roman"/>
                <w:bCs/>
                <w:color w:val="404040" w:themeColor="text1" w:themeTint="BF"/>
                <w:sz w:val="28"/>
                <w:szCs w:val="28"/>
              </w:rPr>
            </w:pPr>
          </w:p>
          <w:p w14:paraId="4F63D21E" w14:textId="77777777" w:rsidR="005400ED" w:rsidRPr="00A47985" w:rsidRDefault="005400ED" w:rsidP="00DF1528">
            <w:pPr>
              <w:rPr>
                <w:rFonts w:ascii="Times New Roman" w:hAnsi="Times New Roman"/>
                <w:bCs/>
                <w:color w:val="404040" w:themeColor="text1" w:themeTint="BF"/>
                <w:sz w:val="28"/>
                <w:szCs w:val="28"/>
              </w:rPr>
            </w:pPr>
          </w:p>
          <w:p w14:paraId="4380B1F3" w14:textId="77777777" w:rsidR="005400ED" w:rsidRPr="00A47985" w:rsidRDefault="005400ED" w:rsidP="00DF1528">
            <w:pPr>
              <w:rPr>
                <w:rFonts w:ascii="Times New Roman" w:hAnsi="Times New Roman"/>
                <w:bCs/>
                <w:color w:val="404040" w:themeColor="text1" w:themeTint="BF"/>
                <w:sz w:val="28"/>
                <w:szCs w:val="28"/>
              </w:rPr>
            </w:pPr>
          </w:p>
          <w:p w14:paraId="3B378414" w14:textId="77777777" w:rsidR="005400ED" w:rsidRPr="00A47985" w:rsidRDefault="005400ED" w:rsidP="00DF1528">
            <w:pPr>
              <w:rPr>
                <w:rFonts w:ascii="Times New Roman" w:hAnsi="Times New Roman"/>
                <w:bCs/>
                <w:color w:val="404040" w:themeColor="text1" w:themeTint="BF"/>
                <w:sz w:val="28"/>
                <w:szCs w:val="28"/>
              </w:rPr>
            </w:pPr>
          </w:p>
        </w:tc>
      </w:tr>
      <w:tr w:rsidR="005400ED" w:rsidRPr="00A47985" w14:paraId="5C16CB12" w14:textId="77777777" w:rsidTr="00DF1528">
        <w:tc>
          <w:tcPr>
            <w:tcW w:w="986" w:type="dxa"/>
          </w:tcPr>
          <w:p w14:paraId="421EAA74" w14:textId="77777777" w:rsidR="005400ED" w:rsidRPr="00A47985" w:rsidRDefault="005400ED" w:rsidP="00DF1528">
            <w:pPr>
              <w:pStyle w:val="a6"/>
              <w:numPr>
                <w:ilvl w:val="0"/>
                <w:numId w:val="31"/>
              </w:numPr>
              <w:rPr>
                <w:rFonts w:ascii="Times New Roman" w:hAnsi="Times New Roman"/>
                <w:bCs/>
                <w:color w:val="404040" w:themeColor="text1" w:themeTint="BF"/>
                <w:sz w:val="28"/>
                <w:szCs w:val="28"/>
              </w:rPr>
            </w:pPr>
          </w:p>
        </w:tc>
        <w:tc>
          <w:tcPr>
            <w:tcW w:w="5084" w:type="dxa"/>
          </w:tcPr>
          <w:p w14:paraId="2D7DFDE8" w14:textId="77777777" w:rsidR="005400ED" w:rsidRPr="00A47985" w:rsidRDefault="005400ED" w:rsidP="00DF1528">
            <w:pPr>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А.А.Пластов «Летом»</w:t>
            </w:r>
          </w:p>
        </w:tc>
        <w:tc>
          <w:tcPr>
            <w:tcW w:w="3819" w:type="dxa"/>
          </w:tcPr>
          <w:p w14:paraId="558277FC" w14:textId="77777777" w:rsidR="005400ED" w:rsidRPr="00A47985" w:rsidRDefault="005400ED" w:rsidP="00DF1528">
            <w:pPr>
              <w:rPr>
                <w:rFonts w:ascii="Times New Roman" w:hAnsi="Times New Roman"/>
                <w:bCs/>
                <w:color w:val="404040" w:themeColor="text1" w:themeTint="BF"/>
                <w:sz w:val="28"/>
                <w:szCs w:val="28"/>
              </w:rPr>
            </w:pPr>
            <w:r w:rsidRPr="00A47985">
              <w:rPr>
                <w:bCs/>
                <w:noProof/>
                <w:color w:val="404040" w:themeColor="text1" w:themeTint="BF"/>
                <w:sz w:val="28"/>
                <w:szCs w:val="28"/>
                <w:lang w:bidi="ar-SA"/>
              </w:rPr>
              <w:drawing>
                <wp:anchor distT="0" distB="0" distL="114300" distR="114300" simplePos="0" relativeHeight="251660288" behindDoc="0" locked="0" layoutInCell="1" allowOverlap="1" wp14:anchorId="59BF1196" wp14:editId="1212975D">
                  <wp:simplePos x="0" y="0"/>
                  <wp:positionH relativeFrom="column">
                    <wp:posOffset>258445</wp:posOffset>
                  </wp:positionH>
                  <wp:positionV relativeFrom="paragraph">
                    <wp:posOffset>22861</wp:posOffset>
                  </wp:positionV>
                  <wp:extent cx="1514475" cy="1137346"/>
                  <wp:effectExtent l="0" t="0" r="0" b="5715"/>
                  <wp:wrapNone/>
                  <wp:docPr id="31" name="Рисунок 31" descr="D:\ВИДЕО\Лариса\ИЗО\Готовые программы\В астре\Репродукции\xWXgsA71uRvRgPqeQJgp8hCCHmUmcWydGQMeo6TOtOAbjCdTQwqx_ExwhiK-hRUmWwO_zMymZ2k1Yz9AiNXAL-LzJFQwXsHO5UbeoAxzS9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ВИДЕО\Лариса\ИЗО\Готовые программы\В астре\Репродукции\xWXgsA71uRvRgPqeQJgp8hCCHmUmcWydGQMeo6TOtOAbjCdTQwqx_ExwhiK-hRUmWwO_zMymZ2k1Yz9AiNXAL-LzJFQwXsHO5UbeoAxzS9M.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2271" cy="1143200"/>
                          </a:xfrm>
                          <a:prstGeom prst="rect">
                            <a:avLst/>
                          </a:prstGeom>
                          <a:noFill/>
                          <a:ln>
                            <a:noFill/>
                          </a:ln>
                        </pic:spPr>
                      </pic:pic>
                    </a:graphicData>
                  </a:graphic>
                </wp:anchor>
              </w:drawing>
            </w:r>
          </w:p>
          <w:p w14:paraId="0941DC10" w14:textId="77777777" w:rsidR="005400ED" w:rsidRPr="00A47985" w:rsidRDefault="005400ED" w:rsidP="00DF1528">
            <w:pPr>
              <w:rPr>
                <w:rFonts w:ascii="Times New Roman" w:hAnsi="Times New Roman"/>
                <w:bCs/>
                <w:color w:val="404040" w:themeColor="text1" w:themeTint="BF"/>
                <w:sz w:val="28"/>
                <w:szCs w:val="28"/>
              </w:rPr>
            </w:pPr>
          </w:p>
          <w:p w14:paraId="3EA3F94D" w14:textId="77777777" w:rsidR="005400ED" w:rsidRPr="00A47985" w:rsidRDefault="005400ED" w:rsidP="00DF1528">
            <w:pPr>
              <w:rPr>
                <w:rFonts w:ascii="Times New Roman" w:hAnsi="Times New Roman"/>
                <w:bCs/>
                <w:color w:val="404040" w:themeColor="text1" w:themeTint="BF"/>
                <w:sz w:val="28"/>
                <w:szCs w:val="28"/>
              </w:rPr>
            </w:pPr>
          </w:p>
          <w:p w14:paraId="339FCE3F" w14:textId="77777777" w:rsidR="005400ED" w:rsidRPr="00A47985" w:rsidRDefault="005400ED" w:rsidP="00DF1528">
            <w:pPr>
              <w:rPr>
                <w:rFonts w:ascii="Times New Roman" w:hAnsi="Times New Roman"/>
                <w:bCs/>
                <w:color w:val="404040" w:themeColor="text1" w:themeTint="BF"/>
                <w:sz w:val="28"/>
                <w:szCs w:val="28"/>
              </w:rPr>
            </w:pPr>
          </w:p>
          <w:p w14:paraId="14B82779" w14:textId="77777777" w:rsidR="005400ED" w:rsidRPr="00A47985" w:rsidRDefault="005400ED" w:rsidP="00DF1528">
            <w:pPr>
              <w:rPr>
                <w:rFonts w:ascii="Times New Roman" w:hAnsi="Times New Roman"/>
                <w:bCs/>
                <w:color w:val="404040" w:themeColor="text1" w:themeTint="BF"/>
                <w:sz w:val="28"/>
                <w:szCs w:val="28"/>
              </w:rPr>
            </w:pPr>
          </w:p>
          <w:p w14:paraId="77CF059A" w14:textId="77777777" w:rsidR="005400ED" w:rsidRPr="00A47985" w:rsidRDefault="005400ED" w:rsidP="00DF1528">
            <w:pPr>
              <w:rPr>
                <w:rFonts w:ascii="Times New Roman" w:hAnsi="Times New Roman"/>
                <w:bCs/>
                <w:color w:val="404040" w:themeColor="text1" w:themeTint="BF"/>
                <w:sz w:val="28"/>
                <w:szCs w:val="28"/>
              </w:rPr>
            </w:pPr>
          </w:p>
        </w:tc>
      </w:tr>
      <w:tr w:rsidR="005400ED" w:rsidRPr="00A47985" w14:paraId="383938E5" w14:textId="77777777" w:rsidTr="00DF1528">
        <w:tc>
          <w:tcPr>
            <w:tcW w:w="986" w:type="dxa"/>
          </w:tcPr>
          <w:p w14:paraId="7179618E" w14:textId="77777777" w:rsidR="005400ED" w:rsidRPr="00A47985" w:rsidRDefault="005400ED" w:rsidP="00DF1528">
            <w:pPr>
              <w:pStyle w:val="a6"/>
              <w:numPr>
                <w:ilvl w:val="0"/>
                <w:numId w:val="31"/>
              </w:numPr>
              <w:rPr>
                <w:rFonts w:ascii="Times New Roman" w:hAnsi="Times New Roman"/>
                <w:bCs/>
                <w:color w:val="404040" w:themeColor="text1" w:themeTint="BF"/>
                <w:sz w:val="28"/>
                <w:szCs w:val="28"/>
              </w:rPr>
            </w:pPr>
          </w:p>
        </w:tc>
        <w:tc>
          <w:tcPr>
            <w:tcW w:w="5084" w:type="dxa"/>
          </w:tcPr>
          <w:p w14:paraId="58A073A1" w14:textId="77777777" w:rsidR="005400ED" w:rsidRPr="00A47985" w:rsidRDefault="005400ED" w:rsidP="00DF1528">
            <w:pPr>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А.А.Пластов «В октябре»</w:t>
            </w:r>
          </w:p>
        </w:tc>
        <w:tc>
          <w:tcPr>
            <w:tcW w:w="3819" w:type="dxa"/>
          </w:tcPr>
          <w:p w14:paraId="1E80C8D3" w14:textId="77777777" w:rsidR="005400ED" w:rsidRPr="00A47985" w:rsidRDefault="005400ED" w:rsidP="00DF1528">
            <w:pPr>
              <w:rPr>
                <w:rFonts w:ascii="Times New Roman" w:hAnsi="Times New Roman"/>
                <w:bCs/>
                <w:color w:val="404040" w:themeColor="text1" w:themeTint="BF"/>
                <w:sz w:val="28"/>
                <w:szCs w:val="28"/>
              </w:rPr>
            </w:pPr>
            <w:r w:rsidRPr="00A47985">
              <w:rPr>
                <w:bCs/>
                <w:noProof/>
                <w:color w:val="404040" w:themeColor="text1" w:themeTint="BF"/>
                <w:sz w:val="28"/>
                <w:szCs w:val="28"/>
                <w:lang w:bidi="ar-SA"/>
              </w:rPr>
              <w:drawing>
                <wp:anchor distT="0" distB="0" distL="114300" distR="114300" simplePos="0" relativeHeight="251665408" behindDoc="0" locked="0" layoutInCell="1" allowOverlap="1" wp14:anchorId="6E458587" wp14:editId="7C207577">
                  <wp:simplePos x="0" y="0"/>
                  <wp:positionH relativeFrom="column">
                    <wp:posOffset>287020</wp:posOffset>
                  </wp:positionH>
                  <wp:positionV relativeFrom="paragraph">
                    <wp:posOffset>106680</wp:posOffset>
                  </wp:positionV>
                  <wp:extent cx="1400175" cy="1083829"/>
                  <wp:effectExtent l="0" t="0" r="0" b="2540"/>
                  <wp:wrapNone/>
                  <wp:docPr id="1" name="Рисунок 1" descr="C:\Старый винчестер\Лариса!\ИЗО\Готовые программы\В астре\Репродукции\В октябр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Старый винчестер\Лариса!\ИЗО\Готовые программы\В астре\Репродукции\В октябре.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0175" cy="1083829"/>
                          </a:xfrm>
                          <a:prstGeom prst="rect">
                            <a:avLst/>
                          </a:prstGeom>
                          <a:noFill/>
                          <a:ln>
                            <a:noFill/>
                          </a:ln>
                        </pic:spPr>
                      </pic:pic>
                    </a:graphicData>
                  </a:graphic>
                </wp:anchor>
              </w:drawing>
            </w:r>
          </w:p>
          <w:p w14:paraId="4DA4F841" w14:textId="77777777" w:rsidR="005400ED" w:rsidRPr="00A47985" w:rsidRDefault="005400ED" w:rsidP="00DF1528">
            <w:pPr>
              <w:rPr>
                <w:rFonts w:ascii="Times New Roman" w:hAnsi="Times New Roman"/>
                <w:bCs/>
                <w:color w:val="404040" w:themeColor="text1" w:themeTint="BF"/>
                <w:sz w:val="28"/>
                <w:szCs w:val="28"/>
              </w:rPr>
            </w:pPr>
          </w:p>
          <w:p w14:paraId="4CD4B8E5" w14:textId="77777777" w:rsidR="005400ED" w:rsidRPr="00A47985" w:rsidRDefault="005400ED" w:rsidP="00DF1528">
            <w:pPr>
              <w:rPr>
                <w:rFonts w:ascii="Times New Roman" w:hAnsi="Times New Roman"/>
                <w:bCs/>
                <w:color w:val="404040" w:themeColor="text1" w:themeTint="BF"/>
                <w:sz w:val="28"/>
                <w:szCs w:val="28"/>
              </w:rPr>
            </w:pPr>
          </w:p>
          <w:p w14:paraId="17C5F685" w14:textId="77777777" w:rsidR="005400ED" w:rsidRPr="00A47985" w:rsidRDefault="005400ED" w:rsidP="00DF1528">
            <w:pPr>
              <w:rPr>
                <w:rFonts w:ascii="Times New Roman" w:hAnsi="Times New Roman"/>
                <w:bCs/>
                <w:color w:val="404040" w:themeColor="text1" w:themeTint="BF"/>
                <w:sz w:val="28"/>
                <w:szCs w:val="28"/>
              </w:rPr>
            </w:pPr>
          </w:p>
          <w:p w14:paraId="208F112E" w14:textId="77777777" w:rsidR="005400ED" w:rsidRPr="00A47985" w:rsidRDefault="005400ED" w:rsidP="00DF1528">
            <w:pPr>
              <w:rPr>
                <w:rFonts w:ascii="Times New Roman" w:hAnsi="Times New Roman"/>
                <w:bCs/>
                <w:color w:val="404040" w:themeColor="text1" w:themeTint="BF"/>
                <w:sz w:val="28"/>
                <w:szCs w:val="28"/>
              </w:rPr>
            </w:pPr>
          </w:p>
          <w:p w14:paraId="2B92C26A" w14:textId="77777777" w:rsidR="005400ED" w:rsidRPr="00A47985" w:rsidRDefault="005400ED" w:rsidP="00DF1528">
            <w:pPr>
              <w:rPr>
                <w:rFonts w:ascii="Times New Roman" w:hAnsi="Times New Roman"/>
                <w:bCs/>
                <w:color w:val="404040" w:themeColor="text1" w:themeTint="BF"/>
                <w:sz w:val="28"/>
                <w:szCs w:val="28"/>
              </w:rPr>
            </w:pPr>
          </w:p>
        </w:tc>
      </w:tr>
      <w:tr w:rsidR="005400ED" w:rsidRPr="00A47985" w14:paraId="4716DE4C" w14:textId="77777777" w:rsidTr="00DF1528">
        <w:tc>
          <w:tcPr>
            <w:tcW w:w="986" w:type="dxa"/>
          </w:tcPr>
          <w:p w14:paraId="0648819C" w14:textId="77777777" w:rsidR="005400ED" w:rsidRPr="00A47985" w:rsidRDefault="005400ED" w:rsidP="00DF1528">
            <w:pPr>
              <w:pStyle w:val="a6"/>
              <w:numPr>
                <w:ilvl w:val="0"/>
                <w:numId w:val="31"/>
              </w:numPr>
              <w:rPr>
                <w:rFonts w:ascii="Times New Roman" w:hAnsi="Times New Roman"/>
                <w:bCs/>
                <w:color w:val="404040" w:themeColor="text1" w:themeTint="BF"/>
                <w:sz w:val="28"/>
                <w:szCs w:val="28"/>
              </w:rPr>
            </w:pPr>
          </w:p>
        </w:tc>
        <w:tc>
          <w:tcPr>
            <w:tcW w:w="5084" w:type="dxa"/>
          </w:tcPr>
          <w:p w14:paraId="26A0FE0A" w14:textId="77777777" w:rsidR="005400ED" w:rsidRPr="00A47985" w:rsidRDefault="005400ED" w:rsidP="00DF1528">
            <w:pPr>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А.А.Пластов «Осенний пейзаж с озимыми»</w:t>
            </w:r>
          </w:p>
        </w:tc>
        <w:tc>
          <w:tcPr>
            <w:tcW w:w="3819" w:type="dxa"/>
          </w:tcPr>
          <w:p w14:paraId="093E7A3C" w14:textId="77777777" w:rsidR="005400ED" w:rsidRPr="00A47985" w:rsidRDefault="005400ED" w:rsidP="00DF1528">
            <w:pPr>
              <w:rPr>
                <w:rFonts w:ascii="Times New Roman" w:hAnsi="Times New Roman"/>
                <w:bCs/>
                <w:color w:val="404040" w:themeColor="text1" w:themeTint="BF"/>
                <w:sz w:val="28"/>
                <w:szCs w:val="28"/>
              </w:rPr>
            </w:pPr>
            <w:r w:rsidRPr="00A47985">
              <w:rPr>
                <w:bCs/>
                <w:noProof/>
                <w:color w:val="404040" w:themeColor="text1" w:themeTint="BF"/>
                <w:sz w:val="28"/>
                <w:szCs w:val="28"/>
                <w:lang w:bidi="ar-SA"/>
              </w:rPr>
              <w:drawing>
                <wp:anchor distT="0" distB="0" distL="114300" distR="114300" simplePos="0" relativeHeight="251666432" behindDoc="0" locked="0" layoutInCell="1" allowOverlap="1" wp14:anchorId="044745F4" wp14:editId="3D534E86">
                  <wp:simplePos x="0" y="0"/>
                  <wp:positionH relativeFrom="column">
                    <wp:posOffset>239395</wp:posOffset>
                  </wp:positionH>
                  <wp:positionV relativeFrom="paragraph">
                    <wp:posOffset>37465</wp:posOffset>
                  </wp:positionV>
                  <wp:extent cx="1599565" cy="1124139"/>
                  <wp:effectExtent l="0" t="0" r="635" b="0"/>
                  <wp:wrapNone/>
                  <wp:docPr id="2" name="Рисунок 2" descr="C:\Старый винчестер\Лариса!\ИЗО\Готовые программы\В астре\Репродукции\Пластов Осенний пейзаж с озимыми.jpg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Старый винчестер\Лариса!\ИЗО\Готовые программы\В астре\Репродукции\Пластов Осенний пейзаж с озимыми.jpg_larg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99565" cy="1124139"/>
                          </a:xfrm>
                          <a:prstGeom prst="rect">
                            <a:avLst/>
                          </a:prstGeom>
                          <a:noFill/>
                          <a:ln>
                            <a:noFill/>
                          </a:ln>
                        </pic:spPr>
                      </pic:pic>
                    </a:graphicData>
                  </a:graphic>
                </wp:anchor>
              </w:drawing>
            </w:r>
          </w:p>
          <w:p w14:paraId="3CE416E8" w14:textId="77777777" w:rsidR="005400ED" w:rsidRPr="00A47985" w:rsidRDefault="005400ED" w:rsidP="00DF1528">
            <w:pPr>
              <w:rPr>
                <w:rFonts w:ascii="Times New Roman" w:hAnsi="Times New Roman"/>
                <w:bCs/>
                <w:color w:val="404040" w:themeColor="text1" w:themeTint="BF"/>
                <w:sz w:val="28"/>
                <w:szCs w:val="28"/>
              </w:rPr>
            </w:pPr>
          </w:p>
          <w:p w14:paraId="154F8439" w14:textId="77777777" w:rsidR="005400ED" w:rsidRPr="00A47985" w:rsidRDefault="005400ED" w:rsidP="00DF1528">
            <w:pPr>
              <w:rPr>
                <w:rFonts w:ascii="Times New Roman" w:hAnsi="Times New Roman"/>
                <w:bCs/>
                <w:color w:val="404040" w:themeColor="text1" w:themeTint="BF"/>
                <w:sz w:val="28"/>
                <w:szCs w:val="28"/>
              </w:rPr>
            </w:pPr>
          </w:p>
          <w:p w14:paraId="26902C31" w14:textId="77777777" w:rsidR="005400ED" w:rsidRPr="00A47985" w:rsidRDefault="005400ED" w:rsidP="00DF1528">
            <w:pPr>
              <w:rPr>
                <w:rFonts w:ascii="Times New Roman" w:hAnsi="Times New Roman"/>
                <w:bCs/>
                <w:color w:val="404040" w:themeColor="text1" w:themeTint="BF"/>
                <w:sz w:val="28"/>
                <w:szCs w:val="28"/>
              </w:rPr>
            </w:pPr>
          </w:p>
          <w:p w14:paraId="03FC1119" w14:textId="77777777" w:rsidR="005400ED" w:rsidRPr="00A47985" w:rsidRDefault="005400ED" w:rsidP="00DF1528">
            <w:pPr>
              <w:rPr>
                <w:rFonts w:ascii="Times New Roman" w:hAnsi="Times New Roman"/>
                <w:bCs/>
                <w:color w:val="404040" w:themeColor="text1" w:themeTint="BF"/>
                <w:sz w:val="28"/>
                <w:szCs w:val="28"/>
              </w:rPr>
            </w:pPr>
          </w:p>
          <w:p w14:paraId="78288F85" w14:textId="77777777" w:rsidR="005400ED" w:rsidRPr="00A47985" w:rsidRDefault="005400ED" w:rsidP="00DF1528">
            <w:pPr>
              <w:rPr>
                <w:rFonts w:ascii="Times New Roman" w:hAnsi="Times New Roman"/>
                <w:bCs/>
                <w:color w:val="404040" w:themeColor="text1" w:themeTint="BF"/>
                <w:sz w:val="28"/>
                <w:szCs w:val="28"/>
              </w:rPr>
            </w:pPr>
          </w:p>
        </w:tc>
      </w:tr>
    </w:tbl>
    <w:p w14:paraId="535AE28C" w14:textId="77777777" w:rsidR="005400ED" w:rsidRPr="00A47985" w:rsidRDefault="005400ED" w:rsidP="005400ED">
      <w:pPr>
        <w:tabs>
          <w:tab w:val="left" w:pos="426"/>
        </w:tabs>
        <w:contextualSpacing/>
        <w:jc w:val="right"/>
        <w:rPr>
          <w:bCs/>
          <w:color w:val="404040" w:themeColor="text1" w:themeTint="BF"/>
          <w:sz w:val="28"/>
          <w:szCs w:val="28"/>
          <w:bdr w:val="none" w:sz="0" w:space="0" w:color="auto" w:frame="1"/>
        </w:rPr>
      </w:pPr>
    </w:p>
    <w:p w14:paraId="60B20600" w14:textId="77777777" w:rsidR="001B5FC1" w:rsidRPr="00A47985" w:rsidRDefault="001B5FC1" w:rsidP="005400ED">
      <w:pPr>
        <w:shd w:val="clear" w:color="auto" w:fill="FFFFFF"/>
        <w:ind w:firstLine="710"/>
        <w:jc w:val="right"/>
        <w:rPr>
          <w:bCs/>
          <w:color w:val="404040" w:themeColor="text1" w:themeTint="BF"/>
          <w:sz w:val="28"/>
          <w:szCs w:val="28"/>
        </w:rPr>
      </w:pPr>
    </w:p>
    <w:p w14:paraId="289D127B" w14:textId="77777777" w:rsidR="001B5FC1" w:rsidRPr="00A47985" w:rsidRDefault="001B5FC1" w:rsidP="005400ED">
      <w:pPr>
        <w:shd w:val="clear" w:color="auto" w:fill="FFFFFF"/>
        <w:ind w:firstLine="710"/>
        <w:jc w:val="right"/>
        <w:rPr>
          <w:bCs/>
          <w:color w:val="404040" w:themeColor="text1" w:themeTint="BF"/>
          <w:sz w:val="28"/>
          <w:szCs w:val="28"/>
        </w:rPr>
      </w:pPr>
    </w:p>
    <w:p w14:paraId="2CDAC26A" w14:textId="77777777" w:rsidR="001B5FC1" w:rsidRPr="00A47985" w:rsidRDefault="001B5FC1" w:rsidP="005400ED">
      <w:pPr>
        <w:shd w:val="clear" w:color="auto" w:fill="FFFFFF"/>
        <w:ind w:firstLine="710"/>
        <w:jc w:val="right"/>
        <w:rPr>
          <w:bCs/>
          <w:color w:val="404040" w:themeColor="text1" w:themeTint="BF"/>
          <w:sz w:val="28"/>
          <w:szCs w:val="28"/>
        </w:rPr>
      </w:pPr>
    </w:p>
    <w:p w14:paraId="5F612C28" w14:textId="77777777" w:rsidR="001B5FC1" w:rsidRPr="00A47985" w:rsidRDefault="001B5FC1" w:rsidP="005400ED">
      <w:pPr>
        <w:shd w:val="clear" w:color="auto" w:fill="FFFFFF"/>
        <w:ind w:firstLine="710"/>
        <w:jc w:val="right"/>
        <w:rPr>
          <w:bCs/>
          <w:color w:val="404040" w:themeColor="text1" w:themeTint="BF"/>
          <w:sz w:val="28"/>
          <w:szCs w:val="28"/>
        </w:rPr>
      </w:pPr>
    </w:p>
    <w:p w14:paraId="2DE7D798" w14:textId="77777777" w:rsidR="001B5FC1" w:rsidRPr="00A47985" w:rsidRDefault="001B5FC1" w:rsidP="005400ED">
      <w:pPr>
        <w:shd w:val="clear" w:color="auto" w:fill="FFFFFF"/>
        <w:ind w:firstLine="710"/>
        <w:jc w:val="right"/>
        <w:rPr>
          <w:bCs/>
          <w:color w:val="404040" w:themeColor="text1" w:themeTint="BF"/>
          <w:sz w:val="28"/>
          <w:szCs w:val="28"/>
        </w:rPr>
      </w:pPr>
    </w:p>
    <w:p w14:paraId="3246ACA0" w14:textId="77777777" w:rsidR="001B5FC1" w:rsidRPr="00A47985" w:rsidRDefault="001B5FC1" w:rsidP="005400ED">
      <w:pPr>
        <w:shd w:val="clear" w:color="auto" w:fill="FFFFFF"/>
        <w:ind w:firstLine="710"/>
        <w:jc w:val="right"/>
        <w:rPr>
          <w:bCs/>
          <w:color w:val="404040" w:themeColor="text1" w:themeTint="BF"/>
          <w:sz w:val="28"/>
          <w:szCs w:val="28"/>
        </w:rPr>
      </w:pPr>
    </w:p>
    <w:p w14:paraId="5C5937C3" w14:textId="77777777" w:rsidR="001B5FC1" w:rsidRPr="00A47985" w:rsidRDefault="001B5FC1" w:rsidP="005400ED">
      <w:pPr>
        <w:shd w:val="clear" w:color="auto" w:fill="FFFFFF"/>
        <w:ind w:firstLine="710"/>
        <w:jc w:val="right"/>
        <w:rPr>
          <w:bCs/>
          <w:color w:val="404040" w:themeColor="text1" w:themeTint="BF"/>
          <w:sz w:val="28"/>
          <w:szCs w:val="28"/>
        </w:rPr>
      </w:pPr>
    </w:p>
    <w:p w14:paraId="65BD122C" w14:textId="77777777" w:rsidR="001B5FC1" w:rsidRPr="00A47985" w:rsidRDefault="001B5FC1" w:rsidP="005400ED">
      <w:pPr>
        <w:shd w:val="clear" w:color="auto" w:fill="FFFFFF"/>
        <w:ind w:firstLine="710"/>
        <w:jc w:val="right"/>
        <w:rPr>
          <w:bCs/>
          <w:color w:val="404040" w:themeColor="text1" w:themeTint="BF"/>
          <w:sz w:val="28"/>
          <w:szCs w:val="28"/>
        </w:rPr>
      </w:pPr>
    </w:p>
    <w:p w14:paraId="216F1620" w14:textId="77777777" w:rsidR="001B5FC1" w:rsidRPr="00A47985" w:rsidRDefault="001B5FC1" w:rsidP="005400ED">
      <w:pPr>
        <w:shd w:val="clear" w:color="auto" w:fill="FFFFFF"/>
        <w:ind w:firstLine="710"/>
        <w:jc w:val="right"/>
        <w:rPr>
          <w:bCs/>
          <w:color w:val="404040" w:themeColor="text1" w:themeTint="BF"/>
          <w:sz w:val="28"/>
          <w:szCs w:val="28"/>
        </w:rPr>
      </w:pPr>
    </w:p>
    <w:p w14:paraId="3DB091EE" w14:textId="77777777" w:rsidR="001B5FC1" w:rsidRPr="00A47985" w:rsidRDefault="001B5FC1" w:rsidP="005400ED">
      <w:pPr>
        <w:shd w:val="clear" w:color="auto" w:fill="FFFFFF"/>
        <w:ind w:firstLine="710"/>
        <w:jc w:val="right"/>
        <w:rPr>
          <w:bCs/>
          <w:color w:val="404040" w:themeColor="text1" w:themeTint="BF"/>
          <w:sz w:val="28"/>
          <w:szCs w:val="28"/>
        </w:rPr>
      </w:pPr>
    </w:p>
    <w:p w14:paraId="39DB3C2A" w14:textId="77777777" w:rsidR="001B5FC1" w:rsidRPr="00A47985" w:rsidRDefault="001B5FC1" w:rsidP="005400ED">
      <w:pPr>
        <w:shd w:val="clear" w:color="auto" w:fill="FFFFFF"/>
        <w:ind w:firstLine="710"/>
        <w:jc w:val="right"/>
        <w:rPr>
          <w:bCs/>
          <w:color w:val="404040" w:themeColor="text1" w:themeTint="BF"/>
          <w:sz w:val="28"/>
          <w:szCs w:val="28"/>
        </w:rPr>
      </w:pPr>
    </w:p>
    <w:p w14:paraId="2A9FF5E5" w14:textId="77777777" w:rsidR="001B5FC1" w:rsidRPr="00A47985" w:rsidRDefault="001B5FC1" w:rsidP="005400ED">
      <w:pPr>
        <w:shd w:val="clear" w:color="auto" w:fill="FFFFFF"/>
        <w:ind w:firstLine="710"/>
        <w:jc w:val="right"/>
        <w:rPr>
          <w:bCs/>
          <w:color w:val="404040" w:themeColor="text1" w:themeTint="BF"/>
          <w:sz w:val="28"/>
          <w:szCs w:val="28"/>
        </w:rPr>
      </w:pPr>
    </w:p>
    <w:p w14:paraId="55A9157A" w14:textId="77777777" w:rsidR="001B5FC1" w:rsidRPr="00A47985" w:rsidRDefault="001B5FC1" w:rsidP="005400ED">
      <w:pPr>
        <w:shd w:val="clear" w:color="auto" w:fill="FFFFFF"/>
        <w:ind w:firstLine="710"/>
        <w:jc w:val="right"/>
        <w:rPr>
          <w:bCs/>
          <w:color w:val="404040" w:themeColor="text1" w:themeTint="BF"/>
          <w:sz w:val="28"/>
          <w:szCs w:val="28"/>
        </w:rPr>
      </w:pPr>
    </w:p>
    <w:p w14:paraId="52A9C781" w14:textId="77777777" w:rsidR="005400ED" w:rsidRPr="00A47985" w:rsidRDefault="005400ED" w:rsidP="005400ED">
      <w:pPr>
        <w:shd w:val="clear" w:color="auto" w:fill="FFFFFF"/>
        <w:ind w:firstLine="710"/>
        <w:jc w:val="right"/>
        <w:rPr>
          <w:bCs/>
          <w:color w:val="404040" w:themeColor="text1" w:themeTint="BF"/>
          <w:sz w:val="28"/>
          <w:szCs w:val="28"/>
        </w:rPr>
      </w:pPr>
      <w:r w:rsidRPr="00A47985">
        <w:rPr>
          <w:bCs/>
          <w:color w:val="404040" w:themeColor="text1" w:themeTint="BF"/>
          <w:sz w:val="28"/>
          <w:szCs w:val="28"/>
        </w:rPr>
        <w:t>ПРИЛОЖЕНИЕ №3</w:t>
      </w:r>
    </w:p>
    <w:p w14:paraId="56578610" w14:textId="77777777" w:rsidR="005400ED" w:rsidRPr="00A47985" w:rsidRDefault="005400ED" w:rsidP="005400ED">
      <w:pPr>
        <w:jc w:val="right"/>
        <w:rPr>
          <w:bCs/>
          <w:color w:val="404040" w:themeColor="text1" w:themeTint="BF"/>
          <w:sz w:val="28"/>
          <w:szCs w:val="28"/>
        </w:rPr>
      </w:pPr>
      <w:r w:rsidRPr="00A47985">
        <w:rPr>
          <w:bCs/>
          <w:color w:val="404040" w:themeColor="text1" w:themeTint="BF"/>
          <w:sz w:val="28"/>
          <w:szCs w:val="28"/>
        </w:rPr>
        <w:t>Лист наблюдений за обучающимися на занятии</w:t>
      </w:r>
    </w:p>
    <w:p w14:paraId="76BF0AB8" w14:textId="77777777" w:rsidR="005400ED" w:rsidRPr="00A47985" w:rsidRDefault="005400ED" w:rsidP="005400ED">
      <w:pPr>
        <w:jc w:val="right"/>
        <w:rPr>
          <w:bCs/>
          <w:color w:val="404040" w:themeColor="text1" w:themeTint="BF"/>
          <w:sz w:val="28"/>
          <w:szCs w:val="28"/>
        </w:rPr>
      </w:pPr>
    </w:p>
    <w:p w14:paraId="1A0B3F2A" w14:textId="77777777" w:rsidR="005400ED" w:rsidRPr="00A47985" w:rsidRDefault="005400ED" w:rsidP="005400ED">
      <w:pPr>
        <w:rPr>
          <w:bCs/>
          <w:color w:val="404040" w:themeColor="text1" w:themeTint="BF"/>
          <w:sz w:val="28"/>
          <w:szCs w:val="28"/>
        </w:rPr>
      </w:pPr>
      <w:r w:rsidRPr="00A47985">
        <w:rPr>
          <w:bCs/>
          <w:color w:val="404040" w:themeColor="text1" w:themeTint="BF"/>
          <w:sz w:val="28"/>
          <w:szCs w:val="28"/>
        </w:rPr>
        <w:t>Дополнительная общеразвивающая программа «Живопись родного края»</w:t>
      </w:r>
    </w:p>
    <w:p w14:paraId="3C82EDB9" w14:textId="77777777" w:rsidR="005400ED" w:rsidRPr="00A47985" w:rsidRDefault="005400ED" w:rsidP="005400ED">
      <w:pPr>
        <w:rPr>
          <w:bCs/>
          <w:color w:val="404040" w:themeColor="text1" w:themeTint="BF"/>
          <w:sz w:val="28"/>
          <w:szCs w:val="28"/>
        </w:rPr>
      </w:pPr>
      <w:r w:rsidRPr="00A47985">
        <w:rPr>
          <w:bCs/>
          <w:color w:val="404040" w:themeColor="text1" w:themeTint="BF"/>
          <w:sz w:val="28"/>
          <w:szCs w:val="28"/>
        </w:rPr>
        <w:t>Группа № ________</w:t>
      </w:r>
    </w:p>
    <w:p w14:paraId="05E6A648" w14:textId="77777777" w:rsidR="005400ED" w:rsidRPr="00A47985" w:rsidRDefault="005400ED" w:rsidP="005400ED">
      <w:pPr>
        <w:rPr>
          <w:bCs/>
          <w:color w:val="404040" w:themeColor="text1" w:themeTint="BF"/>
          <w:sz w:val="28"/>
          <w:szCs w:val="28"/>
        </w:rPr>
      </w:pPr>
      <w:r w:rsidRPr="00A47985">
        <w:rPr>
          <w:bCs/>
          <w:color w:val="404040" w:themeColor="text1" w:themeTint="BF"/>
          <w:sz w:val="28"/>
          <w:szCs w:val="28"/>
        </w:rPr>
        <w:t>Дата проведения занятия _______________</w:t>
      </w:r>
    </w:p>
    <w:p w14:paraId="7C85C3FC" w14:textId="77777777" w:rsidR="005400ED" w:rsidRPr="00A47985" w:rsidRDefault="005400ED" w:rsidP="005400ED">
      <w:pPr>
        <w:rPr>
          <w:bCs/>
          <w:color w:val="404040" w:themeColor="text1" w:themeTint="BF"/>
          <w:sz w:val="28"/>
          <w:szCs w:val="28"/>
        </w:rPr>
      </w:pPr>
      <w:r w:rsidRPr="00A47985">
        <w:rPr>
          <w:bCs/>
          <w:color w:val="404040" w:themeColor="text1" w:themeTint="BF"/>
          <w:sz w:val="28"/>
          <w:szCs w:val="28"/>
        </w:rPr>
        <w:t>Тема ____________________________________</w:t>
      </w:r>
    </w:p>
    <w:tbl>
      <w:tblPr>
        <w:tblStyle w:val="a3"/>
        <w:tblW w:w="11057" w:type="dxa"/>
        <w:tblInd w:w="-1275" w:type="dxa"/>
        <w:tblLayout w:type="fixed"/>
        <w:tblLook w:val="04A0" w:firstRow="1" w:lastRow="0" w:firstColumn="1" w:lastColumn="0" w:noHBand="0" w:noVBand="1"/>
      </w:tblPr>
      <w:tblGrid>
        <w:gridCol w:w="568"/>
        <w:gridCol w:w="2410"/>
        <w:gridCol w:w="814"/>
        <w:gridCol w:w="887"/>
        <w:gridCol w:w="708"/>
        <w:gridCol w:w="426"/>
        <w:gridCol w:w="425"/>
        <w:gridCol w:w="425"/>
        <w:gridCol w:w="709"/>
        <w:gridCol w:w="1134"/>
        <w:gridCol w:w="1134"/>
        <w:gridCol w:w="709"/>
        <w:gridCol w:w="708"/>
      </w:tblGrid>
      <w:tr w:rsidR="005400ED" w:rsidRPr="00A47985" w14:paraId="6ED27E0A" w14:textId="77777777" w:rsidTr="00DF1528">
        <w:trPr>
          <w:cantSplit/>
          <w:trHeight w:val="4530"/>
        </w:trPr>
        <w:tc>
          <w:tcPr>
            <w:tcW w:w="568" w:type="dxa"/>
          </w:tcPr>
          <w:p w14:paraId="32BCA4B7" w14:textId="77777777" w:rsidR="005400ED" w:rsidRPr="00A47985" w:rsidRDefault="005400ED" w:rsidP="00DF1528">
            <w:pPr>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 п/п</w:t>
            </w:r>
          </w:p>
        </w:tc>
        <w:tc>
          <w:tcPr>
            <w:tcW w:w="2410" w:type="dxa"/>
          </w:tcPr>
          <w:p w14:paraId="0A07D83A" w14:textId="77777777" w:rsidR="005400ED" w:rsidRPr="00A47985" w:rsidRDefault="005400ED" w:rsidP="00DF1528">
            <w:pPr>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Фамилии и имена обучающихся</w:t>
            </w:r>
          </w:p>
        </w:tc>
        <w:tc>
          <w:tcPr>
            <w:tcW w:w="814" w:type="dxa"/>
            <w:textDirection w:val="btLr"/>
          </w:tcPr>
          <w:p w14:paraId="69FED114" w14:textId="77777777" w:rsidR="005400ED" w:rsidRPr="00A47985" w:rsidRDefault="005400ED" w:rsidP="00DF1528">
            <w:pPr>
              <w:ind w:left="113" w:right="113"/>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Владеет основными понятиями, термины в области изобразительного искусства по теме занятия</w:t>
            </w:r>
          </w:p>
        </w:tc>
        <w:tc>
          <w:tcPr>
            <w:tcW w:w="887" w:type="dxa"/>
            <w:textDirection w:val="btLr"/>
          </w:tcPr>
          <w:p w14:paraId="6FA7EC51" w14:textId="77777777" w:rsidR="005400ED" w:rsidRPr="00A47985" w:rsidRDefault="005400ED" w:rsidP="00DF1528">
            <w:pPr>
              <w:ind w:left="113" w:right="113"/>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Знает названия и отличительные особенности художественных материалов, применяемых на занятии, умеет их использовать</w:t>
            </w:r>
          </w:p>
        </w:tc>
        <w:tc>
          <w:tcPr>
            <w:tcW w:w="708" w:type="dxa"/>
            <w:textDirection w:val="btLr"/>
          </w:tcPr>
          <w:p w14:paraId="1821C987" w14:textId="77777777" w:rsidR="005400ED" w:rsidRPr="00A47985" w:rsidRDefault="005400ED" w:rsidP="00DF1528">
            <w:pPr>
              <w:ind w:left="113" w:right="113"/>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Владеет навыками последовательного ведения живописной работы</w:t>
            </w:r>
          </w:p>
        </w:tc>
        <w:tc>
          <w:tcPr>
            <w:tcW w:w="426" w:type="dxa"/>
            <w:textDirection w:val="btLr"/>
          </w:tcPr>
          <w:p w14:paraId="633CFB4F" w14:textId="77777777" w:rsidR="005400ED" w:rsidRPr="00A47985" w:rsidRDefault="005400ED" w:rsidP="00DF1528">
            <w:pPr>
              <w:ind w:left="113" w:right="113"/>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Владеет основами композиции</w:t>
            </w:r>
          </w:p>
        </w:tc>
        <w:tc>
          <w:tcPr>
            <w:tcW w:w="425" w:type="dxa"/>
            <w:textDirection w:val="btLr"/>
          </w:tcPr>
          <w:p w14:paraId="3581F98A" w14:textId="77777777" w:rsidR="005400ED" w:rsidRPr="00A47985" w:rsidRDefault="005400ED" w:rsidP="00DF1528">
            <w:pPr>
              <w:ind w:left="113" w:right="113"/>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Владеет основами цветоведения</w:t>
            </w:r>
          </w:p>
        </w:tc>
        <w:tc>
          <w:tcPr>
            <w:tcW w:w="425" w:type="dxa"/>
            <w:textDirection w:val="btLr"/>
          </w:tcPr>
          <w:p w14:paraId="564EF5ED" w14:textId="77777777" w:rsidR="005400ED" w:rsidRPr="00A47985" w:rsidRDefault="005400ED" w:rsidP="00DF1528">
            <w:pPr>
              <w:ind w:left="113" w:right="113"/>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Владеет основами светотени</w:t>
            </w:r>
          </w:p>
        </w:tc>
        <w:tc>
          <w:tcPr>
            <w:tcW w:w="709" w:type="dxa"/>
            <w:textDirection w:val="btLr"/>
          </w:tcPr>
          <w:p w14:paraId="2E3D7A49" w14:textId="77777777" w:rsidR="005400ED" w:rsidRPr="00A47985" w:rsidRDefault="005400ED" w:rsidP="00DF1528">
            <w:pPr>
              <w:ind w:left="113" w:right="113"/>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Понимает и принимает задачи, поставленные педагогом на занятии</w:t>
            </w:r>
          </w:p>
        </w:tc>
        <w:tc>
          <w:tcPr>
            <w:tcW w:w="1134" w:type="dxa"/>
            <w:textDirection w:val="btLr"/>
          </w:tcPr>
          <w:p w14:paraId="07891FA9" w14:textId="77777777" w:rsidR="005400ED" w:rsidRPr="00A47985" w:rsidRDefault="005400ED" w:rsidP="00DF1528">
            <w:pPr>
              <w:ind w:left="113" w:right="113"/>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Умеет разрабатывать программу выполнения действий для достижения поставленной цели, планировать свои действия в соответствии с поставленной задачей</w:t>
            </w:r>
          </w:p>
        </w:tc>
        <w:tc>
          <w:tcPr>
            <w:tcW w:w="1134" w:type="dxa"/>
            <w:textDirection w:val="btLr"/>
          </w:tcPr>
          <w:p w14:paraId="32904168" w14:textId="77777777" w:rsidR="005400ED" w:rsidRPr="00A47985" w:rsidRDefault="005400ED" w:rsidP="00DF1528">
            <w:pPr>
              <w:ind w:left="113" w:right="113"/>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 xml:space="preserve">Умеет коммуницировать с педагогом и обучающимися группы, проявлять положительные качества личности и управлять своими эмоциями </w:t>
            </w:r>
          </w:p>
        </w:tc>
        <w:tc>
          <w:tcPr>
            <w:tcW w:w="709" w:type="dxa"/>
            <w:textDirection w:val="btLr"/>
          </w:tcPr>
          <w:p w14:paraId="6329F04C" w14:textId="77777777" w:rsidR="005400ED" w:rsidRPr="00A47985" w:rsidRDefault="005400ED" w:rsidP="00DF1528">
            <w:pPr>
              <w:ind w:left="113" w:right="113"/>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Адекватно оценивает замечания и коррективы, вносимые педагогом</w:t>
            </w:r>
          </w:p>
        </w:tc>
        <w:tc>
          <w:tcPr>
            <w:tcW w:w="708" w:type="dxa"/>
            <w:textDirection w:val="btLr"/>
          </w:tcPr>
          <w:p w14:paraId="5AF47251" w14:textId="77777777" w:rsidR="005400ED" w:rsidRPr="00A47985" w:rsidRDefault="005400ED" w:rsidP="00DF1528">
            <w:pPr>
              <w:ind w:left="113" w:right="113"/>
              <w:rPr>
                <w:rFonts w:ascii="Times New Roman" w:hAnsi="Times New Roman"/>
                <w:bCs/>
                <w:color w:val="404040" w:themeColor="text1" w:themeTint="BF"/>
                <w:sz w:val="28"/>
                <w:szCs w:val="28"/>
              </w:rPr>
            </w:pPr>
            <w:r w:rsidRPr="00A47985">
              <w:rPr>
                <w:rFonts w:ascii="Times New Roman" w:hAnsi="Times New Roman"/>
                <w:bCs/>
                <w:color w:val="404040" w:themeColor="text1" w:themeTint="BF"/>
                <w:sz w:val="28"/>
                <w:szCs w:val="28"/>
              </w:rPr>
              <w:t>Проявляет упорство в достижении поставленной цели</w:t>
            </w:r>
          </w:p>
        </w:tc>
      </w:tr>
      <w:tr w:rsidR="005400ED" w:rsidRPr="00A47985" w14:paraId="19730620" w14:textId="77777777" w:rsidTr="00DF1528">
        <w:tc>
          <w:tcPr>
            <w:tcW w:w="568" w:type="dxa"/>
          </w:tcPr>
          <w:p w14:paraId="1C3A4610" w14:textId="77777777" w:rsidR="005400ED" w:rsidRPr="00A47985" w:rsidRDefault="005400ED" w:rsidP="00DF1528">
            <w:pPr>
              <w:pStyle w:val="a6"/>
              <w:widowControl/>
              <w:numPr>
                <w:ilvl w:val="0"/>
                <w:numId w:val="36"/>
              </w:numPr>
              <w:autoSpaceDE/>
              <w:autoSpaceDN/>
              <w:spacing w:line="240" w:lineRule="auto"/>
              <w:contextualSpacing/>
              <w:rPr>
                <w:rFonts w:ascii="Times New Roman" w:hAnsi="Times New Roman"/>
                <w:bCs/>
                <w:color w:val="404040" w:themeColor="text1" w:themeTint="BF"/>
                <w:sz w:val="28"/>
                <w:szCs w:val="28"/>
              </w:rPr>
            </w:pPr>
          </w:p>
        </w:tc>
        <w:tc>
          <w:tcPr>
            <w:tcW w:w="2410" w:type="dxa"/>
          </w:tcPr>
          <w:p w14:paraId="029E942E" w14:textId="77777777" w:rsidR="005400ED" w:rsidRPr="00A47985" w:rsidRDefault="005400ED" w:rsidP="00DF1528">
            <w:pPr>
              <w:rPr>
                <w:rFonts w:ascii="Times New Roman" w:hAnsi="Times New Roman"/>
                <w:bCs/>
                <w:color w:val="404040" w:themeColor="text1" w:themeTint="BF"/>
                <w:sz w:val="28"/>
                <w:szCs w:val="28"/>
              </w:rPr>
            </w:pPr>
          </w:p>
        </w:tc>
        <w:tc>
          <w:tcPr>
            <w:tcW w:w="814" w:type="dxa"/>
          </w:tcPr>
          <w:p w14:paraId="18A75D50" w14:textId="77777777" w:rsidR="005400ED" w:rsidRPr="00A47985" w:rsidRDefault="005400ED" w:rsidP="00DF1528">
            <w:pPr>
              <w:rPr>
                <w:rFonts w:ascii="Times New Roman" w:hAnsi="Times New Roman"/>
                <w:bCs/>
                <w:color w:val="404040" w:themeColor="text1" w:themeTint="BF"/>
                <w:sz w:val="28"/>
                <w:szCs w:val="28"/>
              </w:rPr>
            </w:pPr>
          </w:p>
        </w:tc>
        <w:tc>
          <w:tcPr>
            <w:tcW w:w="887" w:type="dxa"/>
          </w:tcPr>
          <w:p w14:paraId="67B38D2B" w14:textId="77777777" w:rsidR="005400ED" w:rsidRPr="00A47985" w:rsidRDefault="005400ED" w:rsidP="00DF1528">
            <w:pPr>
              <w:rPr>
                <w:rFonts w:ascii="Times New Roman" w:hAnsi="Times New Roman"/>
                <w:bCs/>
                <w:color w:val="404040" w:themeColor="text1" w:themeTint="BF"/>
                <w:sz w:val="28"/>
                <w:szCs w:val="28"/>
              </w:rPr>
            </w:pPr>
          </w:p>
        </w:tc>
        <w:tc>
          <w:tcPr>
            <w:tcW w:w="708" w:type="dxa"/>
          </w:tcPr>
          <w:p w14:paraId="6E3BA9EC" w14:textId="77777777" w:rsidR="005400ED" w:rsidRPr="00A47985" w:rsidRDefault="005400ED" w:rsidP="00DF1528">
            <w:pPr>
              <w:rPr>
                <w:rFonts w:ascii="Times New Roman" w:hAnsi="Times New Roman"/>
                <w:bCs/>
                <w:color w:val="404040" w:themeColor="text1" w:themeTint="BF"/>
                <w:sz w:val="28"/>
                <w:szCs w:val="28"/>
              </w:rPr>
            </w:pPr>
          </w:p>
        </w:tc>
        <w:tc>
          <w:tcPr>
            <w:tcW w:w="426" w:type="dxa"/>
          </w:tcPr>
          <w:p w14:paraId="01F2B3E1" w14:textId="77777777" w:rsidR="005400ED" w:rsidRPr="00A47985" w:rsidRDefault="005400ED" w:rsidP="00DF1528">
            <w:pPr>
              <w:rPr>
                <w:rFonts w:ascii="Times New Roman" w:hAnsi="Times New Roman"/>
                <w:bCs/>
                <w:color w:val="404040" w:themeColor="text1" w:themeTint="BF"/>
                <w:sz w:val="28"/>
                <w:szCs w:val="28"/>
              </w:rPr>
            </w:pPr>
          </w:p>
        </w:tc>
        <w:tc>
          <w:tcPr>
            <w:tcW w:w="425" w:type="dxa"/>
          </w:tcPr>
          <w:p w14:paraId="56EB7D01" w14:textId="77777777" w:rsidR="005400ED" w:rsidRPr="00A47985" w:rsidRDefault="005400ED" w:rsidP="00DF1528">
            <w:pPr>
              <w:rPr>
                <w:rFonts w:ascii="Times New Roman" w:hAnsi="Times New Roman"/>
                <w:bCs/>
                <w:color w:val="404040" w:themeColor="text1" w:themeTint="BF"/>
                <w:sz w:val="28"/>
                <w:szCs w:val="28"/>
              </w:rPr>
            </w:pPr>
          </w:p>
        </w:tc>
        <w:tc>
          <w:tcPr>
            <w:tcW w:w="425" w:type="dxa"/>
          </w:tcPr>
          <w:p w14:paraId="23276709" w14:textId="77777777" w:rsidR="005400ED" w:rsidRPr="00A47985" w:rsidRDefault="005400ED" w:rsidP="00DF1528">
            <w:pPr>
              <w:rPr>
                <w:rFonts w:ascii="Times New Roman" w:hAnsi="Times New Roman"/>
                <w:bCs/>
                <w:color w:val="404040" w:themeColor="text1" w:themeTint="BF"/>
                <w:sz w:val="28"/>
                <w:szCs w:val="28"/>
              </w:rPr>
            </w:pPr>
          </w:p>
        </w:tc>
        <w:tc>
          <w:tcPr>
            <w:tcW w:w="709" w:type="dxa"/>
          </w:tcPr>
          <w:p w14:paraId="39A87C51" w14:textId="77777777" w:rsidR="005400ED" w:rsidRPr="00A47985" w:rsidRDefault="005400ED" w:rsidP="00DF1528">
            <w:pPr>
              <w:rPr>
                <w:rFonts w:ascii="Times New Roman" w:hAnsi="Times New Roman"/>
                <w:bCs/>
                <w:color w:val="404040" w:themeColor="text1" w:themeTint="BF"/>
                <w:sz w:val="28"/>
                <w:szCs w:val="28"/>
              </w:rPr>
            </w:pPr>
          </w:p>
        </w:tc>
        <w:tc>
          <w:tcPr>
            <w:tcW w:w="1134" w:type="dxa"/>
          </w:tcPr>
          <w:p w14:paraId="0FB6042C" w14:textId="77777777" w:rsidR="005400ED" w:rsidRPr="00A47985" w:rsidRDefault="005400ED" w:rsidP="00DF1528">
            <w:pPr>
              <w:rPr>
                <w:rFonts w:ascii="Times New Roman" w:hAnsi="Times New Roman"/>
                <w:bCs/>
                <w:color w:val="404040" w:themeColor="text1" w:themeTint="BF"/>
                <w:sz w:val="28"/>
                <w:szCs w:val="28"/>
              </w:rPr>
            </w:pPr>
          </w:p>
        </w:tc>
        <w:tc>
          <w:tcPr>
            <w:tcW w:w="1134" w:type="dxa"/>
          </w:tcPr>
          <w:p w14:paraId="54CAD02B" w14:textId="77777777" w:rsidR="005400ED" w:rsidRPr="00A47985" w:rsidRDefault="005400ED" w:rsidP="00DF1528">
            <w:pPr>
              <w:rPr>
                <w:rFonts w:ascii="Times New Roman" w:hAnsi="Times New Roman"/>
                <w:bCs/>
                <w:color w:val="404040" w:themeColor="text1" w:themeTint="BF"/>
                <w:sz w:val="28"/>
                <w:szCs w:val="28"/>
              </w:rPr>
            </w:pPr>
          </w:p>
        </w:tc>
        <w:tc>
          <w:tcPr>
            <w:tcW w:w="709" w:type="dxa"/>
          </w:tcPr>
          <w:p w14:paraId="03A0E6B4" w14:textId="77777777" w:rsidR="005400ED" w:rsidRPr="00A47985" w:rsidRDefault="005400ED" w:rsidP="00DF1528">
            <w:pPr>
              <w:rPr>
                <w:rFonts w:ascii="Times New Roman" w:hAnsi="Times New Roman"/>
                <w:bCs/>
                <w:color w:val="404040" w:themeColor="text1" w:themeTint="BF"/>
                <w:sz w:val="28"/>
                <w:szCs w:val="28"/>
              </w:rPr>
            </w:pPr>
          </w:p>
        </w:tc>
        <w:tc>
          <w:tcPr>
            <w:tcW w:w="708" w:type="dxa"/>
          </w:tcPr>
          <w:p w14:paraId="4EBF3C24" w14:textId="77777777" w:rsidR="005400ED" w:rsidRPr="00A47985" w:rsidRDefault="005400ED" w:rsidP="00DF1528">
            <w:pPr>
              <w:rPr>
                <w:rFonts w:ascii="Times New Roman" w:hAnsi="Times New Roman"/>
                <w:bCs/>
                <w:color w:val="404040" w:themeColor="text1" w:themeTint="BF"/>
                <w:sz w:val="28"/>
                <w:szCs w:val="28"/>
              </w:rPr>
            </w:pPr>
          </w:p>
        </w:tc>
      </w:tr>
      <w:tr w:rsidR="005400ED" w:rsidRPr="00A47985" w14:paraId="7A96F765" w14:textId="77777777" w:rsidTr="00DF1528">
        <w:tc>
          <w:tcPr>
            <w:tcW w:w="568" w:type="dxa"/>
          </w:tcPr>
          <w:p w14:paraId="6CBEB351" w14:textId="77777777" w:rsidR="005400ED" w:rsidRPr="00A47985" w:rsidRDefault="005400ED" w:rsidP="00DF1528">
            <w:pPr>
              <w:pStyle w:val="a6"/>
              <w:widowControl/>
              <w:numPr>
                <w:ilvl w:val="0"/>
                <w:numId w:val="36"/>
              </w:numPr>
              <w:autoSpaceDE/>
              <w:autoSpaceDN/>
              <w:spacing w:line="240" w:lineRule="auto"/>
              <w:contextualSpacing/>
              <w:rPr>
                <w:rFonts w:ascii="Times New Roman" w:hAnsi="Times New Roman"/>
                <w:bCs/>
                <w:color w:val="404040" w:themeColor="text1" w:themeTint="BF"/>
                <w:sz w:val="28"/>
                <w:szCs w:val="28"/>
              </w:rPr>
            </w:pPr>
          </w:p>
        </w:tc>
        <w:tc>
          <w:tcPr>
            <w:tcW w:w="2410" w:type="dxa"/>
          </w:tcPr>
          <w:p w14:paraId="6AF22561" w14:textId="77777777" w:rsidR="005400ED" w:rsidRPr="00A47985" w:rsidRDefault="005400ED" w:rsidP="00DF1528">
            <w:pPr>
              <w:rPr>
                <w:rFonts w:ascii="Times New Roman" w:hAnsi="Times New Roman"/>
                <w:bCs/>
                <w:color w:val="404040" w:themeColor="text1" w:themeTint="BF"/>
                <w:sz w:val="28"/>
                <w:szCs w:val="28"/>
              </w:rPr>
            </w:pPr>
          </w:p>
        </w:tc>
        <w:tc>
          <w:tcPr>
            <w:tcW w:w="814" w:type="dxa"/>
          </w:tcPr>
          <w:p w14:paraId="6690FD49" w14:textId="77777777" w:rsidR="005400ED" w:rsidRPr="00A47985" w:rsidRDefault="005400ED" w:rsidP="00DF1528">
            <w:pPr>
              <w:rPr>
                <w:rFonts w:ascii="Times New Roman" w:hAnsi="Times New Roman"/>
                <w:bCs/>
                <w:color w:val="404040" w:themeColor="text1" w:themeTint="BF"/>
                <w:sz w:val="28"/>
                <w:szCs w:val="28"/>
              </w:rPr>
            </w:pPr>
          </w:p>
        </w:tc>
        <w:tc>
          <w:tcPr>
            <w:tcW w:w="887" w:type="dxa"/>
          </w:tcPr>
          <w:p w14:paraId="6351CDE2" w14:textId="77777777" w:rsidR="005400ED" w:rsidRPr="00A47985" w:rsidRDefault="005400ED" w:rsidP="00DF1528">
            <w:pPr>
              <w:rPr>
                <w:rFonts w:ascii="Times New Roman" w:hAnsi="Times New Roman"/>
                <w:bCs/>
                <w:color w:val="404040" w:themeColor="text1" w:themeTint="BF"/>
                <w:sz w:val="28"/>
                <w:szCs w:val="28"/>
              </w:rPr>
            </w:pPr>
          </w:p>
        </w:tc>
        <w:tc>
          <w:tcPr>
            <w:tcW w:w="708" w:type="dxa"/>
          </w:tcPr>
          <w:p w14:paraId="54543450" w14:textId="77777777" w:rsidR="005400ED" w:rsidRPr="00A47985" w:rsidRDefault="005400ED" w:rsidP="00DF1528">
            <w:pPr>
              <w:rPr>
                <w:rFonts w:ascii="Times New Roman" w:hAnsi="Times New Roman"/>
                <w:bCs/>
                <w:color w:val="404040" w:themeColor="text1" w:themeTint="BF"/>
                <w:sz w:val="28"/>
                <w:szCs w:val="28"/>
              </w:rPr>
            </w:pPr>
          </w:p>
        </w:tc>
        <w:tc>
          <w:tcPr>
            <w:tcW w:w="426" w:type="dxa"/>
          </w:tcPr>
          <w:p w14:paraId="3D67B967" w14:textId="77777777" w:rsidR="005400ED" w:rsidRPr="00A47985" w:rsidRDefault="005400ED" w:rsidP="00DF1528">
            <w:pPr>
              <w:rPr>
                <w:rFonts w:ascii="Times New Roman" w:hAnsi="Times New Roman"/>
                <w:bCs/>
                <w:color w:val="404040" w:themeColor="text1" w:themeTint="BF"/>
                <w:sz w:val="28"/>
                <w:szCs w:val="28"/>
              </w:rPr>
            </w:pPr>
          </w:p>
        </w:tc>
        <w:tc>
          <w:tcPr>
            <w:tcW w:w="425" w:type="dxa"/>
          </w:tcPr>
          <w:p w14:paraId="4F40842D" w14:textId="77777777" w:rsidR="005400ED" w:rsidRPr="00A47985" w:rsidRDefault="005400ED" w:rsidP="00DF1528">
            <w:pPr>
              <w:rPr>
                <w:rFonts w:ascii="Times New Roman" w:hAnsi="Times New Roman"/>
                <w:bCs/>
                <w:color w:val="404040" w:themeColor="text1" w:themeTint="BF"/>
                <w:sz w:val="28"/>
                <w:szCs w:val="28"/>
              </w:rPr>
            </w:pPr>
          </w:p>
        </w:tc>
        <w:tc>
          <w:tcPr>
            <w:tcW w:w="425" w:type="dxa"/>
          </w:tcPr>
          <w:p w14:paraId="791B916E" w14:textId="77777777" w:rsidR="005400ED" w:rsidRPr="00A47985" w:rsidRDefault="005400ED" w:rsidP="00DF1528">
            <w:pPr>
              <w:rPr>
                <w:rFonts w:ascii="Times New Roman" w:hAnsi="Times New Roman"/>
                <w:bCs/>
                <w:color w:val="404040" w:themeColor="text1" w:themeTint="BF"/>
                <w:sz w:val="28"/>
                <w:szCs w:val="28"/>
              </w:rPr>
            </w:pPr>
          </w:p>
        </w:tc>
        <w:tc>
          <w:tcPr>
            <w:tcW w:w="709" w:type="dxa"/>
          </w:tcPr>
          <w:p w14:paraId="31A7160F" w14:textId="77777777" w:rsidR="005400ED" w:rsidRPr="00A47985" w:rsidRDefault="005400ED" w:rsidP="00DF1528">
            <w:pPr>
              <w:rPr>
                <w:rFonts w:ascii="Times New Roman" w:hAnsi="Times New Roman"/>
                <w:bCs/>
                <w:color w:val="404040" w:themeColor="text1" w:themeTint="BF"/>
                <w:sz w:val="28"/>
                <w:szCs w:val="28"/>
              </w:rPr>
            </w:pPr>
          </w:p>
        </w:tc>
        <w:tc>
          <w:tcPr>
            <w:tcW w:w="1134" w:type="dxa"/>
          </w:tcPr>
          <w:p w14:paraId="720602E8" w14:textId="77777777" w:rsidR="005400ED" w:rsidRPr="00A47985" w:rsidRDefault="005400ED" w:rsidP="00DF1528">
            <w:pPr>
              <w:rPr>
                <w:rFonts w:ascii="Times New Roman" w:hAnsi="Times New Roman"/>
                <w:bCs/>
                <w:color w:val="404040" w:themeColor="text1" w:themeTint="BF"/>
                <w:sz w:val="28"/>
                <w:szCs w:val="28"/>
              </w:rPr>
            </w:pPr>
          </w:p>
        </w:tc>
        <w:tc>
          <w:tcPr>
            <w:tcW w:w="1134" w:type="dxa"/>
          </w:tcPr>
          <w:p w14:paraId="6BAA66BB" w14:textId="77777777" w:rsidR="005400ED" w:rsidRPr="00A47985" w:rsidRDefault="005400ED" w:rsidP="00DF1528">
            <w:pPr>
              <w:rPr>
                <w:rFonts w:ascii="Times New Roman" w:hAnsi="Times New Roman"/>
                <w:bCs/>
                <w:color w:val="404040" w:themeColor="text1" w:themeTint="BF"/>
                <w:sz w:val="28"/>
                <w:szCs w:val="28"/>
              </w:rPr>
            </w:pPr>
          </w:p>
        </w:tc>
        <w:tc>
          <w:tcPr>
            <w:tcW w:w="709" w:type="dxa"/>
          </w:tcPr>
          <w:p w14:paraId="0333F5DE" w14:textId="77777777" w:rsidR="005400ED" w:rsidRPr="00A47985" w:rsidRDefault="005400ED" w:rsidP="00DF1528">
            <w:pPr>
              <w:rPr>
                <w:rFonts w:ascii="Times New Roman" w:hAnsi="Times New Roman"/>
                <w:bCs/>
                <w:color w:val="404040" w:themeColor="text1" w:themeTint="BF"/>
                <w:sz w:val="28"/>
                <w:szCs w:val="28"/>
              </w:rPr>
            </w:pPr>
          </w:p>
        </w:tc>
        <w:tc>
          <w:tcPr>
            <w:tcW w:w="708" w:type="dxa"/>
          </w:tcPr>
          <w:p w14:paraId="7B6C08B5" w14:textId="77777777" w:rsidR="005400ED" w:rsidRPr="00A47985" w:rsidRDefault="005400ED" w:rsidP="00DF1528">
            <w:pPr>
              <w:rPr>
                <w:rFonts w:ascii="Times New Roman" w:hAnsi="Times New Roman"/>
                <w:bCs/>
                <w:color w:val="404040" w:themeColor="text1" w:themeTint="BF"/>
                <w:sz w:val="28"/>
                <w:szCs w:val="28"/>
              </w:rPr>
            </w:pPr>
          </w:p>
        </w:tc>
      </w:tr>
      <w:tr w:rsidR="005400ED" w:rsidRPr="00A47985" w14:paraId="64F5CBED" w14:textId="77777777" w:rsidTr="00DF1528">
        <w:tc>
          <w:tcPr>
            <w:tcW w:w="568" w:type="dxa"/>
          </w:tcPr>
          <w:p w14:paraId="0C9DE757" w14:textId="77777777" w:rsidR="005400ED" w:rsidRPr="00A47985" w:rsidRDefault="005400ED" w:rsidP="00DF1528">
            <w:pPr>
              <w:pStyle w:val="a6"/>
              <w:widowControl/>
              <w:numPr>
                <w:ilvl w:val="0"/>
                <w:numId w:val="36"/>
              </w:numPr>
              <w:autoSpaceDE/>
              <w:autoSpaceDN/>
              <w:spacing w:line="240" w:lineRule="auto"/>
              <w:contextualSpacing/>
              <w:rPr>
                <w:rFonts w:ascii="Times New Roman" w:hAnsi="Times New Roman"/>
                <w:bCs/>
                <w:color w:val="404040" w:themeColor="text1" w:themeTint="BF"/>
                <w:sz w:val="28"/>
                <w:szCs w:val="28"/>
              </w:rPr>
            </w:pPr>
          </w:p>
        </w:tc>
        <w:tc>
          <w:tcPr>
            <w:tcW w:w="2410" w:type="dxa"/>
          </w:tcPr>
          <w:p w14:paraId="20C09BA5" w14:textId="77777777" w:rsidR="005400ED" w:rsidRPr="00A47985" w:rsidRDefault="005400ED" w:rsidP="00DF1528">
            <w:pPr>
              <w:rPr>
                <w:rFonts w:ascii="Times New Roman" w:hAnsi="Times New Roman"/>
                <w:bCs/>
                <w:color w:val="404040" w:themeColor="text1" w:themeTint="BF"/>
                <w:sz w:val="28"/>
                <w:szCs w:val="28"/>
              </w:rPr>
            </w:pPr>
          </w:p>
        </w:tc>
        <w:tc>
          <w:tcPr>
            <w:tcW w:w="814" w:type="dxa"/>
          </w:tcPr>
          <w:p w14:paraId="181FD4C6" w14:textId="77777777" w:rsidR="005400ED" w:rsidRPr="00A47985" w:rsidRDefault="005400ED" w:rsidP="00DF1528">
            <w:pPr>
              <w:rPr>
                <w:rFonts w:ascii="Times New Roman" w:hAnsi="Times New Roman"/>
                <w:bCs/>
                <w:color w:val="404040" w:themeColor="text1" w:themeTint="BF"/>
                <w:sz w:val="28"/>
                <w:szCs w:val="28"/>
              </w:rPr>
            </w:pPr>
          </w:p>
        </w:tc>
        <w:tc>
          <w:tcPr>
            <w:tcW w:w="887" w:type="dxa"/>
          </w:tcPr>
          <w:p w14:paraId="18325C84" w14:textId="77777777" w:rsidR="005400ED" w:rsidRPr="00A47985" w:rsidRDefault="005400ED" w:rsidP="00DF1528">
            <w:pPr>
              <w:rPr>
                <w:rFonts w:ascii="Times New Roman" w:hAnsi="Times New Roman"/>
                <w:bCs/>
                <w:color w:val="404040" w:themeColor="text1" w:themeTint="BF"/>
                <w:sz w:val="28"/>
                <w:szCs w:val="28"/>
              </w:rPr>
            </w:pPr>
          </w:p>
        </w:tc>
        <w:tc>
          <w:tcPr>
            <w:tcW w:w="708" w:type="dxa"/>
          </w:tcPr>
          <w:p w14:paraId="5F13EA59" w14:textId="77777777" w:rsidR="005400ED" w:rsidRPr="00A47985" w:rsidRDefault="005400ED" w:rsidP="00DF1528">
            <w:pPr>
              <w:rPr>
                <w:rFonts w:ascii="Times New Roman" w:hAnsi="Times New Roman"/>
                <w:bCs/>
                <w:color w:val="404040" w:themeColor="text1" w:themeTint="BF"/>
                <w:sz w:val="28"/>
                <w:szCs w:val="28"/>
              </w:rPr>
            </w:pPr>
          </w:p>
        </w:tc>
        <w:tc>
          <w:tcPr>
            <w:tcW w:w="426" w:type="dxa"/>
          </w:tcPr>
          <w:p w14:paraId="1A125397" w14:textId="77777777" w:rsidR="005400ED" w:rsidRPr="00A47985" w:rsidRDefault="005400ED" w:rsidP="00DF1528">
            <w:pPr>
              <w:rPr>
                <w:rFonts w:ascii="Times New Roman" w:hAnsi="Times New Roman"/>
                <w:bCs/>
                <w:color w:val="404040" w:themeColor="text1" w:themeTint="BF"/>
                <w:sz w:val="28"/>
                <w:szCs w:val="28"/>
              </w:rPr>
            </w:pPr>
          </w:p>
        </w:tc>
        <w:tc>
          <w:tcPr>
            <w:tcW w:w="425" w:type="dxa"/>
          </w:tcPr>
          <w:p w14:paraId="4C1D99FA" w14:textId="77777777" w:rsidR="005400ED" w:rsidRPr="00A47985" w:rsidRDefault="005400ED" w:rsidP="00DF1528">
            <w:pPr>
              <w:rPr>
                <w:rFonts w:ascii="Times New Roman" w:hAnsi="Times New Roman"/>
                <w:bCs/>
                <w:color w:val="404040" w:themeColor="text1" w:themeTint="BF"/>
                <w:sz w:val="28"/>
                <w:szCs w:val="28"/>
              </w:rPr>
            </w:pPr>
          </w:p>
        </w:tc>
        <w:tc>
          <w:tcPr>
            <w:tcW w:w="425" w:type="dxa"/>
          </w:tcPr>
          <w:p w14:paraId="26A8E8A9" w14:textId="77777777" w:rsidR="005400ED" w:rsidRPr="00A47985" w:rsidRDefault="005400ED" w:rsidP="00DF1528">
            <w:pPr>
              <w:rPr>
                <w:rFonts w:ascii="Times New Roman" w:hAnsi="Times New Roman"/>
                <w:bCs/>
                <w:color w:val="404040" w:themeColor="text1" w:themeTint="BF"/>
                <w:sz w:val="28"/>
                <w:szCs w:val="28"/>
              </w:rPr>
            </w:pPr>
          </w:p>
        </w:tc>
        <w:tc>
          <w:tcPr>
            <w:tcW w:w="709" w:type="dxa"/>
          </w:tcPr>
          <w:p w14:paraId="38F250E5" w14:textId="77777777" w:rsidR="005400ED" w:rsidRPr="00A47985" w:rsidRDefault="005400ED" w:rsidP="00DF1528">
            <w:pPr>
              <w:rPr>
                <w:rFonts w:ascii="Times New Roman" w:hAnsi="Times New Roman"/>
                <w:bCs/>
                <w:color w:val="404040" w:themeColor="text1" w:themeTint="BF"/>
                <w:sz w:val="28"/>
                <w:szCs w:val="28"/>
              </w:rPr>
            </w:pPr>
          </w:p>
        </w:tc>
        <w:tc>
          <w:tcPr>
            <w:tcW w:w="1134" w:type="dxa"/>
          </w:tcPr>
          <w:p w14:paraId="43162F31" w14:textId="77777777" w:rsidR="005400ED" w:rsidRPr="00A47985" w:rsidRDefault="005400ED" w:rsidP="00DF1528">
            <w:pPr>
              <w:rPr>
                <w:rFonts w:ascii="Times New Roman" w:hAnsi="Times New Roman"/>
                <w:bCs/>
                <w:color w:val="404040" w:themeColor="text1" w:themeTint="BF"/>
                <w:sz w:val="28"/>
                <w:szCs w:val="28"/>
              </w:rPr>
            </w:pPr>
          </w:p>
        </w:tc>
        <w:tc>
          <w:tcPr>
            <w:tcW w:w="1134" w:type="dxa"/>
          </w:tcPr>
          <w:p w14:paraId="451D4803" w14:textId="77777777" w:rsidR="005400ED" w:rsidRPr="00A47985" w:rsidRDefault="005400ED" w:rsidP="00DF1528">
            <w:pPr>
              <w:rPr>
                <w:rFonts w:ascii="Times New Roman" w:hAnsi="Times New Roman"/>
                <w:bCs/>
                <w:color w:val="404040" w:themeColor="text1" w:themeTint="BF"/>
                <w:sz w:val="28"/>
                <w:szCs w:val="28"/>
              </w:rPr>
            </w:pPr>
          </w:p>
        </w:tc>
        <w:tc>
          <w:tcPr>
            <w:tcW w:w="709" w:type="dxa"/>
          </w:tcPr>
          <w:p w14:paraId="0F60736F" w14:textId="77777777" w:rsidR="005400ED" w:rsidRPr="00A47985" w:rsidRDefault="005400ED" w:rsidP="00DF1528">
            <w:pPr>
              <w:rPr>
                <w:rFonts w:ascii="Times New Roman" w:hAnsi="Times New Roman"/>
                <w:bCs/>
                <w:color w:val="404040" w:themeColor="text1" w:themeTint="BF"/>
                <w:sz w:val="28"/>
                <w:szCs w:val="28"/>
              </w:rPr>
            </w:pPr>
          </w:p>
        </w:tc>
        <w:tc>
          <w:tcPr>
            <w:tcW w:w="708" w:type="dxa"/>
          </w:tcPr>
          <w:p w14:paraId="023922B9" w14:textId="77777777" w:rsidR="005400ED" w:rsidRPr="00A47985" w:rsidRDefault="005400ED" w:rsidP="00DF1528">
            <w:pPr>
              <w:rPr>
                <w:rFonts w:ascii="Times New Roman" w:hAnsi="Times New Roman"/>
                <w:bCs/>
                <w:color w:val="404040" w:themeColor="text1" w:themeTint="BF"/>
                <w:sz w:val="28"/>
                <w:szCs w:val="28"/>
              </w:rPr>
            </w:pPr>
          </w:p>
        </w:tc>
      </w:tr>
      <w:tr w:rsidR="005400ED" w:rsidRPr="00A47985" w14:paraId="4A50105A" w14:textId="77777777" w:rsidTr="00DF1528">
        <w:tc>
          <w:tcPr>
            <w:tcW w:w="568" w:type="dxa"/>
          </w:tcPr>
          <w:p w14:paraId="449D3032" w14:textId="77777777" w:rsidR="005400ED" w:rsidRPr="00A47985" w:rsidRDefault="005400ED" w:rsidP="00DF1528">
            <w:pPr>
              <w:pStyle w:val="a6"/>
              <w:widowControl/>
              <w:numPr>
                <w:ilvl w:val="0"/>
                <w:numId w:val="36"/>
              </w:numPr>
              <w:autoSpaceDE/>
              <w:autoSpaceDN/>
              <w:spacing w:line="240" w:lineRule="auto"/>
              <w:contextualSpacing/>
              <w:rPr>
                <w:rFonts w:ascii="Times New Roman" w:hAnsi="Times New Roman"/>
                <w:bCs/>
                <w:color w:val="404040" w:themeColor="text1" w:themeTint="BF"/>
                <w:sz w:val="28"/>
                <w:szCs w:val="28"/>
              </w:rPr>
            </w:pPr>
          </w:p>
        </w:tc>
        <w:tc>
          <w:tcPr>
            <w:tcW w:w="2410" w:type="dxa"/>
          </w:tcPr>
          <w:p w14:paraId="5D4ECAA0" w14:textId="77777777" w:rsidR="005400ED" w:rsidRPr="00A47985" w:rsidRDefault="005400ED" w:rsidP="00DF1528">
            <w:pPr>
              <w:rPr>
                <w:rFonts w:ascii="Times New Roman" w:hAnsi="Times New Roman"/>
                <w:bCs/>
                <w:color w:val="404040" w:themeColor="text1" w:themeTint="BF"/>
                <w:sz w:val="28"/>
                <w:szCs w:val="28"/>
              </w:rPr>
            </w:pPr>
          </w:p>
        </w:tc>
        <w:tc>
          <w:tcPr>
            <w:tcW w:w="814" w:type="dxa"/>
          </w:tcPr>
          <w:p w14:paraId="32C03B83" w14:textId="77777777" w:rsidR="005400ED" w:rsidRPr="00A47985" w:rsidRDefault="005400ED" w:rsidP="00DF1528">
            <w:pPr>
              <w:rPr>
                <w:rFonts w:ascii="Times New Roman" w:hAnsi="Times New Roman"/>
                <w:bCs/>
                <w:color w:val="404040" w:themeColor="text1" w:themeTint="BF"/>
                <w:sz w:val="28"/>
                <w:szCs w:val="28"/>
              </w:rPr>
            </w:pPr>
          </w:p>
        </w:tc>
        <w:tc>
          <w:tcPr>
            <w:tcW w:w="887" w:type="dxa"/>
          </w:tcPr>
          <w:p w14:paraId="13B7CCD6" w14:textId="77777777" w:rsidR="005400ED" w:rsidRPr="00A47985" w:rsidRDefault="005400ED" w:rsidP="00DF1528">
            <w:pPr>
              <w:rPr>
                <w:rFonts w:ascii="Times New Roman" w:hAnsi="Times New Roman"/>
                <w:bCs/>
                <w:color w:val="404040" w:themeColor="text1" w:themeTint="BF"/>
                <w:sz w:val="28"/>
                <w:szCs w:val="28"/>
              </w:rPr>
            </w:pPr>
          </w:p>
        </w:tc>
        <w:tc>
          <w:tcPr>
            <w:tcW w:w="708" w:type="dxa"/>
          </w:tcPr>
          <w:p w14:paraId="0D39E2B8" w14:textId="77777777" w:rsidR="005400ED" w:rsidRPr="00A47985" w:rsidRDefault="005400ED" w:rsidP="00DF1528">
            <w:pPr>
              <w:rPr>
                <w:rFonts w:ascii="Times New Roman" w:hAnsi="Times New Roman"/>
                <w:bCs/>
                <w:color w:val="404040" w:themeColor="text1" w:themeTint="BF"/>
                <w:sz w:val="28"/>
                <w:szCs w:val="28"/>
              </w:rPr>
            </w:pPr>
          </w:p>
        </w:tc>
        <w:tc>
          <w:tcPr>
            <w:tcW w:w="426" w:type="dxa"/>
          </w:tcPr>
          <w:p w14:paraId="00BB706F" w14:textId="77777777" w:rsidR="005400ED" w:rsidRPr="00A47985" w:rsidRDefault="005400ED" w:rsidP="00DF1528">
            <w:pPr>
              <w:rPr>
                <w:rFonts w:ascii="Times New Roman" w:hAnsi="Times New Roman"/>
                <w:bCs/>
                <w:color w:val="404040" w:themeColor="text1" w:themeTint="BF"/>
                <w:sz w:val="28"/>
                <w:szCs w:val="28"/>
              </w:rPr>
            </w:pPr>
          </w:p>
        </w:tc>
        <w:tc>
          <w:tcPr>
            <w:tcW w:w="425" w:type="dxa"/>
          </w:tcPr>
          <w:p w14:paraId="31D4FFA8" w14:textId="77777777" w:rsidR="005400ED" w:rsidRPr="00A47985" w:rsidRDefault="005400ED" w:rsidP="00DF1528">
            <w:pPr>
              <w:rPr>
                <w:rFonts w:ascii="Times New Roman" w:hAnsi="Times New Roman"/>
                <w:bCs/>
                <w:color w:val="404040" w:themeColor="text1" w:themeTint="BF"/>
                <w:sz w:val="28"/>
                <w:szCs w:val="28"/>
              </w:rPr>
            </w:pPr>
          </w:p>
        </w:tc>
        <w:tc>
          <w:tcPr>
            <w:tcW w:w="425" w:type="dxa"/>
          </w:tcPr>
          <w:p w14:paraId="5360A5C0" w14:textId="77777777" w:rsidR="005400ED" w:rsidRPr="00A47985" w:rsidRDefault="005400ED" w:rsidP="00DF1528">
            <w:pPr>
              <w:rPr>
                <w:rFonts w:ascii="Times New Roman" w:hAnsi="Times New Roman"/>
                <w:bCs/>
                <w:color w:val="404040" w:themeColor="text1" w:themeTint="BF"/>
                <w:sz w:val="28"/>
                <w:szCs w:val="28"/>
              </w:rPr>
            </w:pPr>
          </w:p>
        </w:tc>
        <w:tc>
          <w:tcPr>
            <w:tcW w:w="709" w:type="dxa"/>
          </w:tcPr>
          <w:p w14:paraId="3DC3944C" w14:textId="77777777" w:rsidR="005400ED" w:rsidRPr="00A47985" w:rsidRDefault="005400ED" w:rsidP="00DF1528">
            <w:pPr>
              <w:rPr>
                <w:rFonts w:ascii="Times New Roman" w:hAnsi="Times New Roman"/>
                <w:bCs/>
                <w:color w:val="404040" w:themeColor="text1" w:themeTint="BF"/>
                <w:sz w:val="28"/>
                <w:szCs w:val="28"/>
              </w:rPr>
            </w:pPr>
          </w:p>
        </w:tc>
        <w:tc>
          <w:tcPr>
            <w:tcW w:w="1134" w:type="dxa"/>
          </w:tcPr>
          <w:p w14:paraId="131D0C2B" w14:textId="77777777" w:rsidR="005400ED" w:rsidRPr="00A47985" w:rsidRDefault="005400ED" w:rsidP="00DF1528">
            <w:pPr>
              <w:rPr>
                <w:rFonts w:ascii="Times New Roman" w:hAnsi="Times New Roman"/>
                <w:bCs/>
                <w:color w:val="404040" w:themeColor="text1" w:themeTint="BF"/>
                <w:sz w:val="28"/>
                <w:szCs w:val="28"/>
              </w:rPr>
            </w:pPr>
          </w:p>
        </w:tc>
        <w:tc>
          <w:tcPr>
            <w:tcW w:w="1134" w:type="dxa"/>
          </w:tcPr>
          <w:p w14:paraId="5C6877F4" w14:textId="77777777" w:rsidR="005400ED" w:rsidRPr="00A47985" w:rsidRDefault="005400ED" w:rsidP="00DF1528">
            <w:pPr>
              <w:rPr>
                <w:rFonts w:ascii="Times New Roman" w:hAnsi="Times New Roman"/>
                <w:bCs/>
                <w:color w:val="404040" w:themeColor="text1" w:themeTint="BF"/>
                <w:sz w:val="28"/>
                <w:szCs w:val="28"/>
              </w:rPr>
            </w:pPr>
          </w:p>
        </w:tc>
        <w:tc>
          <w:tcPr>
            <w:tcW w:w="709" w:type="dxa"/>
          </w:tcPr>
          <w:p w14:paraId="2ECEBD88" w14:textId="77777777" w:rsidR="005400ED" w:rsidRPr="00A47985" w:rsidRDefault="005400ED" w:rsidP="00DF1528">
            <w:pPr>
              <w:rPr>
                <w:rFonts w:ascii="Times New Roman" w:hAnsi="Times New Roman"/>
                <w:bCs/>
                <w:color w:val="404040" w:themeColor="text1" w:themeTint="BF"/>
                <w:sz w:val="28"/>
                <w:szCs w:val="28"/>
              </w:rPr>
            </w:pPr>
          </w:p>
        </w:tc>
        <w:tc>
          <w:tcPr>
            <w:tcW w:w="708" w:type="dxa"/>
          </w:tcPr>
          <w:p w14:paraId="4C49E7D7" w14:textId="77777777" w:rsidR="005400ED" w:rsidRPr="00A47985" w:rsidRDefault="005400ED" w:rsidP="00DF1528">
            <w:pPr>
              <w:rPr>
                <w:rFonts w:ascii="Times New Roman" w:hAnsi="Times New Roman"/>
                <w:bCs/>
                <w:color w:val="404040" w:themeColor="text1" w:themeTint="BF"/>
                <w:sz w:val="28"/>
                <w:szCs w:val="28"/>
              </w:rPr>
            </w:pPr>
          </w:p>
        </w:tc>
      </w:tr>
      <w:tr w:rsidR="005400ED" w:rsidRPr="00A47985" w14:paraId="277D4CA4" w14:textId="77777777" w:rsidTr="00DF1528">
        <w:tc>
          <w:tcPr>
            <w:tcW w:w="568" w:type="dxa"/>
          </w:tcPr>
          <w:p w14:paraId="7C902016" w14:textId="77777777" w:rsidR="005400ED" w:rsidRPr="00A47985" w:rsidRDefault="005400ED" w:rsidP="00DF1528">
            <w:pPr>
              <w:pStyle w:val="a6"/>
              <w:widowControl/>
              <w:numPr>
                <w:ilvl w:val="0"/>
                <w:numId w:val="36"/>
              </w:numPr>
              <w:autoSpaceDE/>
              <w:autoSpaceDN/>
              <w:spacing w:line="240" w:lineRule="auto"/>
              <w:contextualSpacing/>
              <w:rPr>
                <w:rFonts w:ascii="Times New Roman" w:hAnsi="Times New Roman"/>
                <w:bCs/>
                <w:color w:val="404040" w:themeColor="text1" w:themeTint="BF"/>
                <w:sz w:val="28"/>
                <w:szCs w:val="28"/>
              </w:rPr>
            </w:pPr>
          </w:p>
        </w:tc>
        <w:tc>
          <w:tcPr>
            <w:tcW w:w="2410" w:type="dxa"/>
          </w:tcPr>
          <w:p w14:paraId="402BF290" w14:textId="77777777" w:rsidR="005400ED" w:rsidRPr="00A47985" w:rsidRDefault="005400ED" w:rsidP="00DF1528">
            <w:pPr>
              <w:rPr>
                <w:rFonts w:ascii="Times New Roman" w:hAnsi="Times New Roman"/>
                <w:bCs/>
                <w:color w:val="404040" w:themeColor="text1" w:themeTint="BF"/>
                <w:sz w:val="28"/>
                <w:szCs w:val="28"/>
              </w:rPr>
            </w:pPr>
          </w:p>
        </w:tc>
        <w:tc>
          <w:tcPr>
            <w:tcW w:w="814" w:type="dxa"/>
          </w:tcPr>
          <w:p w14:paraId="710560D7" w14:textId="77777777" w:rsidR="005400ED" w:rsidRPr="00A47985" w:rsidRDefault="005400ED" w:rsidP="00DF1528">
            <w:pPr>
              <w:rPr>
                <w:rFonts w:ascii="Times New Roman" w:hAnsi="Times New Roman"/>
                <w:bCs/>
                <w:color w:val="404040" w:themeColor="text1" w:themeTint="BF"/>
                <w:sz w:val="28"/>
                <w:szCs w:val="28"/>
              </w:rPr>
            </w:pPr>
          </w:p>
        </w:tc>
        <w:tc>
          <w:tcPr>
            <w:tcW w:w="887" w:type="dxa"/>
          </w:tcPr>
          <w:p w14:paraId="766112D6" w14:textId="77777777" w:rsidR="005400ED" w:rsidRPr="00A47985" w:rsidRDefault="005400ED" w:rsidP="00DF1528">
            <w:pPr>
              <w:rPr>
                <w:rFonts w:ascii="Times New Roman" w:hAnsi="Times New Roman"/>
                <w:bCs/>
                <w:color w:val="404040" w:themeColor="text1" w:themeTint="BF"/>
                <w:sz w:val="28"/>
                <w:szCs w:val="28"/>
              </w:rPr>
            </w:pPr>
          </w:p>
        </w:tc>
        <w:tc>
          <w:tcPr>
            <w:tcW w:w="708" w:type="dxa"/>
          </w:tcPr>
          <w:p w14:paraId="051C89F7" w14:textId="77777777" w:rsidR="005400ED" w:rsidRPr="00A47985" w:rsidRDefault="005400ED" w:rsidP="00DF1528">
            <w:pPr>
              <w:rPr>
                <w:rFonts w:ascii="Times New Roman" w:hAnsi="Times New Roman"/>
                <w:bCs/>
                <w:color w:val="404040" w:themeColor="text1" w:themeTint="BF"/>
                <w:sz w:val="28"/>
                <w:szCs w:val="28"/>
              </w:rPr>
            </w:pPr>
          </w:p>
        </w:tc>
        <w:tc>
          <w:tcPr>
            <w:tcW w:w="426" w:type="dxa"/>
          </w:tcPr>
          <w:p w14:paraId="32E583B3" w14:textId="77777777" w:rsidR="005400ED" w:rsidRPr="00A47985" w:rsidRDefault="005400ED" w:rsidP="00DF1528">
            <w:pPr>
              <w:rPr>
                <w:rFonts w:ascii="Times New Roman" w:hAnsi="Times New Roman"/>
                <w:bCs/>
                <w:color w:val="404040" w:themeColor="text1" w:themeTint="BF"/>
                <w:sz w:val="28"/>
                <w:szCs w:val="28"/>
              </w:rPr>
            </w:pPr>
          </w:p>
        </w:tc>
        <w:tc>
          <w:tcPr>
            <w:tcW w:w="425" w:type="dxa"/>
          </w:tcPr>
          <w:p w14:paraId="29FA41FF" w14:textId="77777777" w:rsidR="005400ED" w:rsidRPr="00A47985" w:rsidRDefault="005400ED" w:rsidP="00DF1528">
            <w:pPr>
              <w:rPr>
                <w:rFonts w:ascii="Times New Roman" w:hAnsi="Times New Roman"/>
                <w:bCs/>
                <w:color w:val="404040" w:themeColor="text1" w:themeTint="BF"/>
                <w:sz w:val="28"/>
                <w:szCs w:val="28"/>
              </w:rPr>
            </w:pPr>
          </w:p>
        </w:tc>
        <w:tc>
          <w:tcPr>
            <w:tcW w:w="425" w:type="dxa"/>
          </w:tcPr>
          <w:p w14:paraId="00C2908F" w14:textId="77777777" w:rsidR="005400ED" w:rsidRPr="00A47985" w:rsidRDefault="005400ED" w:rsidP="00DF1528">
            <w:pPr>
              <w:rPr>
                <w:rFonts w:ascii="Times New Roman" w:hAnsi="Times New Roman"/>
                <w:bCs/>
                <w:color w:val="404040" w:themeColor="text1" w:themeTint="BF"/>
                <w:sz w:val="28"/>
                <w:szCs w:val="28"/>
              </w:rPr>
            </w:pPr>
          </w:p>
        </w:tc>
        <w:tc>
          <w:tcPr>
            <w:tcW w:w="709" w:type="dxa"/>
          </w:tcPr>
          <w:p w14:paraId="433064E9" w14:textId="77777777" w:rsidR="005400ED" w:rsidRPr="00A47985" w:rsidRDefault="005400ED" w:rsidP="00DF1528">
            <w:pPr>
              <w:rPr>
                <w:rFonts w:ascii="Times New Roman" w:hAnsi="Times New Roman"/>
                <w:bCs/>
                <w:color w:val="404040" w:themeColor="text1" w:themeTint="BF"/>
                <w:sz w:val="28"/>
                <w:szCs w:val="28"/>
              </w:rPr>
            </w:pPr>
          </w:p>
        </w:tc>
        <w:tc>
          <w:tcPr>
            <w:tcW w:w="1134" w:type="dxa"/>
          </w:tcPr>
          <w:p w14:paraId="329C29DF" w14:textId="77777777" w:rsidR="005400ED" w:rsidRPr="00A47985" w:rsidRDefault="005400ED" w:rsidP="00DF1528">
            <w:pPr>
              <w:rPr>
                <w:rFonts w:ascii="Times New Roman" w:hAnsi="Times New Roman"/>
                <w:bCs/>
                <w:color w:val="404040" w:themeColor="text1" w:themeTint="BF"/>
                <w:sz w:val="28"/>
                <w:szCs w:val="28"/>
              </w:rPr>
            </w:pPr>
          </w:p>
        </w:tc>
        <w:tc>
          <w:tcPr>
            <w:tcW w:w="1134" w:type="dxa"/>
          </w:tcPr>
          <w:p w14:paraId="2BFF0C2E" w14:textId="77777777" w:rsidR="005400ED" w:rsidRPr="00A47985" w:rsidRDefault="005400ED" w:rsidP="00DF1528">
            <w:pPr>
              <w:rPr>
                <w:rFonts w:ascii="Times New Roman" w:hAnsi="Times New Roman"/>
                <w:bCs/>
                <w:color w:val="404040" w:themeColor="text1" w:themeTint="BF"/>
                <w:sz w:val="28"/>
                <w:szCs w:val="28"/>
              </w:rPr>
            </w:pPr>
          </w:p>
        </w:tc>
        <w:tc>
          <w:tcPr>
            <w:tcW w:w="709" w:type="dxa"/>
          </w:tcPr>
          <w:p w14:paraId="72831514" w14:textId="77777777" w:rsidR="005400ED" w:rsidRPr="00A47985" w:rsidRDefault="005400ED" w:rsidP="00DF1528">
            <w:pPr>
              <w:rPr>
                <w:rFonts w:ascii="Times New Roman" w:hAnsi="Times New Roman"/>
                <w:bCs/>
                <w:color w:val="404040" w:themeColor="text1" w:themeTint="BF"/>
                <w:sz w:val="28"/>
                <w:szCs w:val="28"/>
              </w:rPr>
            </w:pPr>
          </w:p>
        </w:tc>
        <w:tc>
          <w:tcPr>
            <w:tcW w:w="708" w:type="dxa"/>
          </w:tcPr>
          <w:p w14:paraId="29CC8E56" w14:textId="77777777" w:rsidR="005400ED" w:rsidRPr="00A47985" w:rsidRDefault="005400ED" w:rsidP="00DF1528">
            <w:pPr>
              <w:rPr>
                <w:rFonts w:ascii="Times New Roman" w:hAnsi="Times New Roman"/>
                <w:bCs/>
                <w:color w:val="404040" w:themeColor="text1" w:themeTint="BF"/>
                <w:sz w:val="28"/>
                <w:szCs w:val="28"/>
              </w:rPr>
            </w:pPr>
          </w:p>
        </w:tc>
      </w:tr>
      <w:tr w:rsidR="005400ED" w:rsidRPr="00A47985" w14:paraId="27644B85" w14:textId="77777777" w:rsidTr="00DF1528">
        <w:tc>
          <w:tcPr>
            <w:tcW w:w="568" w:type="dxa"/>
          </w:tcPr>
          <w:p w14:paraId="0CF1E96D" w14:textId="77777777" w:rsidR="005400ED" w:rsidRPr="00A47985" w:rsidRDefault="005400ED" w:rsidP="00DF1528">
            <w:pPr>
              <w:pStyle w:val="a6"/>
              <w:widowControl/>
              <w:numPr>
                <w:ilvl w:val="0"/>
                <w:numId w:val="36"/>
              </w:numPr>
              <w:autoSpaceDE/>
              <w:autoSpaceDN/>
              <w:spacing w:line="240" w:lineRule="auto"/>
              <w:contextualSpacing/>
              <w:rPr>
                <w:rFonts w:ascii="Times New Roman" w:hAnsi="Times New Roman"/>
                <w:bCs/>
                <w:color w:val="404040" w:themeColor="text1" w:themeTint="BF"/>
                <w:sz w:val="28"/>
                <w:szCs w:val="28"/>
              </w:rPr>
            </w:pPr>
          </w:p>
        </w:tc>
        <w:tc>
          <w:tcPr>
            <w:tcW w:w="2410" w:type="dxa"/>
          </w:tcPr>
          <w:p w14:paraId="3794B6C4" w14:textId="77777777" w:rsidR="005400ED" w:rsidRPr="00A47985" w:rsidRDefault="005400ED" w:rsidP="00DF1528">
            <w:pPr>
              <w:rPr>
                <w:rFonts w:ascii="Times New Roman" w:hAnsi="Times New Roman"/>
                <w:bCs/>
                <w:color w:val="404040" w:themeColor="text1" w:themeTint="BF"/>
                <w:sz w:val="28"/>
                <w:szCs w:val="28"/>
              </w:rPr>
            </w:pPr>
          </w:p>
        </w:tc>
        <w:tc>
          <w:tcPr>
            <w:tcW w:w="814" w:type="dxa"/>
          </w:tcPr>
          <w:p w14:paraId="5F345192" w14:textId="77777777" w:rsidR="005400ED" w:rsidRPr="00A47985" w:rsidRDefault="005400ED" w:rsidP="00DF1528">
            <w:pPr>
              <w:rPr>
                <w:rFonts w:ascii="Times New Roman" w:hAnsi="Times New Roman"/>
                <w:bCs/>
                <w:color w:val="404040" w:themeColor="text1" w:themeTint="BF"/>
                <w:sz w:val="28"/>
                <w:szCs w:val="28"/>
              </w:rPr>
            </w:pPr>
          </w:p>
        </w:tc>
        <w:tc>
          <w:tcPr>
            <w:tcW w:w="887" w:type="dxa"/>
          </w:tcPr>
          <w:p w14:paraId="752A3C1B" w14:textId="77777777" w:rsidR="005400ED" w:rsidRPr="00A47985" w:rsidRDefault="005400ED" w:rsidP="00DF1528">
            <w:pPr>
              <w:rPr>
                <w:rFonts w:ascii="Times New Roman" w:hAnsi="Times New Roman"/>
                <w:bCs/>
                <w:color w:val="404040" w:themeColor="text1" w:themeTint="BF"/>
                <w:sz w:val="28"/>
                <w:szCs w:val="28"/>
              </w:rPr>
            </w:pPr>
          </w:p>
        </w:tc>
        <w:tc>
          <w:tcPr>
            <w:tcW w:w="708" w:type="dxa"/>
          </w:tcPr>
          <w:p w14:paraId="7050D17D" w14:textId="77777777" w:rsidR="005400ED" w:rsidRPr="00A47985" w:rsidRDefault="005400ED" w:rsidP="00DF1528">
            <w:pPr>
              <w:rPr>
                <w:rFonts w:ascii="Times New Roman" w:hAnsi="Times New Roman"/>
                <w:bCs/>
                <w:color w:val="404040" w:themeColor="text1" w:themeTint="BF"/>
                <w:sz w:val="28"/>
                <w:szCs w:val="28"/>
              </w:rPr>
            </w:pPr>
          </w:p>
        </w:tc>
        <w:tc>
          <w:tcPr>
            <w:tcW w:w="426" w:type="dxa"/>
          </w:tcPr>
          <w:p w14:paraId="6781A803" w14:textId="77777777" w:rsidR="005400ED" w:rsidRPr="00A47985" w:rsidRDefault="005400ED" w:rsidP="00DF1528">
            <w:pPr>
              <w:rPr>
                <w:rFonts w:ascii="Times New Roman" w:hAnsi="Times New Roman"/>
                <w:bCs/>
                <w:color w:val="404040" w:themeColor="text1" w:themeTint="BF"/>
                <w:sz w:val="28"/>
                <w:szCs w:val="28"/>
              </w:rPr>
            </w:pPr>
          </w:p>
        </w:tc>
        <w:tc>
          <w:tcPr>
            <w:tcW w:w="425" w:type="dxa"/>
          </w:tcPr>
          <w:p w14:paraId="741761D0" w14:textId="77777777" w:rsidR="005400ED" w:rsidRPr="00A47985" w:rsidRDefault="005400ED" w:rsidP="00DF1528">
            <w:pPr>
              <w:rPr>
                <w:rFonts w:ascii="Times New Roman" w:hAnsi="Times New Roman"/>
                <w:bCs/>
                <w:color w:val="404040" w:themeColor="text1" w:themeTint="BF"/>
                <w:sz w:val="28"/>
                <w:szCs w:val="28"/>
              </w:rPr>
            </w:pPr>
          </w:p>
        </w:tc>
        <w:tc>
          <w:tcPr>
            <w:tcW w:w="425" w:type="dxa"/>
          </w:tcPr>
          <w:p w14:paraId="401069E4" w14:textId="77777777" w:rsidR="005400ED" w:rsidRPr="00A47985" w:rsidRDefault="005400ED" w:rsidP="00DF1528">
            <w:pPr>
              <w:rPr>
                <w:rFonts w:ascii="Times New Roman" w:hAnsi="Times New Roman"/>
                <w:bCs/>
                <w:color w:val="404040" w:themeColor="text1" w:themeTint="BF"/>
                <w:sz w:val="28"/>
                <w:szCs w:val="28"/>
              </w:rPr>
            </w:pPr>
          </w:p>
        </w:tc>
        <w:tc>
          <w:tcPr>
            <w:tcW w:w="709" w:type="dxa"/>
          </w:tcPr>
          <w:p w14:paraId="50BB1716" w14:textId="77777777" w:rsidR="005400ED" w:rsidRPr="00A47985" w:rsidRDefault="005400ED" w:rsidP="00DF1528">
            <w:pPr>
              <w:rPr>
                <w:rFonts w:ascii="Times New Roman" w:hAnsi="Times New Roman"/>
                <w:bCs/>
                <w:color w:val="404040" w:themeColor="text1" w:themeTint="BF"/>
                <w:sz w:val="28"/>
                <w:szCs w:val="28"/>
              </w:rPr>
            </w:pPr>
          </w:p>
        </w:tc>
        <w:tc>
          <w:tcPr>
            <w:tcW w:w="1134" w:type="dxa"/>
          </w:tcPr>
          <w:p w14:paraId="347176DE" w14:textId="77777777" w:rsidR="005400ED" w:rsidRPr="00A47985" w:rsidRDefault="005400ED" w:rsidP="00DF1528">
            <w:pPr>
              <w:rPr>
                <w:rFonts w:ascii="Times New Roman" w:hAnsi="Times New Roman"/>
                <w:bCs/>
                <w:color w:val="404040" w:themeColor="text1" w:themeTint="BF"/>
                <w:sz w:val="28"/>
                <w:szCs w:val="28"/>
              </w:rPr>
            </w:pPr>
          </w:p>
        </w:tc>
        <w:tc>
          <w:tcPr>
            <w:tcW w:w="1134" w:type="dxa"/>
          </w:tcPr>
          <w:p w14:paraId="7FE9EE3F" w14:textId="77777777" w:rsidR="005400ED" w:rsidRPr="00A47985" w:rsidRDefault="005400ED" w:rsidP="00DF1528">
            <w:pPr>
              <w:rPr>
                <w:rFonts w:ascii="Times New Roman" w:hAnsi="Times New Roman"/>
                <w:bCs/>
                <w:color w:val="404040" w:themeColor="text1" w:themeTint="BF"/>
                <w:sz w:val="28"/>
                <w:szCs w:val="28"/>
              </w:rPr>
            </w:pPr>
          </w:p>
        </w:tc>
        <w:tc>
          <w:tcPr>
            <w:tcW w:w="709" w:type="dxa"/>
          </w:tcPr>
          <w:p w14:paraId="4C65F1A7" w14:textId="77777777" w:rsidR="005400ED" w:rsidRPr="00A47985" w:rsidRDefault="005400ED" w:rsidP="00DF1528">
            <w:pPr>
              <w:rPr>
                <w:rFonts w:ascii="Times New Roman" w:hAnsi="Times New Roman"/>
                <w:bCs/>
                <w:color w:val="404040" w:themeColor="text1" w:themeTint="BF"/>
                <w:sz w:val="28"/>
                <w:szCs w:val="28"/>
              </w:rPr>
            </w:pPr>
          </w:p>
        </w:tc>
        <w:tc>
          <w:tcPr>
            <w:tcW w:w="708" w:type="dxa"/>
          </w:tcPr>
          <w:p w14:paraId="7DF47CCA" w14:textId="77777777" w:rsidR="005400ED" w:rsidRPr="00A47985" w:rsidRDefault="005400ED" w:rsidP="00DF1528">
            <w:pPr>
              <w:rPr>
                <w:rFonts w:ascii="Times New Roman" w:hAnsi="Times New Roman"/>
                <w:bCs/>
                <w:color w:val="404040" w:themeColor="text1" w:themeTint="BF"/>
                <w:sz w:val="28"/>
                <w:szCs w:val="28"/>
              </w:rPr>
            </w:pPr>
          </w:p>
        </w:tc>
      </w:tr>
      <w:tr w:rsidR="005400ED" w:rsidRPr="00A47985" w14:paraId="2857361C" w14:textId="77777777" w:rsidTr="00DF1528">
        <w:tc>
          <w:tcPr>
            <w:tcW w:w="568" w:type="dxa"/>
          </w:tcPr>
          <w:p w14:paraId="4DB1E3CA" w14:textId="77777777" w:rsidR="005400ED" w:rsidRPr="00A47985" w:rsidRDefault="005400ED" w:rsidP="00DF1528">
            <w:pPr>
              <w:pStyle w:val="a6"/>
              <w:widowControl/>
              <w:numPr>
                <w:ilvl w:val="0"/>
                <w:numId w:val="36"/>
              </w:numPr>
              <w:autoSpaceDE/>
              <w:autoSpaceDN/>
              <w:spacing w:line="240" w:lineRule="auto"/>
              <w:contextualSpacing/>
              <w:rPr>
                <w:rFonts w:ascii="Times New Roman" w:hAnsi="Times New Roman"/>
                <w:bCs/>
                <w:color w:val="404040" w:themeColor="text1" w:themeTint="BF"/>
                <w:sz w:val="28"/>
                <w:szCs w:val="28"/>
              </w:rPr>
            </w:pPr>
          </w:p>
        </w:tc>
        <w:tc>
          <w:tcPr>
            <w:tcW w:w="2410" w:type="dxa"/>
          </w:tcPr>
          <w:p w14:paraId="3C7C983F" w14:textId="77777777" w:rsidR="005400ED" w:rsidRPr="00A47985" w:rsidRDefault="005400ED" w:rsidP="00DF1528">
            <w:pPr>
              <w:rPr>
                <w:rFonts w:ascii="Times New Roman" w:hAnsi="Times New Roman"/>
                <w:bCs/>
                <w:color w:val="404040" w:themeColor="text1" w:themeTint="BF"/>
                <w:sz w:val="28"/>
                <w:szCs w:val="28"/>
              </w:rPr>
            </w:pPr>
          </w:p>
        </w:tc>
        <w:tc>
          <w:tcPr>
            <w:tcW w:w="814" w:type="dxa"/>
          </w:tcPr>
          <w:p w14:paraId="12E976E4" w14:textId="77777777" w:rsidR="005400ED" w:rsidRPr="00A47985" w:rsidRDefault="005400ED" w:rsidP="00DF1528">
            <w:pPr>
              <w:rPr>
                <w:rFonts w:ascii="Times New Roman" w:hAnsi="Times New Roman"/>
                <w:bCs/>
                <w:color w:val="404040" w:themeColor="text1" w:themeTint="BF"/>
                <w:sz w:val="28"/>
                <w:szCs w:val="28"/>
              </w:rPr>
            </w:pPr>
          </w:p>
        </w:tc>
        <w:tc>
          <w:tcPr>
            <w:tcW w:w="887" w:type="dxa"/>
          </w:tcPr>
          <w:p w14:paraId="2182BFAE" w14:textId="77777777" w:rsidR="005400ED" w:rsidRPr="00A47985" w:rsidRDefault="005400ED" w:rsidP="00DF1528">
            <w:pPr>
              <w:rPr>
                <w:rFonts w:ascii="Times New Roman" w:hAnsi="Times New Roman"/>
                <w:bCs/>
                <w:color w:val="404040" w:themeColor="text1" w:themeTint="BF"/>
                <w:sz w:val="28"/>
                <w:szCs w:val="28"/>
              </w:rPr>
            </w:pPr>
          </w:p>
        </w:tc>
        <w:tc>
          <w:tcPr>
            <w:tcW w:w="708" w:type="dxa"/>
          </w:tcPr>
          <w:p w14:paraId="30002830" w14:textId="77777777" w:rsidR="005400ED" w:rsidRPr="00A47985" w:rsidRDefault="005400ED" w:rsidP="00DF1528">
            <w:pPr>
              <w:rPr>
                <w:rFonts w:ascii="Times New Roman" w:hAnsi="Times New Roman"/>
                <w:bCs/>
                <w:color w:val="404040" w:themeColor="text1" w:themeTint="BF"/>
                <w:sz w:val="28"/>
                <w:szCs w:val="28"/>
              </w:rPr>
            </w:pPr>
          </w:p>
        </w:tc>
        <w:tc>
          <w:tcPr>
            <w:tcW w:w="426" w:type="dxa"/>
          </w:tcPr>
          <w:p w14:paraId="11129933" w14:textId="77777777" w:rsidR="005400ED" w:rsidRPr="00A47985" w:rsidRDefault="005400ED" w:rsidP="00DF1528">
            <w:pPr>
              <w:rPr>
                <w:rFonts w:ascii="Times New Roman" w:hAnsi="Times New Roman"/>
                <w:bCs/>
                <w:color w:val="404040" w:themeColor="text1" w:themeTint="BF"/>
                <w:sz w:val="28"/>
                <w:szCs w:val="28"/>
              </w:rPr>
            </w:pPr>
          </w:p>
        </w:tc>
        <w:tc>
          <w:tcPr>
            <w:tcW w:w="425" w:type="dxa"/>
          </w:tcPr>
          <w:p w14:paraId="118BF240" w14:textId="77777777" w:rsidR="005400ED" w:rsidRPr="00A47985" w:rsidRDefault="005400ED" w:rsidP="00DF1528">
            <w:pPr>
              <w:rPr>
                <w:rFonts w:ascii="Times New Roman" w:hAnsi="Times New Roman"/>
                <w:bCs/>
                <w:color w:val="404040" w:themeColor="text1" w:themeTint="BF"/>
                <w:sz w:val="28"/>
                <w:szCs w:val="28"/>
              </w:rPr>
            </w:pPr>
          </w:p>
        </w:tc>
        <w:tc>
          <w:tcPr>
            <w:tcW w:w="425" w:type="dxa"/>
          </w:tcPr>
          <w:p w14:paraId="40D947FC" w14:textId="77777777" w:rsidR="005400ED" w:rsidRPr="00A47985" w:rsidRDefault="005400ED" w:rsidP="00DF1528">
            <w:pPr>
              <w:rPr>
                <w:rFonts w:ascii="Times New Roman" w:hAnsi="Times New Roman"/>
                <w:bCs/>
                <w:color w:val="404040" w:themeColor="text1" w:themeTint="BF"/>
                <w:sz w:val="28"/>
                <w:szCs w:val="28"/>
              </w:rPr>
            </w:pPr>
          </w:p>
        </w:tc>
        <w:tc>
          <w:tcPr>
            <w:tcW w:w="709" w:type="dxa"/>
          </w:tcPr>
          <w:p w14:paraId="6AAB5401" w14:textId="77777777" w:rsidR="005400ED" w:rsidRPr="00A47985" w:rsidRDefault="005400ED" w:rsidP="00DF1528">
            <w:pPr>
              <w:rPr>
                <w:rFonts w:ascii="Times New Roman" w:hAnsi="Times New Roman"/>
                <w:bCs/>
                <w:color w:val="404040" w:themeColor="text1" w:themeTint="BF"/>
                <w:sz w:val="28"/>
                <w:szCs w:val="28"/>
              </w:rPr>
            </w:pPr>
          </w:p>
        </w:tc>
        <w:tc>
          <w:tcPr>
            <w:tcW w:w="1134" w:type="dxa"/>
          </w:tcPr>
          <w:p w14:paraId="49C292D0" w14:textId="77777777" w:rsidR="005400ED" w:rsidRPr="00A47985" w:rsidRDefault="005400ED" w:rsidP="00DF1528">
            <w:pPr>
              <w:rPr>
                <w:rFonts w:ascii="Times New Roman" w:hAnsi="Times New Roman"/>
                <w:bCs/>
                <w:color w:val="404040" w:themeColor="text1" w:themeTint="BF"/>
                <w:sz w:val="28"/>
                <w:szCs w:val="28"/>
              </w:rPr>
            </w:pPr>
          </w:p>
        </w:tc>
        <w:tc>
          <w:tcPr>
            <w:tcW w:w="1134" w:type="dxa"/>
          </w:tcPr>
          <w:p w14:paraId="48871758" w14:textId="77777777" w:rsidR="005400ED" w:rsidRPr="00A47985" w:rsidRDefault="005400ED" w:rsidP="00DF1528">
            <w:pPr>
              <w:rPr>
                <w:rFonts w:ascii="Times New Roman" w:hAnsi="Times New Roman"/>
                <w:bCs/>
                <w:color w:val="404040" w:themeColor="text1" w:themeTint="BF"/>
                <w:sz w:val="28"/>
                <w:szCs w:val="28"/>
              </w:rPr>
            </w:pPr>
          </w:p>
        </w:tc>
        <w:tc>
          <w:tcPr>
            <w:tcW w:w="709" w:type="dxa"/>
          </w:tcPr>
          <w:p w14:paraId="01976663" w14:textId="77777777" w:rsidR="005400ED" w:rsidRPr="00A47985" w:rsidRDefault="005400ED" w:rsidP="00DF1528">
            <w:pPr>
              <w:rPr>
                <w:rFonts w:ascii="Times New Roman" w:hAnsi="Times New Roman"/>
                <w:bCs/>
                <w:color w:val="404040" w:themeColor="text1" w:themeTint="BF"/>
                <w:sz w:val="28"/>
                <w:szCs w:val="28"/>
              </w:rPr>
            </w:pPr>
          </w:p>
        </w:tc>
        <w:tc>
          <w:tcPr>
            <w:tcW w:w="708" w:type="dxa"/>
          </w:tcPr>
          <w:p w14:paraId="283F8828" w14:textId="77777777" w:rsidR="005400ED" w:rsidRPr="00A47985" w:rsidRDefault="005400ED" w:rsidP="00DF1528">
            <w:pPr>
              <w:rPr>
                <w:rFonts w:ascii="Times New Roman" w:hAnsi="Times New Roman"/>
                <w:bCs/>
                <w:color w:val="404040" w:themeColor="text1" w:themeTint="BF"/>
                <w:sz w:val="28"/>
                <w:szCs w:val="28"/>
              </w:rPr>
            </w:pPr>
          </w:p>
        </w:tc>
      </w:tr>
      <w:tr w:rsidR="005400ED" w:rsidRPr="00A47985" w14:paraId="1503A2B0" w14:textId="77777777" w:rsidTr="00DF1528">
        <w:tc>
          <w:tcPr>
            <w:tcW w:w="568" w:type="dxa"/>
          </w:tcPr>
          <w:p w14:paraId="34C38B67" w14:textId="77777777" w:rsidR="005400ED" w:rsidRPr="00A47985" w:rsidRDefault="005400ED" w:rsidP="00DF1528">
            <w:pPr>
              <w:pStyle w:val="a6"/>
              <w:widowControl/>
              <w:numPr>
                <w:ilvl w:val="0"/>
                <w:numId w:val="36"/>
              </w:numPr>
              <w:autoSpaceDE/>
              <w:autoSpaceDN/>
              <w:spacing w:line="240" w:lineRule="auto"/>
              <w:contextualSpacing/>
              <w:rPr>
                <w:rFonts w:ascii="Times New Roman" w:hAnsi="Times New Roman"/>
                <w:bCs/>
                <w:color w:val="404040" w:themeColor="text1" w:themeTint="BF"/>
                <w:sz w:val="28"/>
                <w:szCs w:val="28"/>
              </w:rPr>
            </w:pPr>
          </w:p>
        </w:tc>
        <w:tc>
          <w:tcPr>
            <w:tcW w:w="2410" w:type="dxa"/>
          </w:tcPr>
          <w:p w14:paraId="4CC7CB97" w14:textId="77777777" w:rsidR="005400ED" w:rsidRPr="00A47985" w:rsidRDefault="005400ED" w:rsidP="00DF1528">
            <w:pPr>
              <w:rPr>
                <w:rFonts w:ascii="Times New Roman" w:hAnsi="Times New Roman"/>
                <w:bCs/>
                <w:color w:val="404040" w:themeColor="text1" w:themeTint="BF"/>
                <w:sz w:val="28"/>
                <w:szCs w:val="28"/>
              </w:rPr>
            </w:pPr>
          </w:p>
        </w:tc>
        <w:tc>
          <w:tcPr>
            <w:tcW w:w="814" w:type="dxa"/>
          </w:tcPr>
          <w:p w14:paraId="27DA47E5" w14:textId="77777777" w:rsidR="005400ED" w:rsidRPr="00A47985" w:rsidRDefault="005400ED" w:rsidP="00DF1528">
            <w:pPr>
              <w:rPr>
                <w:rFonts w:ascii="Times New Roman" w:hAnsi="Times New Roman"/>
                <w:bCs/>
                <w:color w:val="404040" w:themeColor="text1" w:themeTint="BF"/>
                <w:sz w:val="28"/>
                <w:szCs w:val="28"/>
              </w:rPr>
            </w:pPr>
          </w:p>
        </w:tc>
        <w:tc>
          <w:tcPr>
            <w:tcW w:w="887" w:type="dxa"/>
          </w:tcPr>
          <w:p w14:paraId="7C04EADD" w14:textId="77777777" w:rsidR="005400ED" w:rsidRPr="00A47985" w:rsidRDefault="005400ED" w:rsidP="00DF1528">
            <w:pPr>
              <w:rPr>
                <w:rFonts w:ascii="Times New Roman" w:hAnsi="Times New Roman"/>
                <w:bCs/>
                <w:color w:val="404040" w:themeColor="text1" w:themeTint="BF"/>
                <w:sz w:val="28"/>
                <w:szCs w:val="28"/>
              </w:rPr>
            </w:pPr>
          </w:p>
        </w:tc>
        <w:tc>
          <w:tcPr>
            <w:tcW w:w="708" w:type="dxa"/>
          </w:tcPr>
          <w:p w14:paraId="63B315D9" w14:textId="77777777" w:rsidR="005400ED" w:rsidRPr="00A47985" w:rsidRDefault="005400ED" w:rsidP="00DF1528">
            <w:pPr>
              <w:rPr>
                <w:rFonts w:ascii="Times New Roman" w:hAnsi="Times New Roman"/>
                <w:bCs/>
                <w:color w:val="404040" w:themeColor="text1" w:themeTint="BF"/>
                <w:sz w:val="28"/>
                <w:szCs w:val="28"/>
              </w:rPr>
            </w:pPr>
          </w:p>
        </w:tc>
        <w:tc>
          <w:tcPr>
            <w:tcW w:w="426" w:type="dxa"/>
          </w:tcPr>
          <w:p w14:paraId="6859FF85" w14:textId="77777777" w:rsidR="005400ED" w:rsidRPr="00A47985" w:rsidRDefault="005400ED" w:rsidP="00DF1528">
            <w:pPr>
              <w:rPr>
                <w:rFonts w:ascii="Times New Roman" w:hAnsi="Times New Roman"/>
                <w:bCs/>
                <w:color w:val="404040" w:themeColor="text1" w:themeTint="BF"/>
                <w:sz w:val="28"/>
                <w:szCs w:val="28"/>
              </w:rPr>
            </w:pPr>
          </w:p>
        </w:tc>
        <w:tc>
          <w:tcPr>
            <w:tcW w:w="425" w:type="dxa"/>
          </w:tcPr>
          <w:p w14:paraId="5FAC7B6A" w14:textId="77777777" w:rsidR="005400ED" w:rsidRPr="00A47985" w:rsidRDefault="005400ED" w:rsidP="00DF1528">
            <w:pPr>
              <w:rPr>
                <w:rFonts w:ascii="Times New Roman" w:hAnsi="Times New Roman"/>
                <w:bCs/>
                <w:color w:val="404040" w:themeColor="text1" w:themeTint="BF"/>
                <w:sz w:val="28"/>
                <w:szCs w:val="28"/>
              </w:rPr>
            </w:pPr>
          </w:p>
        </w:tc>
        <w:tc>
          <w:tcPr>
            <w:tcW w:w="425" w:type="dxa"/>
          </w:tcPr>
          <w:p w14:paraId="77077323" w14:textId="77777777" w:rsidR="005400ED" w:rsidRPr="00A47985" w:rsidRDefault="005400ED" w:rsidP="00DF1528">
            <w:pPr>
              <w:rPr>
                <w:rFonts w:ascii="Times New Roman" w:hAnsi="Times New Roman"/>
                <w:bCs/>
                <w:color w:val="404040" w:themeColor="text1" w:themeTint="BF"/>
                <w:sz w:val="28"/>
                <w:szCs w:val="28"/>
              </w:rPr>
            </w:pPr>
          </w:p>
        </w:tc>
        <w:tc>
          <w:tcPr>
            <w:tcW w:w="709" w:type="dxa"/>
          </w:tcPr>
          <w:p w14:paraId="73D8F98D" w14:textId="77777777" w:rsidR="005400ED" w:rsidRPr="00A47985" w:rsidRDefault="005400ED" w:rsidP="00DF1528">
            <w:pPr>
              <w:rPr>
                <w:rFonts w:ascii="Times New Roman" w:hAnsi="Times New Roman"/>
                <w:bCs/>
                <w:color w:val="404040" w:themeColor="text1" w:themeTint="BF"/>
                <w:sz w:val="28"/>
                <w:szCs w:val="28"/>
              </w:rPr>
            </w:pPr>
          </w:p>
        </w:tc>
        <w:tc>
          <w:tcPr>
            <w:tcW w:w="1134" w:type="dxa"/>
          </w:tcPr>
          <w:p w14:paraId="65EA8F88" w14:textId="77777777" w:rsidR="005400ED" w:rsidRPr="00A47985" w:rsidRDefault="005400ED" w:rsidP="00DF1528">
            <w:pPr>
              <w:rPr>
                <w:rFonts w:ascii="Times New Roman" w:hAnsi="Times New Roman"/>
                <w:bCs/>
                <w:color w:val="404040" w:themeColor="text1" w:themeTint="BF"/>
                <w:sz w:val="28"/>
                <w:szCs w:val="28"/>
              </w:rPr>
            </w:pPr>
          </w:p>
        </w:tc>
        <w:tc>
          <w:tcPr>
            <w:tcW w:w="1134" w:type="dxa"/>
          </w:tcPr>
          <w:p w14:paraId="7291313D" w14:textId="77777777" w:rsidR="005400ED" w:rsidRPr="00A47985" w:rsidRDefault="005400ED" w:rsidP="00DF1528">
            <w:pPr>
              <w:rPr>
                <w:rFonts w:ascii="Times New Roman" w:hAnsi="Times New Roman"/>
                <w:bCs/>
                <w:color w:val="404040" w:themeColor="text1" w:themeTint="BF"/>
                <w:sz w:val="28"/>
                <w:szCs w:val="28"/>
              </w:rPr>
            </w:pPr>
          </w:p>
        </w:tc>
        <w:tc>
          <w:tcPr>
            <w:tcW w:w="709" w:type="dxa"/>
          </w:tcPr>
          <w:p w14:paraId="471AF363" w14:textId="77777777" w:rsidR="005400ED" w:rsidRPr="00A47985" w:rsidRDefault="005400ED" w:rsidP="00DF1528">
            <w:pPr>
              <w:rPr>
                <w:rFonts w:ascii="Times New Roman" w:hAnsi="Times New Roman"/>
                <w:bCs/>
                <w:color w:val="404040" w:themeColor="text1" w:themeTint="BF"/>
                <w:sz w:val="28"/>
                <w:szCs w:val="28"/>
              </w:rPr>
            </w:pPr>
          </w:p>
        </w:tc>
        <w:tc>
          <w:tcPr>
            <w:tcW w:w="708" w:type="dxa"/>
          </w:tcPr>
          <w:p w14:paraId="6FF7EB1D" w14:textId="77777777" w:rsidR="005400ED" w:rsidRPr="00A47985" w:rsidRDefault="005400ED" w:rsidP="00DF1528">
            <w:pPr>
              <w:rPr>
                <w:rFonts w:ascii="Times New Roman" w:hAnsi="Times New Roman"/>
                <w:bCs/>
                <w:color w:val="404040" w:themeColor="text1" w:themeTint="BF"/>
                <w:sz w:val="28"/>
                <w:szCs w:val="28"/>
              </w:rPr>
            </w:pPr>
          </w:p>
        </w:tc>
      </w:tr>
      <w:tr w:rsidR="005400ED" w:rsidRPr="00A47985" w14:paraId="67C3B66E" w14:textId="77777777" w:rsidTr="00DF1528">
        <w:tc>
          <w:tcPr>
            <w:tcW w:w="568" w:type="dxa"/>
          </w:tcPr>
          <w:p w14:paraId="4784E3D3" w14:textId="77777777" w:rsidR="005400ED" w:rsidRPr="00A47985" w:rsidRDefault="005400ED" w:rsidP="00DF1528">
            <w:pPr>
              <w:pStyle w:val="a6"/>
              <w:widowControl/>
              <w:numPr>
                <w:ilvl w:val="0"/>
                <w:numId w:val="36"/>
              </w:numPr>
              <w:autoSpaceDE/>
              <w:autoSpaceDN/>
              <w:spacing w:line="240" w:lineRule="auto"/>
              <w:contextualSpacing/>
              <w:rPr>
                <w:rFonts w:ascii="Times New Roman" w:hAnsi="Times New Roman"/>
                <w:bCs/>
                <w:color w:val="404040" w:themeColor="text1" w:themeTint="BF"/>
                <w:sz w:val="28"/>
                <w:szCs w:val="28"/>
              </w:rPr>
            </w:pPr>
          </w:p>
        </w:tc>
        <w:tc>
          <w:tcPr>
            <w:tcW w:w="2410" w:type="dxa"/>
          </w:tcPr>
          <w:p w14:paraId="5024DDBC" w14:textId="77777777" w:rsidR="005400ED" w:rsidRPr="00A47985" w:rsidRDefault="005400ED" w:rsidP="00DF1528">
            <w:pPr>
              <w:rPr>
                <w:rFonts w:ascii="Times New Roman" w:hAnsi="Times New Roman"/>
                <w:bCs/>
                <w:color w:val="404040" w:themeColor="text1" w:themeTint="BF"/>
                <w:sz w:val="28"/>
                <w:szCs w:val="28"/>
              </w:rPr>
            </w:pPr>
          </w:p>
        </w:tc>
        <w:tc>
          <w:tcPr>
            <w:tcW w:w="814" w:type="dxa"/>
          </w:tcPr>
          <w:p w14:paraId="315B4519" w14:textId="77777777" w:rsidR="005400ED" w:rsidRPr="00A47985" w:rsidRDefault="005400ED" w:rsidP="00DF1528">
            <w:pPr>
              <w:rPr>
                <w:rFonts w:ascii="Times New Roman" w:hAnsi="Times New Roman"/>
                <w:bCs/>
                <w:color w:val="404040" w:themeColor="text1" w:themeTint="BF"/>
                <w:sz w:val="28"/>
                <w:szCs w:val="28"/>
              </w:rPr>
            </w:pPr>
          </w:p>
        </w:tc>
        <w:tc>
          <w:tcPr>
            <w:tcW w:w="887" w:type="dxa"/>
          </w:tcPr>
          <w:p w14:paraId="157694B8" w14:textId="77777777" w:rsidR="005400ED" w:rsidRPr="00A47985" w:rsidRDefault="005400ED" w:rsidP="00DF1528">
            <w:pPr>
              <w:rPr>
                <w:rFonts w:ascii="Times New Roman" w:hAnsi="Times New Roman"/>
                <w:bCs/>
                <w:color w:val="404040" w:themeColor="text1" w:themeTint="BF"/>
                <w:sz w:val="28"/>
                <w:szCs w:val="28"/>
              </w:rPr>
            </w:pPr>
          </w:p>
        </w:tc>
        <w:tc>
          <w:tcPr>
            <w:tcW w:w="708" w:type="dxa"/>
          </w:tcPr>
          <w:p w14:paraId="01341902" w14:textId="77777777" w:rsidR="005400ED" w:rsidRPr="00A47985" w:rsidRDefault="005400ED" w:rsidP="00DF1528">
            <w:pPr>
              <w:rPr>
                <w:rFonts w:ascii="Times New Roman" w:hAnsi="Times New Roman"/>
                <w:bCs/>
                <w:color w:val="404040" w:themeColor="text1" w:themeTint="BF"/>
                <w:sz w:val="28"/>
                <w:szCs w:val="28"/>
              </w:rPr>
            </w:pPr>
          </w:p>
        </w:tc>
        <w:tc>
          <w:tcPr>
            <w:tcW w:w="426" w:type="dxa"/>
          </w:tcPr>
          <w:p w14:paraId="46B0241D" w14:textId="77777777" w:rsidR="005400ED" w:rsidRPr="00A47985" w:rsidRDefault="005400ED" w:rsidP="00DF1528">
            <w:pPr>
              <w:rPr>
                <w:rFonts w:ascii="Times New Roman" w:hAnsi="Times New Roman"/>
                <w:bCs/>
                <w:color w:val="404040" w:themeColor="text1" w:themeTint="BF"/>
                <w:sz w:val="28"/>
                <w:szCs w:val="28"/>
              </w:rPr>
            </w:pPr>
          </w:p>
        </w:tc>
        <w:tc>
          <w:tcPr>
            <w:tcW w:w="425" w:type="dxa"/>
          </w:tcPr>
          <w:p w14:paraId="6E6643D3" w14:textId="77777777" w:rsidR="005400ED" w:rsidRPr="00A47985" w:rsidRDefault="005400ED" w:rsidP="00DF1528">
            <w:pPr>
              <w:rPr>
                <w:rFonts w:ascii="Times New Roman" w:hAnsi="Times New Roman"/>
                <w:bCs/>
                <w:color w:val="404040" w:themeColor="text1" w:themeTint="BF"/>
                <w:sz w:val="28"/>
                <w:szCs w:val="28"/>
              </w:rPr>
            </w:pPr>
          </w:p>
        </w:tc>
        <w:tc>
          <w:tcPr>
            <w:tcW w:w="425" w:type="dxa"/>
          </w:tcPr>
          <w:p w14:paraId="6444F268" w14:textId="77777777" w:rsidR="005400ED" w:rsidRPr="00A47985" w:rsidRDefault="005400ED" w:rsidP="00DF1528">
            <w:pPr>
              <w:rPr>
                <w:rFonts w:ascii="Times New Roman" w:hAnsi="Times New Roman"/>
                <w:bCs/>
                <w:color w:val="404040" w:themeColor="text1" w:themeTint="BF"/>
                <w:sz w:val="28"/>
                <w:szCs w:val="28"/>
              </w:rPr>
            </w:pPr>
          </w:p>
        </w:tc>
        <w:tc>
          <w:tcPr>
            <w:tcW w:w="709" w:type="dxa"/>
          </w:tcPr>
          <w:p w14:paraId="44146A41" w14:textId="77777777" w:rsidR="005400ED" w:rsidRPr="00A47985" w:rsidRDefault="005400ED" w:rsidP="00DF1528">
            <w:pPr>
              <w:rPr>
                <w:rFonts w:ascii="Times New Roman" w:hAnsi="Times New Roman"/>
                <w:bCs/>
                <w:color w:val="404040" w:themeColor="text1" w:themeTint="BF"/>
                <w:sz w:val="28"/>
                <w:szCs w:val="28"/>
              </w:rPr>
            </w:pPr>
          </w:p>
        </w:tc>
        <w:tc>
          <w:tcPr>
            <w:tcW w:w="1134" w:type="dxa"/>
          </w:tcPr>
          <w:p w14:paraId="5E3D1DB9" w14:textId="77777777" w:rsidR="005400ED" w:rsidRPr="00A47985" w:rsidRDefault="005400ED" w:rsidP="00DF1528">
            <w:pPr>
              <w:rPr>
                <w:rFonts w:ascii="Times New Roman" w:hAnsi="Times New Roman"/>
                <w:bCs/>
                <w:color w:val="404040" w:themeColor="text1" w:themeTint="BF"/>
                <w:sz w:val="28"/>
                <w:szCs w:val="28"/>
              </w:rPr>
            </w:pPr>
          </w:p>
        </w:tc>
        <w:tc>
          <w:tcPr>
            <w:tcW w:w="1134" w:type="dxa"/>
          </w:tcPr>
          <w:p w14:paraId="69AA2170" w14:textId="77777777" w:rsidR="005400ED" w:rsidRPr="00A47985" w:rsidRDefault="005400ED" w:rsidP="00DF1528">
            <w:pPr>
              <w:rPr>
                <w:rFonts w:ascii="Times New Roman" w:hAnsi="Times New Roman"/>
                <w:bCs/>
                <w:color w:val="404040" w:themeColor="text1" w:themeTint="BF"/>
                <w:sz w:val="28"/>
                <w:szCs w:val="28"/>
              </w:rPr>
            </w:pPr>
          </w:p>
        </w:tc>
        <w:tc>
          <w:tcPr>
            <w:tcW w:w="709" w:type="dxa"/>
          </w:tcPr>
          <w:p w14:paraId="3ED1C0B8" w14:textId="77777777" w:rsidR="005400ED" w:rsidRPr="00A47985" w:rsidRDefault="005400ED" w:rsidP="00DF1528">
            <w:pPr>
              <w:rPr>
                <w:rFonts w:ascii="Times New Roman" w:hAnsi="Times New Roman"/>
                <w:bCs/>
                <w:color w:val="404040" w:themeColor="text1" w:themeTint="BF"/>
                <w:sz w:val="28"/>
                <w:szCs w:val="28"/>
              </w:rPr>
            </w:pPr>
          </w:p>
        </w:tc>
        <w:tc>
          <w:tcPr>
            <w:tcW w:w="708" w:type="dxa"/>
          </w:tcPr>
          <w:p w14:paraId="0FDB366D" w14:textId="77777777" w:rsidR="005400ED" w:rsidRPr="00A47985" w:rsidRDefault="005400ED" w:rsidP="00DF1528">
            <w:pPr>
              <w:rPr>
                <w:rFonts w:ascii="Times New Roman" w:hAnsi="Times New Roman"/>
                <w:bCs/>
                <w:color w:val="404040" w:themeColor="text1" w:themeTint="BF"/>
                <w:sz w:val="28"/>
                <w:szCs w:val="28"/>
              </w:rPr>
            </w:pPr>
          </w:p>
        </w:tc>
      </w:tr>
      <w:tr w:rsidR="005400ED" w:rsidRPr="00A47985" w14:paraId="78C7130A" w14:textId="77777777" w:rsidTr="00DF1528">
        <w:tc>
          <w:tcPr>
            <w:tcW w:w="568" w:type="dxa"/>
          </w:tcPr>
          <w:p w14:paraId="5A3A9B10" w14:textId="77777777" w:rsidR="005400ED" w:rsidRPr="00A47985" w:rsidRDefault="005400ED" w:rsidP="00DF1528">
            <w:pPr>
              <w:pStyle w:val="a6"/>
              <w:widowControl/>
              <w:numPr>
                <w:ilvl w:val="0"/>
                <w:numId w:val="36"/>
              </w:numPr>
              <w:autoSpaceDE/>
              <w:autoSpaceDN/>
              <w:spacing w:line="240" w:lineRule="auto"/>
              <w:contextualSpacing/>
              <w:rPr>
                <w:rFonts w:ascii="Times New Roman" w:hAnsi="Times New Roman"/>
                <w:bCs/>
                <w:color w:val="404040" w:themeColor="text1" w:themeTint="BF"/>
                <w:sz w:val="28"/>
                <w:szCs w:val="28"/>
              </w:rPr>
            </w:pPr>
          </w:p>
        </w:tc>
        <w:tc>
          <w:tcPr>
            <w:tcW w:w="2410" w:type="dxa"/>
          </w:tcPr>
          <w:p w14:paraId="155B8D61" w14:textId="77777777" w:rsidR="005400ED" w:rsidRPr="00A47985" w:rsidRDefault="005400ED" w:rsidP="00DF1528">
            <w:pPr>
              <w:rPr>
                <w:rFonts w:ascii="Times New Roman" w:hAnsi="Times New Roman"/>
                <w:bCs/>
                <w:color w:val="404040" w:themeColor="text1" w:themeTint="BF"/>
                <w:sz w:val="28"/>
                <w:szCs w:val="28"/>
              </w:rPr>
            </w:pPr>
          </w:p>
        </w:tc>
        <w:tc>
          <w:tcPr>
            <w:tcW w:w="814" w:type="dxa"/>
          </w:tcPr>
          <w:p w14:paraId="744B9089" w14:textId="77777777" w:rsidR="005400ED" w:rsidRPr="00A47985" w:rsidRDefault="005400ED" w:rsidP="00DF1528">
            <w:pPr>
              <w:rPr>
                <w:rFonts w:ascii="Times New Roman" w:hAnsi="Times New Roman"/>
                <w:bCs/>
                <w:color w:val="404040" w:themeColor="text1" w:themeTint="BF"/>
                <w:sz w:val="28"/>
                <w:szCs w:val="28"/>
              </w:rPr>
            </w:pPr>
          </w:p>
        </w:tc>
        <w:tc>
          <w:tcPr>
            <w:tcW w:w="887" w:type="dxa"/>
          </w:tcPr>
          <w:p w14:paraId="11F4D0DB" w14:textId="77777777" w:rsidR="005400ED" w:rsidRPr="00A47985" w:rsidRDefault="005400ED" w:rsidP="00DF1528">
            <w:pPr>
              <w:rPr>
                <w:rFonts w:ascii="Times New Roman" w:hAnsi="Times New Roman"/>
                <w:bCs/>
                <w:color w:val="404040" w:themeColor="text1" w:themeTint="BF"/>
                <w:sz w:val="28"/>
                <w:szCs w:val="28"/>
              </w:rPr>
            </w:pPr>
          </w:p>
        </w:tc>
        <w:tc>
          <w:tcPr>
            <w:tcW w:w="708" w:type="dxa"/>
          </w:tcPr>
          <w:p w14:paraId="77FD2969" w14:textId="77777777" w:rsidR="005400ED" w:rsidRPr="00A47985" w:rsidRDefault="005400ED" w:rsidP="00DF1528">
            <w:pPr>
              <w:rPr>
                <w:rFonts w:ascii="Times New Roman" w:hAnsi="Times New Roman"/>
                <w:bCs/>
                <w:color w:val="404040" w:themeColor="text1" w:themeTint="BF"/>
                <w:sz w:val="28"/>
                <w:szCs w:val="28"/>
              </w:rPr>
            </w:pPr>
          </w:p>
        </w:tc>
        <w:tc>
          <w:tcPr>
            <w:tcW w:w="426" w:type="dxa"/>
          </w:tcPr>
          <w:p w14:paraId="462AA8C4" w14:textId="77777777" w:rsidR="005400ED" w:rsidRPr="00A47985" w:rsidRDefault="005400ED" w:rsidP="00DF1528">
            <w:pPr>
              <w:rPr>
                <w:rFonts w:ascii="Times New Roman" w:hAnsi="Times New Roman"/>
                <w:bCs/>
                <w:color w:val="404040" w:themeColor="text1" w:themeTint="BF"/>
                <w:sz w:val="28"/>
                <w:szCs w:val="28"/>
              </w:rPr>
            </w:pPr>
          </w:p>
        </w:tc>
        <w:tc>
          <w:tcPr>
            <w:tcW w:w="425" w:type="dxa"/>
          </w:tcPr>
          <w:p w14:paraId="6D993859" w14:textId="77777777" w:rsidR="005400ED" w:rsidRPr="00A47985" w:rsidRDefault="005400ED" w:rsidP="00DF1528">
            <w:pPr>
              <w:rPr>
                <w:rFonts w:ascii="Times New Roman" w:hAnsi="Times New Roman"/>
                <w:bCs/>
                <w:color w:val="404040" w:themeColor="text1" w:themeTint="BF"/>
                <w:sz w:val="28"/>
                <w:szCs w:val="28"/>
              </w:rPr>
            </w:pPr>
          </w:p>
        </w:tc>
        <w:tc>
          <w:tcPr>
            <w:tcW w:w="425" w:type="dxa"/>
          </w:tcPr>
          <w:p w14:paraId="2A13A3AC" w14:textId="77777777" w:rsidR="005400ED" w:rsidRPr="00A47985" w:rsidRDefault="005400ED" w:rsidP="00DF1528">
            <w:pPr>
              <w:rPr>
                <w:rFonts w:ascii="Times New Roman" w:hAnsi="Times New Roman"/>
                <w:bCs/>
                <w:color w:val="404040" w:themeColor="text1" w:themeTint="BF"/>
                <w:sz w:val="28"/>
                <w:szCs w:val="28"/>
              </w:rPr>
            </w:pPr>
          </w:p>
        </w:tc>
        <w:tc>
          <w:tcPr>
            <w:tcW w:w="709" w:type="dxa"/>
          </w:tcPr>
          <w:p w14:paraId="4E7AC258" w14:textId="77777777" w:rsidR="005400ED" w:rsidRPr="00A47985" w:rsidRDefault="005400ED" w:rsidP="00DF1528">
            <w:pPr>
              <w:rPr>
                <w:rFonts w:ascii="Times New Roman" w:hAnsi="Times New Roman"/>
                <w:bCs/>
                <w:color w:val="404040" w:themeColor="text1" w:themeTint="BF"/>
                <w:sz w:val="28"/>
                <w:szCs w:val="28"/>
              </w:rPr>
            </w:pPr>
          </w:p>
        </w:tc>
        <w:tc>
          <w:tcPr>
            <w:tcW w:w="1134" w:type="dxa"/>
          </w:tcPr>
          <w:p w14:paraId="567E8109" w14:textId="77777777" w:rsidR="005400ED" w:rsidRPr="00A47985" w:rsidRDefault="005400ED" w:rsidP="00DF1528">
            <w:pPr>
              <w:rPr>
                <w:rFonts w:ascii="Times New Roman" w:hAnsi="Times New Roman"/>
                <w:bCs/>
                <w:color w:val="404040" w:themeColor="text1" w:themeTint="BF"/>
                <w:sz w:val="28"/>
                <w:szCs w:val="28"/>
              </w:rPr>
            </w:pPr>
          </w:p>
        </w:tc>
        <w:tc>
          <w:tcPr>
            <w:tcW w:w="1134" w:type="dxa"/>
          </w:tcPr>
          <w:p w14:paraId="4E2912A8" w14:textId="77777777" w:rsidR="005400ED" w:rsidRPr="00A47985" w:rsidRDefault="005400ED" w:rsidP="00DF1528">
            <w:pPr>
              <w:rPr>
                <w:rFonts w:ascii="Times New Roman" w:hAnsi="Times New Roman"/>
                <w:bCs/>
                <w:color w:val="404040" w:themeColor="text1" w:themeTint="BF"/>
                <w:sz w:val="28"/>
                <w:szCs w:val="28"/>
              </w:rPr>
            </w:pPr>
          </w:p>
        </w:tc>
        <w:tc>
          <w:tcPr>
            <w:tcW w:w="709" w:type="dxa"/>
          </w:tcPr>
          <w:p w14:paraId="18BD8F73" w14:textId="77777777" w:rsidR="005400ED" w:rsidRPr="00A47985" w:rsidRDefault="005400ED" w:rsidP="00DF1528">
            <w:pPr>
              <w:rPr>
                <w:rFonts w:ascii="Times New Roman" w:hAnsi="Times New Roman"/>
                <w:bCs/>
                <w:color w:val="404040" w:themeColor="text1" w:themeTint="BF"/>
                <w:sz w:val="28"/>
                <w:szCs w:val="28"/>
              </w:rPr>
            </w:pPr>
          </w:p>
        </w:tc>
        <w:tc>
          <w:tcPr>
            <w:tcW w:w="708" w:type="dxa"/>
          </w:tcPr>
          <w:p w14:paraId="3B34EF24" w14:textId="77777777" w:rsidR="005400ED" w:rsidRPr="00A47985" w:rsidRDefault="005400ED" w:rsidP="00DF1528">
            <w:pPr>
              <w:rPr>
                <w:rFonts w:ascii="Times New Roman" w:hAnsi="Times New Roman"/>
                <w:bCs/>
                <w:color w:val="404040" w:themeColor="text1" w:themeTint="BF"/>
                <w:sz w:val="28"/>
                <w:szCs w:val="28"/>
              </w:rPr>
            </w:pPr>
          </w:p>
        </w:tc>
      </w:tr>
      <w:tr w:rsidR="005400ED" w:rsidRPr="00A47985" w14:paraId="0C659B69" w14:textId="77777777" w:rsidTr="00DF1528">
        <w:tc>
          <w:tcPr>
            <w:tcW w:w="568" w:type="dxa"/>
          </w:tcPr>
          <w:p w14:paraId="0832541B" w14:textId="77777777" w:rsidR="005400ED" w:rsidRPr="00A47985" w:rsidRDefault="005400ED" w:rsidP="00DF1528">
            <w:pPr>
              <w:pStyle w:val="a6"/>
              <w:widowControl/>
              <w:numPr>
                <w:ilvl w:val="0"/>
                <w:numId w:val="36"/>
              </w:numPr>
              <w:autoSpaceDE/>
              <w:autoSpaceDN/>
              <w:spacing w:line="240" w:lineRule="auto"/>
              <w:contextualSpacing/>
              <w:rPr>
                <w:rFonts w:ascii="Times New Roman" w:hAnsi="Times New Roman"/>
                <w:bCs/>
                <w:color w:val="404040" w:themeColor="text1" w:themeTint="BF"/>
                <w:sz w:val="28"/>
                <w:szCs w:val="28"/>
              </w:rPr>
            </w:pPr>
          </w:p>
        </w:tc>
        <w:tc>
          <w:tcPr>
            <w:tcW w:w="2410" w:type="dxa"/>
          </w:tcPr>
          <w:p w14:paraId="0DD151D3" w14:textId="77777777" w:rsidR="005400ED" w:rsidRPr="00A47985" w:rsidRDefault="005400ED" w:rsidP="00DF1528">
            <w:pPr>
              <w:rPr>
                <w:rFonts w:ascii="Times New Roman" w:hAnsi="Times New Roman"/>
                <w:bCs/>
                <w:color w:val="404040" w:themeColor="text1" w:themeTint="BF"/>
                <w:sz w:val="28"/>
                <w:szCs w:val="28"/>
              </w:rPr>
            </w:pPr>
          </w:p>
        </w:tc>
        <w:tc>
          <w:tcPr>
            <w:tcW w:w="814" w:type="dxa"/>
          </w:tcPr>
          <w:p w14:paraId="323CC01A" w14:textId="77777777" w:rsidR="005400ED" w:rsidRPr="00A47985" w:rsidRDefault="005400ED" w:rsidP="00DF1528">
            <w:pPr>
              <w:rPr>
                <w:rFonts w:ascii="Times New Roman" w:hAnsi="Times New Roman"/>
                <w:bCs/>
                <w:color w:val="404040" w:themeColor="text1" w:themeTint="BF"/>
                <w:sz w:val="28"/>
                <w:szCs w:val="28"/>
              </w:rPr>
            </w:pPr>
          </w:p>
        </w:tc>
        <w:tc>
          <w:tcPr>
            <w:tcW w:w="887" w:type="dxa"/>
          </w:tcPr>
          <w:p w14:paraId="5FA284FA" w14:textId="77777777" w:rsidR="005400ED" w:rsidRPr="00A47985" w:rsidRDefault="005400ED" w:rsidP="00DF1528">
            <w:pPr>
              <w:rPr>
                <w:rFonts w:ascii="Times New Roman" w:hAnsi="Times New Roman"/>
                <w:bCs/>
                <w:color w:val="404040" w:themeColor="text1" w:themeTint="BF"/>
                <w:sz w:val="28"/>
                <w:szCs w:val="28"/>
              </w:rPr>
            </w:pPr>
          </w:p>
        </w:tc>
        <w:tc>
          <w:tcPr>
            <w:tcW w:w="708" w:type="dxa"/>
          </w:tcPr>
          <w:p w14:paraId="78D45B5C" w14:textId="77777777" w:rsidR="005400ED" w:rsidRPr="00A47985" w:rsidRDefault="005400ED" w:rsidP="00DF1528">
            <w:pPr>
              <w:rPr>
                <w:rFonts w:ascii="Times New Roman" w:hAnsi="Times New Roman"/>
                <w:bCs/>
                <w:color w:val="404040" w:themeColor="text1" w:themeTint="BF"/>
                <w:sz w:val="28"/>
                <w:szCs w:val="28"/>
              </w:rPr>
            </w:pPr>
          </w:p>
        </w:tc>
        <w:tc>
          <w:tcPr>
            <w:tcW w:w="426" w:type="dxa"/>
          </w:tcPr>
          <w:p w14:paraId="05C1D1E2" w14:textId="77777777" w:rsidR="005400ED" w:rsidRPr="00A47985" w:rsidRDefault="005400ED" w:rsidP="00DF1528">
            <w:pPr>
              <w:rPr>
                <w:rFonts w:ascii="Times New Roman" w:hAnsi="Times New Roman"/>
                <w:bCs/>
                <w:color w:val="404040" w:themeColor="text1" w:themeTint="BF"/>
                <w:sz w:val="28"/>
                <w:szCs w:val="28"/>
              </w:rPr>
            </w:pPr>
          </w:p>
        </w:tc>
        <w:tc>
          <w:tcPr>
            <w:tcW w:w="425" w:type="dxa"/>
          </w:tcPr>
          <w:p w14:paraId="779D8F82" w14:textId="77777777" w:rsidR="005400ED" w:rsidRPr="00A47985" w:rsidRDefault="005400ED" w:rsidP="00DF1528">
            <w:pPr>
              <w:rPr>
                <w:rFonts w:ascii="Times New Roman" w:hAnsi="Times New Roman"/>
                <w:bCs/>
                <w:color w:val="404040" w:themeColor="text1" w:themeTint="BF"/>
                <w:sz w:val="28"/>
                <w:szCs w:val="28"/>
              </w:rPr>
            </w:pPr>
          </w:p>
        </w:tc>
        <w:tc>
          <w:tcPr>
            <w:tcW w:w="425" w:type="dxa"/>
          </w:tcPr>
          <w:p w14:paraId="72976835" w14:textId="77777777" w:rsidR="005400ED" w:rsidRPr="00A47985" w:rsidRDefault="005400ED" w:rsidP="00DF1528">
            <w:pPr>
              <w:rPr>
                <w:rFonts w:ascii="Times New Roman" w:hAnsi="Times New Roman"/>
                <w:bCs/>
                <w:color w:val="404040" w:themeColor="text1" w:themeTint="BF"/>
                <w:sz w:val="28"/>
                <w:szCs w:val="28"/>
              </w:rPr>
            </w:pPr>
          </w:p>
        </w:tc>
        <w:tc>
          <w:tcPr>
            <w:tcW w:w="709" w:type="dxa"/>
          </w:tcPr>
          <w:p w14:paraId="3585AE5E" w14:textId="77777777" w:rsidR="005400ED" w:rsidRPr="00A47985" w:rsidRDefault="005400ED" w:rsidP="00DF1528">
            <w:pPr>
              <w:rPr>
                <w:rFonts w:ascii="Times New Roman" w:hAnsi="Times New Roman"/>
                <w:bCs/>
                <w:color w:val="404040" w:themeColor="text1" w:themeTint="BF"/>
                <w:sz w:val="28"/>
                <w:szCs w:val="28"/>
              </w:rPr>
            </w:pPr>
          </w:p>
        </w:tc>
        <w:tc>
          <w:tcPr>
            <w:tcW w:w="1134" w:type="dxa"/>
          </w:tcPr>
          <w:p w14:paraId="647F2264" w14:textId="77777777" w:rsidR="005400ED" w:rsidRPr="00A47985" w:rsidRDefault="005400ED" w:rsidP="00DF1528">
            <w:pPr>
              <w:rPr>
                <w:rFonts w:ascii="Times New Roman" w:hAnsi="Times New Roman"/>
                <w:bCs/>
                <w:color w:val="404040" w:themeColor="text1" w:themeTint="BF"/>
                <w:sz w:val="28"/>
                <w:szCs w:val="28"/>
              </w:rPr>
            </w:pPr>
          </w:p>
        </w:tc>
        <w:tc>
          <w:tcPr>
            <w:tcW w:w="1134" w:type="dxa"/>
          </w:tcPr>
          <w:p w14:paraId="7C5732C9" w14:textId="77777777" w:rsidR="005400ED" w:rsidRPr="00A47985" w:rsidRDefault="005400ED" w:rsidP="00DF1528">
            <w:pPr>
              <w:rPr>
                <w:rFonts w:ascii="Times New Roman" w:hAnsi="Times New Roman"/>
                <w:bCs/>
                <w:color w:val="404040" w:themeColor="text1" w:themeTint="BF"/>
                <w:sz w:val="28"/>
                <w:szCs w:val="28"/>
              </w:rPr>
            </w:pPr>
          </w:p>
        </w:tc>
        <w:tc>
          <w:tcPr>
            <w:tcW w:w="709" w:type="dxa"/>
          </w:tcPr>
          <w:p w14:paraId="38444EC4" w14:textId="77777777" w:rsidR="005400ED" w:rsidRPr="00A47985" w:rsidRDefault="005400ED" w:rsidP="00DF1528">
            <w:pPr>
              <w:rPr>
                <w:rFonts w:ascii="Times New Roman" w:hAnsi="Times New Roman"/>
                <w:bCs/>
                <w:color w:val="404040" w:themeColor="text1" w:themeTint="BF"/>
                <w:sz w:val="28"/>
                <w:szCs w:val="28"/>
              </w:rPr>
            </w:pPr>
          </w:p>
        </w:tc>
        <w:tc>
          <w:tcPr>
            <w:tcW w:w="708" w:type="dxa"/>
          </w:tcPr>
          <w:p w14:paraId="2F8E97E3" w14:textId="77777777" w:rsidR="005400ED" w:rsidRPr="00A47985" w:rsidRDefault="005400ED" w:rsidP="00DF1528">
            <w:pPr>
              <w:rPr>
                <w:rFonts w:ascii="Times New Roman" w:hAnsi="Times New Roman"/>
                <w:bCs/>
                <w:color w:val="404040" w:themeColor="text1" w:themeTint="BF"/>
                <w:sz w:val="28"/>
                <w:szCs w:val="28"/>
              </w:rPr>
            </w:pPr>
          </w:p>
        </w:tc>
      </w:tr>
      <w:tr w:rsidR="005400ED" w:rsidRPr="00A47985" w14:paraId="08230666" w14:textId="77777777" w:rsidTr="00DF1528">
        <w:tc>
          <w:tcPr>
            <w:tcW w:w="568" w:type="dxa"/>
          </w:tcPr>
          <w:p w14:paraId="3107CA9C" w14:textId="77777777" w:rsidR="005400ED" w:rsidRPr="00A47985" w:rsidRDefault="005400ED" w:rsidP="00DF1528">
            <w:pPr>
              <w:pStyle w:val="a6"/>
              <w:widowControl/>
              <w:numPr>
                <w:ilvl w:val="0"/>
                <w:numId w:val="36"/>
              </w:numPr>
              <w:autoSpaceDE/>
              <w:autoSpaceDN/>
              <w:spacing w:line="240" w:lineRule="auto"/>
              <w:contextualSpacing/>
              <w:rPr>
                <w:rFonts w:ascii="Times New Roman" w:hAnsi="Times New Roman"/>
                <w:bCs/>
                <w:color w:val="404040" w:themeColor="text1" w:themeTint="BF"/>
                <w:sz w:val="28"/>
                <w:szCs w:val="28"/>
              </w:rPr>
            </w:pPr>
          </w:p>
        </w:tc>
        <w:tc>
          <w:tcPr>
            <w:tcW w:w="2410" w:type="dxa"/>
          </w:tcPr>
          <w:p w14:paraId="12F496BF" w14:textId="77777777" w:rsidR="005400ED" w:rsidRPr="00A47985" w:rsidRDefault="005400ED" w:rsidP="00DF1528">
            <w:pPr>
              <w:rPr>
                <w:rFonts w:ascii="Times New Roman" w:hAnsi="Times New Roman"/>
                <w:bCs/>
                <w:color w:val="404040" w:themeColor="text1" w:themeTint="BF"/>
                <w:sz w:val="28"/>
                <w:szCs w:val="28"/>
              </w:rPr>
            </w:pPr>
          </w:p>
        </w:tc>
        <w:tc>
          <w:tcPr>
            <w:tcW w:w="814" w:type="dxa"/>
          </w:tcPr>
          <w:p w14:paraId="4C47C938" w14:textId="77777777" w:rsidR="005400ED" w:rsidRPr="00A47985" w:rsidRDefault="005400ED" w:rsidP="00DF1528">
            <w:pPr>
              <w:rPr>
                <w:rFonts w:ascii="Times New Roman" w:hAnsi="Times New Roman"/>
                <w:bCs/>
                <w:color w:val="404040" w:themeColor="text1" w:themeTint="BF"/>
                <w:sz w:val="28"/>
                <w:szCs w:val="28"/>
              </w:rPr>
            </w:pPr>
          </w:p>
        </w:tc>
        <w:tc>
          <w:tcPr>
            <w:tcW w:w="887" w:type="dxa"/>
          </w:tcPr>
          <w:p w14:paraId="78FF4D25" w14:textId="77777777" w:rsidR="005400ED" w:rsidRPr="00A47985" w:rsidRDefault="005400ED" w:rsidP="00DF1528">
            <w:pPr>
              <w:rPr>
                <w:rFonts w:ascii="Times New Roman" w:hAnsi="Times New Roman"/>
                <w:bCs/>
                <w:color w:val="404040" w:themeColor="text1" w:themeTint="BF"/>
                <w:sz w:val="28"/>
                <w:szCs w:val="28"/>
              </w:rPr>
            </w:pPr>
          </w:p>
        </w:tc>
        <w:tc>
          <w:tcPr>
            <w:tcW w:w="708" w:type="dxa"/>
          </w:tcPr>
          <w:p w14:paraId="753F828B" w14:textId="77777777" w:rsidR="005400ED" w:rsidRPr="00A47985" w:rsidRDefault="005400ED" w:rsidP="00DF1528">
            <w:pPr>
              <w:rPr>
                <w:rFonts w:ascii="Times New Roman" w:hAnsi="Times New Roman"/>
                <w:bCs/>
                <w:color w:val="404040" w:themeColor="text1" w:themeTint="BF"/>
                <w:sz w:val="28"/>
                <w:szCs w:val="28"/>
              </w:rPr>
            </w:pPr>
          </w:p>
        </w:tc>
        <w:tc>
          <w:tcPr>
            <w:tcW w:w="426" w:type="dxa"/>
          </w:tcPr>
          <w:p w14:paraId="20800350" w14:textId="77777777" w:rsidR="005400ED" w:rsidRPr="00A47985" w:rsidRDefault="005400ED" w:rsidP="00DF1528">
            <w:pPr>
              <w:rPr>
                <w:rFonts w:ascii="Times New Roman" w:hAnsi="Times New Roman"/>
                <w:bCs/>
                <w:color w:val="404040" w:themeColor="text1" w:themeTint="BF"/>
                <w:sz w:val="28"/>
                <w:szCs w:val="28"/>
              </w:rPr>
            </w:pPr>
          </w:p>
        </w:tc>
        <w:tc>
          <w:tcPr>
            <w:tcW w:w="425" w:type="dxa"/>
          </w:tcPr>
          <w:p w14:paraId="6A0BCE6E" w14:textId="77777777" w:rsidR="005400ED" w:rsidRPr="00A47985" w:rsidRDefault="005400ED" w:rsidP="00DF1528">
            <w:pPr>
              <w:rPr>
                <w:rFonts w:ascii="Times New Roman" w:hAnsi="Times New Roman"/>
                <w:bCs/>
                <w:color w:val="404040" w:themeColor="text1" w:themeTint="BF"/>
                <w:sz w:val="28"/>
                <w:szCs w:val="28"/>
              </w:rPr>
            </w:pPr>
          </w:p>
        </w:tc>
        <w:tc>
          <w:tcPr>
            <w:tcW w:w="425" w:type="dxa"/>
          </w:tcPr>
          <w:p w14:paraId="61FB3EE8" w14:textId="77777777" w:rsidR="005400ED" w:rsidRPr="00A47985" w:rsidRDefault="005400ED" w:rsidP="00DF1528">
            <w:pPr>
              <w:rPr>
                <w:rFonts w:ascii="Times New Roman" w:hAnsi="Times New Roman"/>
                <w:bCs/>
                <w:color w:val="404040" w:themeColor="text1" w:themeTint="BF"/>
                <w:sz w:val="28"/>
                <w:szCs w:val="28"/>
              </w:rPr>
            </w:pPr>
          </w:p>
        </w:tc>
        <w:tc>
          <w:tcPr>
            <w:tcW w:w="709" w:type="dxa"/>
          </w:tcPr>
          <w:p w14:paraId="7EA9282A" w14:textId="77777777" w:rsidR="005400ED" w:rsidRPr="00A47985" w:rsidRDefault="005400ED" w:rsidP="00DF1528">
            <w:pPr>
              <w:rPr>
                <w:rFonts w:ascii="Times New Roman" w:hAnsi="Times New Roman"/>
                <w:bCs/>
                <w:color w:val="404040" w:themeColor="text1" w:themeTint="BF"/>
                <w:sz w:val="28"/>
                <w:szCs w:val="28"/>
              </w:rPr>
            </w:pPr>
          </w:p>
        </w:tc>
        <w:tc>
          <w:tcPr>
            <w:tcW w:w="1134" w:type="dxa"/>
          </w:tcPr>
          <w:p w14:paraId="3A76C3F3" w14:textId="77777777" w:rsidR="005400ED" w:rsidRPr="00A47985" w:rsidRDefault="005400ED" w:rsidP="00DF1528">
            <w:pPr>
              <w:rPr>
                <w:rFonts w:ascii="Times New Roman" w:hAnsi="Times New Roman"/>
                <w:bCs/>
                <w:color w:val="404040" w:themeColor="text1" w:themeTint="BF"/>
                <w:sz w:val="28"/>
                <w:szCs w:val="28"/>
              </w:rPr>
            </w:pPr>
          </w:p>
        </w:tc>
        <w:tc>
          <w:tcPr>
            <w:tcW w:w="1134" w:type="dxa"/>
          </w:tcPr>
          <w:p w14:paraId="7948224E" w14:textId="77777777" w:rsidR="005400ED" w:rsidRPr="00A47985" w:rsidRDefault="005400ED" w:rsidP="00DF1528">
            <w:pPr>
              <w:rPr>
                <w:rFonts w:ascii="Times New Roman" w:hAnsi="Times New Roman"/>
                <w:bCs/>
                <w:color w:val="404040" w:themeColor="text1" w:themeTint="BF"/>
                <w:sz w:val="28"/>
                <w:szCs w:val="28"/>
              </w:rPr>
            </w:pPr>
          </w:p>
        </w:tc>
        <w:tc>
          <w:tcPr>
            <w:tcW w:w="709" w:type="dxa"/>
          </w:tcPr>
          <w:p w14:paraId="5F591327" w14:textId="77777777" w:rsidR="005400ED" w:rsidRPr="00A47985" w:rsidRDefault="005400ED" w:rsidP="00DF1528">
            <w:pPr>
              <w:rPr>
                <w:rFonts w:ascii="Times New Roman" w:hAnsi="Times New Roman"/>
                <w:bCs/>
                <w:color w:val="404040" w:themeColor="text1" w:themeTint="BF"/>
                <w:sz w:val="28"/>
                <w:szCs w:val="28"/>
              </w:rPr>
            </w:pPr>
          </w:p>
        </w:tc>
        <w:tc>
          <w:tcPr>
            <w:tcW w:w="708" w:type="dxa"/>
          </w:tcPr>
          <w:p w14:paraId="7740B314" w14:textId="77777777" w:rsidR="005400ED" w:rsidRPr="00A47985" w:rsidRDefault="005400ED" w:rsidP="00DF1528">
            <w:pPr>
              <w:rPr>
                <w:rFonts w:ascii="Times New Roman" w:hAnsi="Times New Roman"/>
                <w:bCs/>
                <w:color w:val="404040" w:themeColor="text1" w:themeTint="BF"/>
                <w:sz w:val="28"/>
                <w:szCs w:val="28"/>
              </w:rPr>
            </w:pPr>
          </w:p>
        </w:tc>
      </w:tr>
      <w:tr w:rsidR="005400ED" w:rsidRPr="00A47985" w14:paraId="0047D0A6" w14:textId="77777777" w:rsidTr="00DF1528">
        <w:tc>
          <w:tcPr>
            <w:tcW w:w="568" w:type="dxa"/>
          </w:tcPr>
          <w:p w14:paraId="42B91B8C" w14:textId="77777777" w:rsidR="005400ED" w:rsidRPr="00A47985" w:rsidRDefault="005400ED" w:rsidP="00DF1528">
            <w:pPr>
              <w:pStyle w:val="a6"/>
              <w:widowControl/>
              <w:numPr>
                <w:ilvl w:val="0"/>
                <w:numId w:val="36"/>
              </w:numPr>
              <w:autoSpaceDE/>
              <w:autoSpaceDN/>
              <w:spacing w:line="240" w:lineRule="auto"/>
              <w:contextualSpacing/>
              <w:rPr>
                <w:rFonts w:ascii="Times New Roman" w:hAnsi="Times New Roman"/>
                <w:bCs/>
                <w:color w:val="404040" w:themeColor="text1" w:themeTint="BF"/>
                <w:sz w:val="28"/>
                <w:szCs w:val="28"/>
              </w:rPr>
            </w:pPr>
          </w:p>
        </w:tc>
        <w:tc>
          <w:tcPr>
            <w:tcW w:w="2410" w:type="dxa"/>
          </w:tcPr>
          <w:p w14:paraId="52628EF1" w14:textId="77777777" w:rsidR="005400ED" w:rsidRPr="00A47985" w:rsidRDefault="005400ED" w:rsidP="00DF1528">
            <w:pPr>
              <w:rPr>
                <w:rFonts w:ascii="Times New Roman" w:hAnsi="Times New Roman"/>
                <w:bCs/>
                <w:color w:val="404040" w:themeColor="text1" w:themeTint="BF"/>
                <w:sz w:val="28"/>
                <w:szCs w:val="28"/>
              </w:rPr>
            </w:pPr>
          </w:p>
        </w:tc>
        <w:tc>
          <w:tcPr>
            <w:tcW w:w="814" w:type="dxa"/>
          </w:tcPr>
          <w:p w14:paraId="2A129F86" w14:textId="77777777" w:rsidR="005400ED" w:rsidRPr="00A47985" w:rsidRDefault="005400ED" w:rsidP="00DF1528">
            <w:pPr>
              <w:rPr>
                <w:rFonts w:ascii="Times New Roman" w:hAnsi="Times New Roman"/>
                <w:bCs/>
                <w:color w:val="404040" w:themeColor="text1" w:themeTint="BF"/>
                <w:sz w:val="28"/>
                <w:szCs w:val="28"/>
              </w:rPr>
            </w:pPr>
          </w:p>
        </w:tc>
        <w:tc>
          <w:tcPr>
            <w:tcW w:w="887" w:type="dxa"/>
          </w:tcPr>
          <w:p w14:paraId="277EA7B4" w14:textId="77777777" w:rsidR="005400ED" w:rsidRPr="00A47985" w:rsidRDefault="005400ED" w:rsidP="00DF1528">
            <w:pPr>
              <w:rPr>
                <w:rFonts w:ascii="Times New Roman" w:hAnsi="Times New Roman"/>
                <w:bCs/>
                <w:color w:val="404040" w:themeColor="text1" w:themeTint="BF"/>
                <w:sz w:val="28"/>
                <w:szCs w:val="28"/>
              </w:rPr>
            </w:pPr>
          </w:p>
        </w:tc>
        <w:tc>
          <w:tcPr>
            <w:tcW w:w="708" w:type="dxa"/>
          </w:tcPr>
          <w:p w14:paraId="40F47DEE" w14:textId="77777777" w:rsidR="005400ED" w:rsidRPr="00A47985" w:rsidRDefault="005400ED" w:rsidP="00DF1528">
            <w:pPr>
              <w:rPr>
                <w:rFonts w:ascii="Times New Roman" w:hAnsi="Times New Roman"/>
                <w:bCs/>
                <w:color w:val="404040" w:themeColor="text1" w:themeTint="BF"/>
                <w:sz w:val="28"/>
                <w:szCs w:val="28"/>
              </w:rPr>
            </w:pPr>
          </w:p>
        </w:tc>
        <w:tc>
          <w:tcPr>
            <w:tcW w:w="426" w:type="dxa"/>
          </w:tcPr>
          <w:p w14:paraId="7E8FEF9F" w14:textId="77777777" w:rsidR="005400ED" w:rsidRPr="00A47985" w:rsidRDefault="005400ED" w:rsidP="00DF1528">
            <w:pPr>
              <w:rPr>
                <w:rFonts w:ascii="Times New Roman" w:hAnsi="Times New Roman"/>
                <w:bCs/>
                <w:color w:val="404040" w:themeColor="text1" w:themeTint="BF"/>
                <w:sz w:val="28"/>
                <w:szCs w:val="28"/>
              </w:rPr>
            </w:pPr>
          </w:p>
        </w:tc>
        <w:tc>
          <w:tcPr>
            <w:tcW w:w="425" w:type="dxa"/>
          </w:tcPr>
          <w:p w14:paraId="72E890A2" w14:textId="77777777" w:rsidR="005400ED" w:rsidRPr="00A47985" w:rsidRDefault="005400ED" w:rsidP="00DF1528">
            <w:pPr>
              <w:rPr>
                <w:rFonts w:ascii="Times New Roman" w:hAnsi="Times New Roman"/>
                <w:bCs/>
                <w:color w:val="404040" w:themeColor="text1" w:themeTint="BF"/>
                <w:sz w:val="28"/>
                <w:szCs w:val="28"/>
              </w:rPr>
            </w:pPr>
          </w:p>
        </w:tc>
        <w:tc>
          <w:tcPr>
            <w:tcW w:w="425" w:type="dxa"/>
          </w:tcPr>
          <w:p w14:paraId="5F018A04" w14:textId="77777777" w:rsidR="005400ED" w:rsidRPr="00A47985" w:rsidRDefault="005400ED" w:rsidP="00DF1528">
            <w:pPr>
              <w:rPr>
                <w:rFonts w:ascii="Times New Roman" w:hAnsi="Times New Roman"/>
                <w:bCs/>
                <w:color w:val="404040" w:themeColor="text1" w:themeTint="BF"/>
                <w:sz w:val="28"/>
                <w:szCs w:val="28"/>
              </w:rPr>
            </w:pPr>
          </w:p>
        </w:tc>
        <w:tc>
          <w:tcPr>
            <w:tcW w:w="709" w:type="dxa"/>
          </w:tcPr>
          <w:p w14:paraId="59189C56" w14:textId="77777777" w:rsidR="005400ED" w:rsidRPr="00A47985" w:rsidRDefault="005400ED" w:rsidP="00DF1528">
            <w:pPr>
              <w:rPr>
                <w:rFonts w:ascii="Times New Roman" w:hAnsi="Times New Roman"/>
                <w:bCs/>
                <w:color w:val="404040" w:themeColor="text1" w:themeTint="BF"/>
                <w:sz w:val="28"/>
                <w:szCs w:val="28"/>
              </w:rPr>
            </w:pPr>
          </w:p>
        </w:tc>
        <w:tc>
          <w:tcPr>
            <w:tcW w:w="1134" w:type="dxa"/>
          </w:tcPr>
          <w:p w14:paraId="203263C3" w14:textId="77777777" w:rsidR="005400ED" w:rsidRPr="00A47985" w:rsidRDefault="005400ED" w:rsidP="00DF1528">
            <w:pPr>
              <w:rPr>
                <w:rFonts w:ascii="Times New Roman" w:hAnsi="Times New Roman"/>
                <w:bCs/>
                <w:color w:val="404040" w:themeColor="text1" w:themeTint="BF"/>
                <w:sz w:val="28"/>
                <w:szCs w:val="28"/>
              </w:rPr>
            </w:pPr>
          </w:p>
        </w:tc>
        <w:tc>
          <w:tcPr>
            <w:tcW w:w="1134" w:type="dxa"/>
          </w:tcPr>
          <w:p w14:paraId="482A057C" w14:textId="77777777" w:rsidR="005400ED" w:rsidRPr="00A47985" w:rsidRDefault="005400ED" w:rsidP="00DF1528">
            <w:pPr>
              <w:rPr>
                <w:rFonts w:ascii="Times New Roman" w:hAnsi="Times New Roman"/>
                <w:bCs/>
                <w:color w:val="404040" w:themeColor="text1" w:themeTint="BF"/>
                <w:sz w:val="28"/>
                <w:szCs w:val="28"/>
              </w:rPr>
            </w:pPr>
          </w:p>
        </w:tc>
        <w:tc>
          <w:tcPr>
            <w:tcW w:w="709" w:type="dxa"/>
          </w:tcPr>
          <w:p w14:paraId="0F213121" w14:textId="77777777" w:rsidR="005400ED" w:rsidRPr="00A47985" w:rsidRDefault="005400ED" w:rsidP="00DF1528">
            <w:pPr>
              <w:rPr>
                <w:rFonts w:ascii="Times New Roman" w:hAnsi="Times New Roman"/>
                <w:bCs/>
                <w:color w:val="404040" w:themeColor="text1" w:themeTint="BF"/>
                <w:sz w:val="28"/>
                <w:szCs w:val="28"/>
              </w:rPr>
            </w:pPr>
          </w:p>
        </w:tc>
        <w:tc>
          <w:tcPr>
            <w:tcW w:w="708" w:type="dxa"/>
          </w:tcPr>
          <w:p w14:paraId="0766729E" w14:textId="77777777" w:rsidR="005400ED" w:rsidRPr="00A47985" w:rsidRDefault="005400ED" w:rsidP="00DF1528">
            <w:pPr>
              <w:rPr>
                <w:rFonts w:ascii="Times New Roman" w:hAnsi="Times New Roman"/>
                <w:bCs/>
                <w:color w:val="404040" w:themeColor="text1" w:themeTint="BF"/>
                <w:sz w:val="28"/>
                <w:szCs w:val="28"/>
              </w:rPr>
            </w:pPr>
          </w:p>
        </w:tc>
      </w:tr>
      <w:tr w:rsidR="005400ED" w:rsidRPr="00A47985" w14:paraId="351F1666" w14:textId="77777777" w:rsidTr="00DF1528">
        <w:tc>
          <w:tcPr>
            <w:tcW w:w="568" w:type="dxa"/>
          </w:tcPr>
          <w:p w14:paraId="5E1C1B16" w14:textId="77777777" w:rsidR="005400ED" w:rsidRPr="00A47985" w:rsidRDefault="005400ED" w:rsidP="00DF1528">
            <w:pPr>
              <w:pStyle w:val="a6"/>
              <w:widowControl/>
              <w:numPr>
                <w:ilvl w:val="0"/>
                <w:numId w:val="36"/>
              </w:numPr>
              <w:autoSpaceDE/>
              <w:autoSpaceDN/>
              <w:spacing w:line="240" w:lineRule="auto"/>
              <w:contextualSpacing/>
              <w:rPr>
                <w:rFonts w:ascii="Times New Roman" w:hAnsi="Times New Roman"/>
                <w:bCs/>
                <w:color w:val="404040" w:themeColor="text1" w:themeTint="BF"/>
                <w:sz w:val="28"/>
                <w:szCs w:val="28"/>
              </w:rPr>
            </w:pPr>
          </w:p>
        </w:tc>
        <w:tc>
          <w:tcPr>
            <w:tcW w:w="2410" w:type="dxa"/>
          </w:tcPr>
          <w:p w14:paraId="77481054" w14:textId="77777777" w:rsidR="005400ED" w:rsidRPr="00A47985" w:rsidRDefault="005400ED" w:rsidP="00DF1528">
            <w:pPr>
              <w:rPr>
                <w:rFonts w:ascii="Times New Roman" w:hAnsi="Times New Roman"/>
                <w:bCs/>
                <w:color w:val="404040" w:themeColor="text1" w:themeTint="BF"/>
                <w:sz w:val="28"/>
                <w:szCs w:val="28"/>
              </w:rPr>
            </w:pPr>
          </w:p>
        </w:tc>
        <w:tc>
          <w:tcPr>
            <w:tcW w:w="814" w:type="dxa"/>
          </w:tcPr>
          <w:p w14:paraId="22A75FFA" w14:textId="77777777" w:rsidR="005400ED" w:rsidRPr="00A47985" w:rsidRDefault="005400ED" w:rsidP="00DF1528">
            <w:pPr>
              <w:rPr>
                <w:rFonts w:ascii="Times New Roman" w:hAnsi="Times New Roman"/>
                <w:bCs/>
                <w:color w:val="404040" w:themeColor="text1" w:themeTint="BF"/>
                <w:sz w:val="28"/>
                <w:szCs w:val="28"/>
              </w:rPr>
            </w:pPr>
          </w:p>
        </w:tc>
        <w:tc>
          <w:tcPr>
            <w:tcW w:w="887" w:type="dxa"/>
          </w:tcPr>
          <w:p w14:paraId="0A19BE3C" w14:textId="77777777" w:rsidR="005400ED" w:rsidRPr="00A47985" w:rsidRDefault="005400ED" w:rsidP="00DF1528">
            <w:pPr>
              <w:rPr>
                <w:rFonts w:ascii="Times New Roman" w:hAnsi="Times New Roman"/>
                <w:bCs/>
                <w:color w:val="404040" w:themeColor="text1" w:themeTint="BF"/>
                <w:sz w:val="28"/>
                <w:szCs w:val="28"/>
              </w:rPr>
            </w:pPr>
          </w:p>
        </w:tc>
        <w:tc>
          <w:tcPr>
            <w:tcW w:w="708" w:type="dxa"/>
          </w:tcPr>
          <w:p w14:paraId="18A3B10E" w14:textId="77777777" w:rsidR="005400ED" w:rsidRPr="00A47985" w:rsidRDefault="005400ED" w:rsidP="00DF1528">
            <w:pPr>
              <w:rPr>
                <w:rFonts w:ascii="Times New Roman" w:hAnsi="Times New Roman"/>
                <w:bCs/>
                <w:color w:val="404040" w:themeColor="text1" w:themeTint="BF"/>
                <w:sz w:val="28"/>
                <w:szCs w:val="28"/>
              </w:rPr>
            </w:pPr>
          </w:p>
        </w:tc>
        <w:tc>
          <w:tcPr>
            <w:tcW w:w="426" w:type="dxa"/>
          </w:tcPr>
          <w:p w14:paraId="5ACC34D6" w14:textId="77777777" w:rsidR="005400ED" w:rsidRPr="00A47985" w:rsidRDefault="005400ED" w:rsidP="00DF1528">
            <w:pPr>
              <w:rPr>
                <w:rFonts w:ascii="Times New Roman" w:hAnsi="Times New Roman"/>
                <w:bCs/>
                <w:color w:val="404040" w:themeColor="text1" w:themeTint="BF"/>
                <w:sz w:val="28"/>
                <w:szCs w:val="28"/>
              </w:rPr>
            </w:pPr>
          </w:p>
        </w:tc>
        <w:tc>
          <w:tcPr>
            <w:tcW w:w="425" w:type="dxa"/>
          </w:tcPr>
          <w:p w14:paraId="6713CBE8" w14:textId="77777777" w:rsidR="005400ED" w:rsidRPr="00A47985" w:rsidRDefault="005400ED" w:rsidP="00DF1528">
            <w:pPr>
              <w:rPr>
                <w:rFonts w:ascii="Times New Roman" w:hAnsi="Times New Roman"/>
                <w:bCs/>
                <w:color w:val="404040" w:themeColor="text1" w:themeTint="BF"/>
                <w:sz w:val="28"/>
                <w:szCs w:val="28"/>
              </w:rPr>
            </w:pPr>
          </w:p>
        </w:tc>
        <w:tc>
          <w:tcPr>
            <w:tcW w:w="425" w:type="dxa"/>
          </w:tcPr>
          <w:p w14:paraId="7D827F22" w14:textId="77777777" w:rsidR="005400ED" w:rsidRPr="00A47985" w:rsidRDefault="005400ED" w:rsidP="00DF1528">
            <w:pPr>
              <w:rPr>
                <w:rFonts w:ascii="Times New Roman" w:hAnsi="Times New Roman"/>
                <w:bCs/>
                <w:color w:val="404040" w:themeColor="text1" w:themeTint="BF"/>
                <w:sz w:val="28"/>
                <w:szCs w:val="28"/>
              </w:rPr>
            </w:pPr>
          </w:p>
        </w:tc>
        <w:tc>
          <w:tcPr>
            <w:tcW w:w="709" w:type="dxa"/>
          </w:tcPr>
          <w:p w14:paraId="12544539" w14:textId="77777777" w:rsidR="005400ED" w:rsidRPr="00A47985" w:rsidRDefault="005400ED" w:rsidP="00DF1528">
            <w:pPr>
              <w:rPr>
                <w:rFonts w:ascii="Times New Roman" w:hAnsi="Times New Roman"/>
                <w:bCs/>
                <w:color w:val="404040" w:themeColor="text1" w:themeTint="BF"/>
                <w:sz w:val="28"/>
                <w:szCs w:val="28"/>
              </w:rPr>
            </w:pPr>
          </w:p>
        </w:tc>
        <w:tc>
          <w:tcPr>
            <w:tcW w:w="1134" w:type="dxa"/>
          </w:tcPr>
          <w:p w14:paraId="45F05793" w14:textId="77777777" w:rsidR="005400ED" w:rsidRPr="00A47985" w:rsidRDefault="005400ED" w:rsidP="00DF1528">
            <w:pPr>
              <w:rPr>
                <w:rFonts w:ascii="Times New Roman" w:hAnsi="Times New Roman"/>
                <w:bCs/>
                <w:color w:val="404040" w:themeColor="text1" w:themeTint="BF"/>
                <w:sz w:val="28"/>
                <w:szCs w:val="28"/>
              </w:rPr>
            </w:pPr>
          </w:p>
        </w:tc>
        <w:tc>
          <w:tcPr>
            <w:tcW w:w="1134" w:type="dxa"/>
          </w:tcPr>
          <w:p w14:paraId="305C8143" w14:textId="77777777" w:rsidR="005400ED" w:rsidRPr="00A47985" w:rsidRDefault="005400ED" w:rsidP="00DF1528">
            <w:pPr>
              <w:rPr>
                <w:rFonts w:ascii="Times New Roman" w:hAnsi="Times New Roman"/>
                <w:bCs/>
                <w:color w:val="404040" w:themeColor="text1" w:themeTint="BF"/>
                <w:sz w:val="28"/>
                <w:szCs w:val="28"/>
              </w:rPr>
            </w:pPr>
          </w:p>
        </w:tc>
        <w:tc>
          <w:tcPr>
            <w:tcW w:w="709" w:type="dxa"/>
          </w:tcPr>
          <w:p w14:paraId="67D7BF87" w14:textId="77777777" w:rsidR="005400ED" w:rsidRPr="00A47985" w:rsidRDefault="005400ED" w:rsidP="00DF1528">
            <w:pPr>
              <w:rPr>
                <w:rFonts w:ascii="Times New Roman" w:hAnsi="Times New Roman"/>
                <w:bCs/>
                <w:color w:val="404040" w:themeColor="text1" w:themeTint="BF"/>
                <w:sz w:val="28"/>
                <w:szCs w:val="28"/>
              </w:rPr>
            </w:pPr>
          </w:p>
        </w:tc>
        <w:tc>
          <w:tcPr>
            <w:tcW w:w="708" w:type="dxa"/>
          </w:tcPr>
          <w:p w14:paraId="5ADB963A" w14:textId="77777777" w:rsidR="005400ED" w:rsidRPr="00A47985" w:rsidRDefault="005400ED" w:rsidP="00DF1528">
            <w:pPr>
              <w:rPr>
                <w:rFonts w:ascii="Times New Roman" w:hAnsi="Times New Roman"/>
                <w:bCs/>
                <w:color w:val="404040" w:themeColor="text1" w:themeTint="BF"/>
                <w:sz w:val="28"/>
                <w:szCs w:val="28"/>
              </w:rPr>
            </w:pPr>
          </w:p>
        </w:tc>
      </w:tr>
      <w:tr w:rsidR="005400ED" w:rsidRPr="00A47985" w14:paraId="7EA163A5" w14:textId="77777777" w:rsidTr="00DF1528">
        <w:tc>
          <w:tcPr>
            <w:tcW w:w="568" w:type="dxa"/>
          </w:tcPr>
          <w:p w14:paraId="04AB0D0B" w14:textId="77777777" w:rsidR="005400ED" w:rsidRPr="00A47985" w:rsidRDefault="005400ED" w:rsidP="00DF1528">
            <w:pPr>
              <w:pStyle w:val="a6"/>
              <w:widowControl/>
              <w:numPr>
                <w:ilvl w:val="0"/>
                <w:numId w:val="36"/>
              </w:numPr>
              <w:autoSpaceDE/>
              <w:autoSpaceDN/>
              <w:spacing w:line="240" w:lineRule="auto"/>
              <w:contextualSpacing/>
              <w:rPr>
                <w:rFonts w:ascii="Times New Roman" w:hAnsi="Times New Roman"/>
                <w:bCs/>
                <w:color w:val="404040" w:themeColor="text1" w:themeTint="BF"/>
                <w:sz w:val="28"/>
                <w:szCs w:val="28"/>
              </w:rPr>
            </w:pPr>
          </w:p>
        </w:tc>
        <w:tc>
          <w:tcPr>
            <w:tcW w:w="2410" w:type="dxa"/>
          </w:tcPr>
          <w:p w14:paraId="31200523" w14:textId="77777777" w:rsidR="005400ED" w:rsidRPr="00A47985" w:rsidRDefault="005400ED" w:rsidP="00DF1528">
            <w:pPr>
              <w:rPr>
                <w:rFonts w:ascii="Times New Roman" w:hAnsi="Times New Roman"/>
                <w:bCs/>
                <w:color w:val="404040" w:themeColor="text1" w:themeTint="BF"/>
                <w:sz w:val="28"/>
                <w:szCs w:val="28"/>
              </w:rPr>
            </w:pPr>
          </w:p>
        </w:tc>
        <w:tc>
          <w:tcPr>
            <w:tcW w:w="814" w:type="dxa"/>
          </w:tcPr>
          <w:p w14:paraId="3471D4A6" w14:textId="77777777" w:rsidR="005400ED" w:rsidRPr="00A47985" w:rsidRDefault="005400ED" w:rsidP="00DF1528">
            <w:pPr>
              <w:rPr>
                <w:rFonts w:ascii="Times New Roman" w:hAnsi="Times New Roman"/>
                <w:bCs/>
                <w:color w:val="404040" w:themeColor="text1" w:themeTint="BF"/>
                <w:sz w:val="28"/>
                <w:szCs w:val="28"/>
              </w:rPr>
            </w:pPr>
          </w:p>
        </w:tc>
        <w:tc>
          <w:tcPr>
            <w:tcW w:w="887" w:type="dxa"/>
          </w:tcPr>
          <w:p w14:paraId="0DF7C258" w14:textId="77777777" w:rsidR="005400ED" w:rsidRPr="00A47985" w:rsidRDefault="005400ED" w:rsidP="00DF1528">
            <w:pPr>
              <w:rPr>
                <w:rFonts w:ascii="Times New Roman" w:hAnsi="Times New Roman"/>
                <w:bCs/>
                <w:color w:val="404040" w:themeColor="text1" w:themeTint="BF"/>
                <w:sz w:val="28"/>
                <w:szCs w:val="28"/>
              </w:rPr>
            </w:pPr>
          </w:p>
        </w:tc>
        <w:tc>
          <w:tcPr>
            <w:tcW w:w="708" w:type="dxa"/>
          </w:tcPr>
          <w:p w14:paraId="74E75BDE" w14:textId="77777777" w:rsidR="005400ED" w:rsidRPr="00A47985" w:rsidRDefault="005400ED" w:rsidP="00DF1528">
            <w:pPr>
              <w:rPr>
                <w:rFonts w:ascii="Times New Roman" w:hAnsi="Times New Roman"/>
                <w:bCs/>
                <w:color w:val="404040" w:themeColor="text1" w:themeTint="BF"/>
                <w:sz w:val="28"/>
                <w:szCs w:val="28"/>
              </w:rPr>
            </w:pPr>
          </w:p>
        </w:tc>
        <w:tc>
          <w:tcPr>
            <w:tcW w:w="426" w:type="dxa"/>
          </w:tcPr>
          <w:p w14:paraId="6ABC52CD" w14:textId="77777777" w:rsidR="005400ED" w:rsidRPr="00A47985" w:rsidRDefault="005400ED" w:rsidP="00DF1528">
            <w:pPr>
              <w:rPr>
                <w:rFonts w:ascii="Times New Roman" w:hAnsi="Times New Roman"/>
                <w:bCs/>
                <w:color w:val="404040" w:themeColor="text1" w:themeTint="BF"/>
                <w:sz w:val="28"/>
                <w:szCs w:val="28"/>
              </w:rPr>
            </w:pPr>
          </w:p>
        </w:tc>
        <w:tc>
          <w:tcPr>
            <w:tcW w:w="425" w:type="dxa"/>
          </w:tcPr>
          <w:p w14:paraId="55C165C0" w14:textId="77777777" w:rsidR="005400ED" w:rsidRPr="00A47985" w:rsidRDefault="005400ED" w:rsidP="00DF1528">
            <w:pPr>
              <w:rPr>
                <w:rFonts w:ascii="Times New Roman" w:hAnsi="Times New Roman"/>
                <w:bCs/>
                <w:color w:val="404040" w:themeColor="text1" w:themeTint="BF"/>
                <w:sz w:val="28"/>
                <w:szCs w:val="28"/>
              </w:rPr>
            </w:pPr>
          </w:p>
        </w:tc>
        <w:tc>
          <w:tcPr>
            <w:tcW w:w="425" w:type="dxa"/>
          </w:tcPr>
          <w:p w14:paraId="77696A70" w14:textId="77777777" w:rsidR="005400ED" w:rsidRPr="00A47985" w:rsidRDefault="005400ED" w:rsidP="00DF1528">
            <w:pPr>
              <w:rPr>
                <w:rFonts w:ascii="Times New Roman" w:hAnsi="Times New Roman"/>
                <w:bCs/>
                <w:color w:val="404040" w:themeColor="text1" w:themeTint="BF"/>
                <w:sz w:val="28"/>
                <w:szCs w:val="28"/>
              </w:rPr>
            </w:pPr>
          </w:p>
        </w:tc>
        <w:tc>
          <w:tcPr>
            <w:tcW w:w="709" w:type="dxa"/>
          </w:tcPr>
          <w:p w14:paraId="222535E9" w14:textId="77777777" w:rsidR="005400ED" w:rsidRPr="00A47985" w:rsidRDefault="005400ED" w:rsidP="00DF1528">
            <w:pPr>
              <w:rPr>
                <w:rFonts w:ascii="Times New Roman" w:hAnsi="Times New Roman"/>
                <w:bCs/>
                <w:color w:val="404040" w:themeColor="text1" w:themeTint="BF"/>
                <w:sz w:val="28"/>
                <w:szCs w:val="28"/>
              </w:rPr>
            </w:pPr>
          </w:p>
        </w:tc>
        <w:tc>
          <w:tcPr>
            <w:tcW w:w="1134" w:type="dxa"/>
          </w:tcPr>
          <w:p w14:paraId="089202CA" w14:textId="77777777" w:rsidR="005400ED" w:rsidRPr="00A47985" w:rsidRDefault="005400ED" w:rsidP="00DF1528">
            <w:pPr>
              <w:rPr>
                <w:rFonts w:ascii="Times New Roman" w:hAnsi="Times New Roman"/>
                <w:bCs/>
                <w:color w:val="404040" w:themeColor="text1" w:themeTint="BF"/>
                <w:sz w:val="28"/>
                <w:szCs w:val="28"/>
              </w:rPr>
            </w:pPr>
          </w:p>
        </w:tc>
        <w:tc>
          <w:tcPr>
            <w:tcW w:w="1134" w:type="dxa"/>
          </w:tcPr>
          <w:p w14:paraId="6481BC5F" w14:textId="77777777" w:rsidR="005400ED" w:rsidRPr="00A47985" w:rsidRDefault="005400ED" w:rsidP="00DF1528">
            <w:pPr>
              <w:rPr>
                <w:rFonts w:ascii="Times New Roman" w:hAnsi="Times New Roman"/>
                <w:bCs/>
                <w:color w:val="404040" w:themeColor="text1" w:themeTint="BF"/>
                <w:sz w:val="28"/>
                <w:szCs w:val="28"/>
              </w:rPr>
            </w:pPr>
          </w:p>
        </w:tc>
        <w:tc>
          <w:tcPr>
            <w:tcW w:w="709" w:type="dxa"/>
          </w:tcPr>
          <w:p w14:paraId="6024832B" w14:textId="77777777" w:rsidR="005400ED" w:rsidRPr="00A47985" w:rsidRDefault="005400ED" w:rsidP="00DF1528">
            <w:pPr>
              <w:rPr>
                <w:rFonts w:ascii="Times New Roman" w:hAnsi="Times New Roman"/>
                <w:bCs/>
                <w:color w:val="404040" w:themeColor="text1" w:themeTint="BF"/>
                <w:sz w:val="28"/>
                <w:szCs w:val="28"/>
              </w:rPr>
            </w:pPr>
          </w:p>
        </w:tc>
        <w:tc>
          <w:tcPr>
            <w:tcW w:w="708" w:type="dxa"/>
          </w:tcPr>
          <w:p w14:paraId="73C8EFB8" w14:textId="77777777" w:rsidR="005400ED" w:rsidRPr="00A47985" w:rsidRDefault="005400ED" w:rsidP="00DF1528">
            <w:pPr>
              <w:rPr>
                <w:rFonts w:ascii="Times New Roman" w:hAnsi="Times New Roman"/>
                <w:bCs/>
                <w:color w:val="404040" w:themeColor="text1" w:themeTint="BF"/>
                <w:sz w:val="28"/>
                <w:szCs w:val="28"/>
              </w:rPr>
            </w:pPr>
          </w:p>
        </w:tc>
      </w:tr>
    </w:tbl>
    <w:p w14:paraId="1078B03F" w14:textId="77777777" w:rsidR="005400ED" w:rsidRPr="00A47985" w:rsidRDefault="005400ED" w:rsidP="005400ED">
      <w:pPr>
        <w:rPr>
          <w:bCs/>
          <w:color w:val="404040" w:themeColor="text1" w:themeTint="BF"/>
          <w:sz w:val="28"/>
          <w:szCs w:val="28"/>
        </w:rPr>
      </w:pPr>
    </w:p>
    <w:p w14:paraId="010E2BBF" w14:textId="77777777" w:rsidR="005400ED" w:rsidRPr="00A47985" w:rsidRDefault="005400ED" w:rsidP="005400ED">
      <w:pPr>
        <w:rPr>
          <w:bCs/>
          <w:color w:val="404040" w:themeColor="text1" w:themeTint="BF"/>
          <w:sz w:val="28"/>
          <w:szCs w:val="28"/>
        </w:rPr>
      </w:pPr>
    </w:p>
    <w:p w14:paraId="17B0DD1C" w14:textId="77777777" w:rsidR="005400ED" w:rsidRPr="00A47985" w:rsidRDefault="005400ED" w:rsidP="005400ED">
      <w:pPr>
        <w:rPr>
          <w:bCs/>
          <w:color w:val="404040" w:themeColor="text1" w:themeTint="BF"/>
          <w:sz w:val="28"/>
          <w:szCs w:val="28"/>
        </w:rPr>
      </w:pPr>
    </w:p>
    <w:p w14:paraId="771F40C7" w14:textId="77777777" w:rsidR="005400ED" w:rsidRPr="00A47985" w:rsidRDefault="005400ED" w:rsidP="005400ED">
      <w:pPr>
        <w:rPr>
          <w:bCs/>
          <w:color w:val="404040" w:themeColor="text1" w:themeTint="BF"/>
          <w:sz w:val="28"/>
          <w:szCs w:val="28"/>
        </w:rPr>
      </w:pPr>
      <w:r w:rsidRPr="00A47985">
        <w:rPr>
          <w:bCs/>
          <w:color w:val="404040" w:themeColor="text1" w:themeTint="BF"/>
          <w:sz w:val="28"/>
          <w:szCs w:val="28"/>
        </w:rPr>
        <w:t>Педагог дополнительного образования                                                 _______________ /____________/</w:t>
      </w:r>
    </w:p>
    <w:p w14:paraId="0505142F" w14:textId="77777777" w:rsidR="001D727D" w:rsidRPr="00A47985" w:rsidRDefault="001D727D">
      <w:pPr>
        <w:rPr>
          <w:bCs/>
          <w:color w:val="404040" w:themeColor="text1" w:themeTint="BF"/>
          <w:sz w:val="28"/>
          <w:szCs w:val="28"/>
        </w:rPr>
      </w:pPr>
    </w:p>
    <w:sectPr w:rsidR="001D727D" w:rsidRPr="00A47985" w:rsidSect="006410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0CA02" w14:textId="77777777" w:rsidR="00FD1AF3" w:rsidRDefault="00FD1AF3">
      <w:r>
        <w:separator/>
      </w:r>
    </w:p>
  </w:endnote>
  <w:endnote w:type="continuationSeparator" w:id="0">
    <w:p w14:paraId="28ACB974" w14:textId="77777777" w:rsidR="00FD1AF3" w:rsidRDefault="00FD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Cambria"/>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301693"/>
      <w:docPartObj>
        <w:docPartGallery w:val="Page Numbers (Bottom of Page)"/>
        <w:docPartUnique/>
      </w:docPartObj>
    </w:sdtPr>
    <w:sdtEndPr/>
    <w:sdtContent>
      <w:p w14:paraId="687374C8" w14:textId="77777777" w:rsidR="00FD1AF3" w:rsidRDefault="00641022">
        <w:pPr>
          <w:pStyle w:val="af"/>
          <w:jc w:val="center"/>
        </w:pPr>
        <w:r>
          <w:fldChar w:fldCharType="begin"/>
        </w:r>
        <w:r w:rsidR="00FD1AF3">
          <w:instrText>PAGE   \* MERGEFORMAT</w:instrText>
        </w:r>
        <w:r>
          <w:fldChar w:fldCharType="separate"/>
        </w:r>
        <w:r w:rsidR="00A47985">
          <w:rPr>
            <w:noProof/>
          </w:rPr>
          <w:t>16</w:t>
        </w:r>
        <w:r>
          <w:fldChar w:fldCharType="end"/>
        </w:r>
      </w:p>
    </w:sdtContent>
  </w:sdt>
  <w:p w14:paraId="3054148B" w14:textId="77777777" w:rsidR="00FD1AF3" w:rsidRDefault="00FD1AF3">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931867"/>
      <w:docPartObj>
        <w:docPartGallery w:val="Page Numbers (Bottom of Page)"/>
        <w:docPartUnique/>
      </w:docPartObj>
    </w:sdtPr>
    <w:sdtEndPr/>
    <w:sdtContent>
      <w:p w14:paraId="64C9B7BE" w14:textId="77777777" w:rsidR="00FD1AF3" w:rsidRDefault="00641022">
        <w:pPr>
          <w:pStyle w:val="af"/>
          <w:jc w:val="center"/>
        </w:pPr>
        <w:r>
          <w:fldChar w:fldCharType="begin"/>
        </w:r>
        <w:r w:rsidR="00FD1AF3">
          <w:instrText>PAGE   \* MERGEFORMAT</w:instrText>
        </w:r>
        <w:r>
          <w:fldChar w:fldCharType="separate"/>
        </w:r>
        <w:r w:rsidR="00A47985">
          <w:rPr>
            <w:noProof/>
          </w:rPr>
          <w:t>34</w:t>
        </w:r>
        <w:r>
          <w:fldChar w:fldCharType="end"/>
        </w:r>
      </w:p>
    </w:sdtContent>
  </w:sdt>
  <w:p w14:paraId="299AE564" w14:textId="77777777" w:rsidR="00FD1AF3" w:rsidRDefault="00FD1AF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83CF4" w14:textId="77777777" w:rsidR="00FD1AF3" w:rsidRDefault="00FD1AF3">
      <w:r>
        <w:separator/>
      </w:r>
    </w:p>
  </w:footnote>
  <w:footnote w:type="continuationSeparator" w:id="0">
    <w:p w14:paraId="10CBC359" w14:textId="77777777" w:rsidR="00FD1AF3" w:rsidRDefault="00FD1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6EFF"/>
    <w:multiLevelType w:val="hybridMultilevel"/>
    <w:tmpl w:val="E0EA2E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5B4059"/>
    <w:multiLevelType w:val="multilevel"/>
    <w:tmpl w:val="A5D8E39C"/>
    <w:lvl w:ilvl="0">
      <w:start w:val="2"/>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5913F68"/>
    <w:multiLevelType w:val="hybridMultilevel"/>
    <w:tmpl w:val="B2E6BA00"/>
    <w:lvl w:ilvl="0" w:tplc="41606A32">
      <w:start w:val="1"/>
      <w:numFmt w:val="decimal"/>
      <w:lvlText w:val="%1."/>
      <w:lvlJc w:val="left"/>
      <w:pPr>
        <w:ind w:left="595" w:hanging="400"/>
      </w:pPr>
      <w:rPr>
        <w:rFonts w:ascii="Times New Roman" w:eastAsia="Times New Roman" w:hAnsi="Times New Roman" w:cs="Times New Roman"/>
        <w:spacing w:val="-21"/>
        <w:w w:val="100"/>
        <w:sz w:val="28"/>
        <w:szCs w:val="28"/>
        <w:lang w:val="ru-RU" w:eastAsia="ru-RU" w:bidi="ru-RU"/>
      </w:rPr>
    </w:lvl>
    <w:lvl w:ilvl="1" w:tplc="8076C6E2">
      <w:numFmt w:val="bullet"/>
      <w:lvlText w:val="•"/>
      <w:lvlJc w:val="left"/>
      <w:pPr>
        <w:ind w:left="1604" w:hanging="400"/>
      </w:pPr>
      <w:rPr>
        <w:rFonts w:hint="default"/>
        <w:lang w:val="ru-RU" w:eastAsia="ru-RU" w:bidi="ru-RU"/>
      </w:rPr>
    </w:lvl>
    <w:lvl w:ilvl="2" w:tplc="49CEB500">
      <w:numFmt w:val="bullet"/>
      <w:lvlText w:val="•"/>
      <w:lvlJc w:val="left"/>
      <w:pPr>
        <w:ind w:left="2609" w:hanging="400"/>
      </w:pPr>
      <w:rPr>
        <w:rFonts w:hint="default"/>
        <w:lang w:val="ru-RU" w:eastAsia="ru-RU" w:bidi="ru-RU"/>
      </w:rPr>
    </w:lvl>
    <w:lvl w:ilvl="3" w:tplc="4DF0648E">
      <w:numFmt w:val="bullet"/>
      <w:lvlText w:val="•"/>
      <w:lvlJc w:val="left"/>
      <w:pPr>
        <w:ind w:left="3613" w:hanging="400"/>
      </w:pPr>
      <w:rPr>
        <w:rFonts w:hint="default"/>
        <w:lang w:val="ru-RU" w:eastAsia="ru-RU" w:bidi="ru-RU"/>
      </w:rPr>
    </w:lvl>
    <w:lvl w:ilvl="4" w:tplc="F04E88D8">
      <w:numFmt w:val="bullet"/>
      <w:lvlText w:val="•"/>
      <w:lvlJc w:val="left"/>
      <w:pPr>
        <w:ind w:left="4618" w:hanging="400"/>
      </w:pPr>
      <w:rPr>
        <w:rFonts w:hint="default"/>
        <w:lang w:val="ru-RU" w:eastAsia="ru-RU" w:bidi="ru-RU"/>
      </w:rPr>
    </w:lvl>
    <w:lvl w:ilvl="5" w:tplc="5B96E5F8">
      <w:numFmt w:val="bullet"/>
      <w:lvlText w:val="•"/>
      <w:lvlJc w:val="left"/>
      <w:pPr>
        <w:ind w:left="5622" w:hanging="400"/>
      </w:pPr>
      <w:rPr>
        <w:rFonts w:hint="default"/>
        <w:lang w:val="ru-RU" w:eastAsia="ru-RU" w:bidi="ru-RU"/>
      </w:rPr>
    </w:lvl>
    <w:lvl w:ilvl="6" w:tplc="ECD40A8C">
      <w:numFmt w:val="bullet"/>
      <w:lvlText w:val="•"/>
      <w:lvlJc w:val="left"/>
      <w:pPr>
        <w:ind w:left="6627" w:hanging="400"/>
      </w:pPr>
      <w:rPr>
        <w:rFonts w:hint="default"/>
        <w:lang w:val="ru-RU" w:eastAsia="ru-RU" w:bidi="ru-RU"/>
      </w:rPr>
    </w:lvl>
    <w:lvl w:ilvl="7" w:tplc="E8FEFEA4">
      <w:numFmt w:val="bullet"/>
      <w:lvlText w:val="•"/>
      <w:lvlJc w:val="left"/>
      <w:pPr>
        <w:ind w:left="7631" w:hanging="400"/>
      </w:pPr>
      <w:rPr>
        <w:rFonts w:hint="default"/>
        <w:lang w:val="ru-RU" w:eastAsia="ru-RU" w:bidi="ru-RU"/>
      </w:rPr>
    </w:lvl>
    <w:lvl w:ilvl="8" w:tplc="85185CB8">
      <w:numFmt w:val="bullet"/>
      <w:lvlText w:val="•"/>
      <w:lvlJc w:val="left"/>
      <w:pPr>
        <w:ind w:left="8636" w:hanging="400"/>
      </w:pPr>
      <w:rPr>
        <w:rFonts w:hint="default"/>
        <w:lang w:val="ru-RU" w:eastAsia="ru-RU" w:bidi="ru-RU"/>
      </w:rPr>
    </w:lvl>
  </w:abstractNum>
  <w:abstractNum w:abstractNumId="3" w15:restartNumberingAfterBreak="0">
    <w:nsid w:val="098556FD"/>
    <w:multiLevelType w:val="multilevel"/>
    <w:tmpl w:val="D458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A1374"/>
    <w:multiLevelType w:val="hybridMultilevel"/>
    <w:tmpl w:val="38C2C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04301B"/>
    <w:multiLevelType w:val="multilevel"/>
    <w:tmpl w:val="6F4E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F11E06"/>
    <w:multiLevelType w:val="hybridMultilevel"/>
    <w:tmpl w:val="498267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E7C6C7B"/>
    <w:multiLevelType w:val="multilevel"/>
    <w:tmpl w:val="116A6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DA07AC"/>
    <w:multiLevelType w:val="multilevel"/>
    <w:tmpl w:val="F60A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421D37"/>
    <w:multiLevelType w:val="hybridMultilevel"/>
    <w:tmpl w:val="3782D6E4"/>
    <w:lvl w:ilvl="0" w:tplc="E7DED516">
      <w:start w:val="1"/>
      <w:numFmt w:val="decimal"/>
      <w:lvlText w:val="%1."/>
      <w:lvlJc w:val="left"/>
      <w:pPr>
        <w:ind w:left="1070" w:hanging="360"/>
      </w:pPr>
      <w:rPr>
        <w:rFonts w:hint="default"/>
        <w:b/>
        <w:i/>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12FA4478"/>
    <w:multiLevelType w:val="multilevel"/>
    <w:tmpl w:val="04B4AA2E"/>
    <w:lvl w:ilvl="0">
      <w:start w:val="4"/>
      <w:numFmt w:val="decimal"/>
      <w:lvlText w:val="%1."/>
      <w:lvlJc w:val="left"/>
      <w:pPr>
        <w:ind w:left="450" w:hanging="450"/>
      </w:pPr>
      <w:rPr>
        <w:rFonts w:hint="default"/>
      </w:rPr>
    </w:lvl>
    <w:lvl w:ilvl="1">
      <w:start w:val="2"/>
      <w:numFmt w:val="decimal"/>
      <w:lvlText w:val="%1.%2."/>
      <w:lvlJc w:val="left"/>
      <w:pPr>
        <w:ind w:left="2035" w:hanging="720"/>
      </w:pPr>
      <w:rPr>
        <w:rFonts w:hint="default"/>
      </w:rPr>
    </w:lvl>
    <w:lvl w:ilvl="2">
      <w:start w:val="1"/>
      <w:numFmt w:val="decimal"/>
      <w:lvlText w:val="%1.%2.%3."/>
      <w:lvlJc w:val="left"/>
      <w:pPr>
        <w:ind w:left="3350" w:hanging="720"/>
      </w:pPr>
      <w:rPr>
        <w:rFonts w:hint="default"/>
      </w:rPr>
    </w:lvl>
    <w:lvl w:ilvl="3">
      <w:start w:val="1"/>
      <w:numFmt w:val="decimal"/>
      <w:lvlText w:val="%1.%2.%3.%4."/>
      <w:lvlJc w:val="left"/>
      <w:pPr>
        <w:ind w:left="5025" w:hanging="1080"/>
      </w:pPr>
      <w:rPr>
        <w:rFonts w:hint="default"/>
      </w:rPr>
    </w:lvl>
    <w:lvl w:ilvl="4">
      <w:start w:val="1"/>
      <w:numFmt w:val="decimal"/>
      <w:lvlText w:val="%1.%2.%3.%4.%5."/>
      <w:lvlJc w:val="left"/>
      <w:pPr>
        <w:ind w:left="6340" w:hanging="1080"/>
      </w:pPr>
      <w:rPr>
        <w:rFonts w:hint="default"/>
      </w:rPr>
    </w:lvl>
    <w:lvl w:ilvl="5">
      <w:start w:val="1"/>
      <w:numFmt w:val="decimal"/>
      <w:lvlText w:val="%1.%2.%3.%4.%5.%6."/>
      <w:lvlJc w:val="left"/>
      <w:pPr>
        <w:ind w:left="8015" w:hanging="1440"/>
      </w:pPr>
      <w:rPr>
        <w:rFonts w:hint="default"/>
      </w:rPr>
    </w:lvl>
    <w:lvl w:ilvl="6">
      <w:start w:val="1"/>
      <w:numFmt w:val="decimal"/>
      <w:lvlText w:val="%1.%2.%3.%4.%5.%6.%7."/>
      <w:lvlJc w:val="left"/>
      <w:pPr>
        <w:ind w:left="9690" w:hanging="1800"/>
      </w:pPr>
      <w:rPr>
        <w:rFonts w:hint="default"/>
      </w:rPr>
    </w:lvl>
    <w:lvl w:ilvl="7">
      <w:start w:val="1"/>
      <w:numFmt w:val="decimal"/>
      <w:lvlText w:val="%1.%2.%3.%4.%5.%6.%7.%8."/>
      <w:lvlJc w:val="left"/>
      <w:pPr>
        <w:ind w:left="11005" w:hanging="1800"/>
      </w:pPr>
      <w:rPr>
        <w:rFonts w:hint="default"/>
      </w:rPr>
    </w:lvl>
    <w:lvl w:ilvl="8">
      <w:start w:val="1"/>
      <w:numFmt w:val="decimal"/>
      <w:lvlText w:val="%1.%2.%3.%4.%5.%6.%7.%8.%9."/>
      <w:lvlJc w:val="left"/>
      <w:pPr>
        <w:ind w:left="12680" w:hanging="2160"/>
      </w:pPr>
      <w:rPr>
        <w:rFonts w:hint="default"/>
      </w:rPr>
    </w:lvl>
  </w:abstractNum>
  <w:abstractNum w:abstractNumId="11" w15:restartNumberingAfterBreak="0">
    <w:nsid w:val="143C7C63"/>
    <w:multiLevelType w:val="multilevel"/>
    <w:tmpl w:val="2AD0C85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12" w15:restartNumberingAfterBreak="0">
    <w:nsid w:val="17CE7F3E"/>
    <w:multiLevelType w:val="hybridMultilevel"/>
    <w:tmpl w:val="DD56A58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1A920CB4"/>
    <w:multiLevelType w:val="hybridMultilevel"/>
    <w:tmpl w:val="F4BEAC8E"/>
    <w:lvl w:ilvl="0" w:tplc="9C7E3A9C">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14" w15:restartNumberingAfterBreak="0">
    <w:nsid w:val="1A932E84"/>
    <w:multiLevelType w:val="multilevel"/>
    <w:tmpl w:val="224AB2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F92510D"/>
    <w:multiLevelType w:val="hybridMultilevel"/>
    <w:tmpl w:val="50D6B6E8"/>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FC76AC"/>
    <w:multiLevelType w:val="multilevel"/>
    <w:tmpl w:val="ECD2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8F7CA3"/>
    <w:multiLevelType w:val="multilevel"/>
    <w:tmpl w:val="2AD0C85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18" w15:restartNumberingAfterBreak="0">
    <w:nsid w:val="2C7664A8"/>
    <w:multiLevelType w:val="hybridMultilevel"/>
    <w:tmpl w:val="B21C5F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2E675D63"/>
    <w:multiLevelType w:val="multilevel"/>
    <w:tmpl w:val="E494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B1635E"/>
    <w:multiLevelType w:val="multilevel"/>
    <w:tmpl w:val="2AD0C85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21" w15:restartNumberingAfterBreak="0">
    <w:nsid w:val="3866731A"/>
    <w:multiLevelType w:val="multilevel"/>
    <w:tmpl w:val="2AD0C85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22" w15:restartNumberingAfterBreak="0">
    <w:nsid w:val="3C7C265D"/>
    <w:multiLevelType w:val="hybridMultilevel"/>
    <w:tmpl w:val="D9B44CD4"/>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430A116B"/>
    <w:multiLevelType w:val="hybridMultilevel"/>
    <w:tmpl w:val="80360C20"/>
    <w:lvl w:ilvl="0" w:tplc="5318573E">
      <w:start w:val="1"/>
      <w:numFmt w:val="decimal"/>
      <w:lvlText w:val="%1."/>
      <w:lvlJc w:val="left"/>
      <w:pPr>
        <w:ind w:left="1080" w:hanging="360"/>
      </w:pPr>
      <w:rPr>
        <w:rFonts w:ascii="Times New Roman" w:hAnsi="Times New Roman" w:cs="Times New Roman" w:hint="default"/>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583710B"/>
    <w:multiLevelType w:val="multilevel"/>
    <w:tmpl w:val="224AB2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9DE7FC2"/>
    <w:multiLevelType w:val="hybridMultilevel"/>
    <w:tmpl w:val="F76A4652"/>
    <w:lvl w:ilvl="0" w:tplc="449C7A92">
      <w:numFmt w:val="bullet"/>
      <w:lvlText w:val="•"/>
      <w:lvlJc w:val="left"/>
      <w:pPr>
        <w:ind w:left="107" w:hanging="132"/>
      </w:pPr>
      <w:rPr>
        <w:rFonts w:hint="default"/>
        <w:w w:val="100"/>
        <w:lang w:val="ru-RU" w:eastAsia="ru-RU" w:bidi="ru-RU"/>
      </w:rPr>
    </w:lvl>
    <w:lvl w:ilvl="1" w:tplc="C83A1250">
      <w:numFmt w:val="bullet"/>
      <w:lvlText w:val="•"/>
      <w:lvlJc w:val="left"/>
      <w:pPr>
        <w:ind w:left="1054" w:hanging="132"/>
      </w:pPr>
      <w:rPr>
        <w:rFonts w:hint="default"/>
        <w:lang w:val="ru-RU" w:eastAsia="ru-RU" w:bidi="ru-RU"/>
      </w:rPr>
    </w:lvl>
    <w:lvl w:ilvl="2" w:tplc="E92CF4C2">
      <w:numFmt w:val="bullet"/>
      <w:lvlText w:val="•"/>
      <w:lvlJc w:val="left"/>
      <w:pPr>
        <w:ind w:left="2009" w:hanging="132"/>
      </w:pPr>
      <w:rPr>
        <w:rFonts w:hint="default"/>
        <w:lang w:val="ru-RU" w:eastAsia="ru-RU" w:bidi="ru-RU"/>
      </w:rPr>
    </w:lvl>
    <w:lvl w:ilvl="3" w:tplc="7F6CB774">
      <w:numFmt w:val="bullet"/>
      <w:lvlText w:val="•"/>
      <w:lvlJc w:val="left"/>
      <w:pPr>
        <w:ind w:left="2963" w:hanging="132"/>
      </w:pPr>
      <w:rPr>
        <w:rFonts w:hint="default"/>
        <w:lang w:val="ru-RU" w:eastAsia="ru-RU" w:bidi="ru-RU"/>
      </w:rPr>
    </w:lvl>
    <w:lvl w:ilvl="4" w:tplc="72C44AF6">
      <w:numFmt w:val="bullet"/>
      <w:lvlText w:val="•"/>
      <w:lvlJc w:val="left"/>
      <w:pPr>
        <w:ind w:left="3918" w:hanging="132"/>
      </w:pPr>
      <w:rPr>
        <w:rFonts w:hint="default"/>
        <w:lang w:val="ru-RU" w:eastAsia="ru-RU" w:bidi="ru-RU"/>
      </w:rPr>
    </w:lvl>
    <w:lvl w:ilvl="5" w:tplc="322ACE8E">
      <w:numFmt w:val="bullet"/>
      <w:lvlText w:val="•"/>
      <w:lvlJc w:val="left"/>
      <w:pPr>
        <w:ind w:left="4872" w:hanging="132"/>
      </w:pPr>
      <w:rPr>
        <w:rFonts w:hint="default"/>
        <w:lang w:val="ru-RU" w:eastAsia="ru-RU" w:bidi="ru-RU"/>
      </w:rPr>
    </w:lvl>
    <w:lvl w:ilvl="6" w:tplc="9BAEDC28">
      <w:numFmt w:val="bullet"/>
      <w:lvlText w:val="•"/>
      <w:lvlJc w:val="left"/>
      <w:pPr>
        <w:ind w:left="5827" w:hanging="132"/>
      </w:pPr>
      <w:rPr>
        <w:rFonts w:hint="default"/>
        <w:lang w:val="ru-RU" w:eastAsia="ru-RU" w:bidi="ru-RU"/>
      </w:rPr>
    </w:lvl>
    <w:lvl w:ilvl="7" w:tplc="79FC531A">
      <w:numFmt w:val="bullet"/>
      <w:lvlText w:val="•"/>
      <w:lvlJc w:val="left"/>
      <w:pPr>
        <w:ind w:left="6781" w:hanging="132"/>
      </w:pPr>
      <w:rPr>
        <w:rFonts w:hint="default"/>
        <w:lang w:val="ru-RU" w:eastAsia="ru-RU" w:bidi="ru-RU"/>
      </w:rPr>
    </w:lvl>
    <w:lvl w:ilvl="8" w:tplc="90C43270">
      <w:numFmt w:val="bullet"/>
      <w:lvlText w:val="•"/>
      <w:lvlJc w:val="left"/>
      <w:pPr>
        <w:ind w:left="7736" w:hanging="132"/>
      </w:pPr>
      <w:rPr>
        <w:rFonts w:hint="default"/>
        <w:lang w:val="ru-RU" w:eastAsia="ru-RU" w:bidi="ru-RU"/>
      </w:rPr>
    </w:lvl>
  </w:abstractNum>
  <w:abstractNum w:abstractNumId="26" w15:restartNumberingAfterBreak="0">
    <w:nsid w:val="4CE701AE"/>
    <w:multiLevelType w:val="multilevel"/>
    <w:tmpl w:val="DABAAAEE"/>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DD53117"/>
    <w:multiLevelType w:val="multilevel"/>
    <w:tmpl w:val="19E0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025841"/>
    <w:multiLevelType w:val="hybridMultilevel"/>
    <w:tmpl w:val="10969EF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4F3739B3"/>
    <w:multiLevelType w:val="hybridMultilevel"/>
    <w:tmpl w:val="6C6495CE"/>
    <w:lvl w:ilvl="0" w:tplc="FFFFFFFF">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1975968"/>
    <w:multiLevelType w:val="multilevel"/>
    <w:tmpl w:val="5DF4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FE40E1"/>
    <w:multiLevelType w:val="multilevel"/>
    <w:tmpl w:val="224AB2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98C1FE3"/>
    <w:multiLevelType w:val="multilevel"/>
    <w:tmpl w:val="11F65828"/>
    <w:lvl w:ilvl="0">
      <w:start w:val="3"/>
      <w:numFmt w:val="decimal"/>
      <w:lvlText w:val="%1."/>
      <w:lvlJc w:val="left"/>
      <w:pPr>
        <w:ind w:left="450" w:hanging="450"/>
      </w:pPr>
      <w:rPr>
        <w:rFonts w:hint="default"/>
      </w:rPr>
    </w:lvl>
    <w:lvl w:ilvl="1">
      <w:start w:val="1"/>
      <w:numFmt w:val="decimal"/>
      <w:lvlText w:val="%1.%2."/>
      <w:lvlJc w:val="left"/>
      <w:pPr>
        <w:ind w:left="1315" w:hanging="72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865" w:hanging="108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415" w:hanging="1440"/>
      </w:pPr>
      <w:rPr>
        <w:rFonts w:hint="default"/>
      </w:rPr>
    </w:lvl>
    <w:lvl w:ilvl="6">
      <w:start w:val="1"/>
      <w:numFmt w:val="decimal"/>
      <w:lvlText w:val="%1.%2.%3.%4.%5.%6.%7."/>
      <w:lvlJc w:val="left"/>
      <w:pPr>
        <w:ind w:left="5370" w:hanging="1800"/>
      </w:pPr>
      <w:rPr>
        <w:rFonts w:hint="default"/>
      </w:rPr>
    </w:lvl>
    <w:lvl w:ilvl="7">
      <w:start w:val="1"/>
      <w:numFmt w:val="decimal"/>
      <w:lvlText w:val="%1.%2.%3.%4.%5.%6.%7.%8."/>
      <w:lvlJc w:val="left"/>
      <w:pPr>
        <w:ind w:left="5965" w:hanging="1800"/>
      </w:pPr>
      <w:rPr>
        <w:rFonts w:hint="default"/>
      </w:rPr>
    </w:lvl>
    <w:lvl w:ilvl="8">
      <w:start w:val="1"/>
      <w:numFmt w:val="decimal"/>
      <w:lvlText w:val="%1.%2.%3.%4.%5.%6.%7.%8.%9."/>
      <w:lvlJc w:val="left"/>
      <w:pPr>
        <w:ind w:left="6920" w:hanging="2160"/>
      </w:pPr>
      <w:rPr>
        <w:rFonts w:hint="default"/>
      </w:rPr>
    </w:lvl>
  </w:abstractNum>
  <w:abstractNum w:abstractNumId="33" w15:restartNumberingAfterBreak="0">
    <w:nsid w:val="5B1758BA"/>
    <w:multiLevelType w:val="multilevel"/>
    <w:tmpl w:val="2AD0C85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4" w15:restartNumberingAfterBreak="0">
    <w:nsid w:val="5E0A6565"/>
    <w:multiLevelType w:val="hybridMultilevel"/>
    <w:tmpl w:val="A3B8445A"/>
    <w:lvl w:ilvl="0" w:tplc="EC02991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063DE"/>
    <w:multiLevelType w:val="multilevel"/>
    <w:tmpl w:val="F51A6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0E4C91"/>
    <w:multiLevelType w:val="hybridMultilevel"/>
    <w:tmpl w:val="30929D3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DC750D"/>
    <w:multiLevelType w:val="multilevel"/>
    <w:tmpl w:val="862A8508"/>
    <w:lvl w:ilvl="0">
      <w:start w:val="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865" w:hanging="108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415" w:hanging="144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965" w:hanging="1800"/>
      </w:pPr>
      <w:rPr>
        <w:rFonts w:hint="default"/>
      </w:rPr>
    </w:lvl>
    <w:lvl w:ilvl="8">
      <w:start w:val="1"/>
      <w:numFmt w:val="decimal"/>
      <w:lvlText w:val="%1.%2.%3.%4.%5.%6.%7.%8.%9"/>
      <w:lvlJc w:val="left"/>
      <w:pPr>
        <w:ind w:left="6920" w:hanging="2160"/>
      </w:pPr>
      <w:rPr>
        <w:rFonts w:hint="default"/>
      </w:rPr>
    </w:lvl>
  </w:abstractNum>
  <w:abstractNum w:abstractNumId="38" w15:restartNumberingAfterBreak="0">
    <w:nsid w:val="76712FCB"/>
    <w:multiLevelType w:val="hybridMultilevel"/>
    <w:tmpl w:val="7C1CD484"/>
    <w:lvl w:ilvl="0" w:tplc="449C7A92">
      <w:numFmt w:val="bullet"/>
      <w:lvlText w:val="•"/>
      <w:lvlJc w:val="left"/>
      <w:pPr>
        <w:ind w:left="1020" w:hanging="360"/>
      </w:pPr>
      <w:rPr>
        <w:rFonts w:hint="default"/>
        <w:w w:val="100"/>
        <w:lang w:val="ru-RU" w:eastAsia="ru-RU" w:bidi="ru-RU"/>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9" w15:restartNumberingAfterBreak="0">
    <w:nsid w:val="78896918"/>
    <w:multiLevelType w:val="hybridMultilevel"/>
    <w:tmpl w:val="51409D54"/>
    <w:lvl w:ilvl="0" w:tplc="F4423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9160985"/>
    <w:multiLevelType w:val="multilevel"/>
    <w:tmpl w:val="B342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5"/>
  </w:num>
  <w:num w:numId="3">
    <w:abstractNumId w:val="40"/>
  </w:num>
  <w:num w:numId="4">
    <w:abstractNumId w:val="5"/>
  </w:num>
  <w:num w:numId="5">
    <w:abstractNumId w:val="8"/>
  </w:num>
  <w:num w:numId="6">
    <w:abstractNumId w:val="3"/>
  </w:num>
  <w:num w:numId="7">
    <w:abstractNumId w:val="30"/>
  </w:num>
  <w:num w:numId="8">
    <w:abstractNumId w:val="9"/>
  </w:num>
  <w:num w:numId="9">
    <w:abstractNumId w:val="39"/>
  </w:num>
  <w:num w:numId="10">
    <w:abstractNumId w:val="27"/>
  </w:num>
  <w:num w:numId="11">
    <w:abstractNumId w:val="16"/>
  </w:num>
  <w:num w:numId="12">
    <w:abstractNumId w:val="35"/>
  </w:num>
  <w:num w:numId="13">
    <w:abstractNumId w:val="23"/>
  </w:num>
  <w:num w:numId="14">
    <w:abstractNumId w:val="6"/>
  </w:num>
  <w:num w:numId="15">
    <w:abstractNumId w:val="33"/>
  </w:num>
  <w:num w:numId="16">
    <w:abstractNumId w:val="32"/>
  </w:num>
  <w:num w:numId="17">
    <w:abstractNumId w:val="24"/>
  </w:num>
  <w:num w:numId="18">
    <w:abstractNumId w:val="37"/>
  </w:num>
  <w:num w:numId="19">
    <w:abstractNumId w:val="10"/>
  </w:num>
  <w:num w:numId="20">
    <w:abstractNumId w:val="29"/>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1"/>
  </w:num>
  <w:num w:numId="24">
    <w:abstractNumId w:val="21"/>
  </w:num>
  <w:num w:numId="25">
    <w:abstractNumId w:val="17"/>
  </w:num>
  <w:num w:numId="26">
    <w:abstractNumId w:val="20"/>
  </w:num>
  <w:num w:numId="27">
    <w:abstractNumId w:val="31"/>
  </w:num>
  <w:num w:numId="28">
    <w:abstractNumId w:val="14"/>
  </w:num>
  <w:num w:numId="29">
    <w:abstractNumId w:val="34"/>
  </w:num>
  <w:num w:numId="30">
    <w:abstractNumId w:val="36"/>
  </w:num>
  <w:num w:numId="31">
    <w:abstractNumId w:val="15"/>
  </w:num>
  <w:num w:numId="32">
    <w:abstractNumId w:val="28"/>
  </w:num>
  <w:num w:numId="33">
    <w:abstractNumId w:val="38"/>
  </w:num>
  <w:num w:numId="34">
    <w:abstractNumId w:val="7"/>
  </w:num>
  <w:num w:numId="35">
    <w:abstractNumId w:val="19"/>
  </w:num>
  <w:num w:numId="36">
    <w:abstractNumId w:val="18"/>
  </w:num>
  <w:num w:numId="37">
    <w:abstractNumId w:val="13"/>
  </w:num>
  <w:num w:numId="38">
    <w:abstractNumId w:val="4"/>
  </w:num>
  <w:num w:numId="39">
    <w:abstractNumId w:val="26"/>
  </w:num>
  <w:num w:numId="40">
    <w:abstractNumId w:val="0"/>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22E9"/>
    <w:rsid w:val="00033D68"/>
    <w:rsid w:val="00037D88"/>
    <w:rsid w:val="00092CCD"/>
    <w:rsid w:val="000C51A7"/>
    <w:rsid w:val="000E2491"/>
    <w:rsid w:val="000E3E78"/>
    <w:rsid w:val="000F2F77"/>
    <w:rsid w:val="00104F4E"/>
    <w:rsid w:val="001348B9"/>
    <w:rsid w:val="0014081F"/>
    <w:rsid w:val="00141F36"/>
    <w:rsid w:val="001506C7"/>
    <w:rsid w:val="001809B6"/>
    <w:rsid w:val="001818B9"/>
    <w:rsid w:val="00186C71"/>
    <w:rsid w:val="001B0383"/>
    <w:rsid w:val="001B5FC1"/>
    <w:rsid w:val="001C259D"/>
    <w:rsid w:val="001C457E"/>
    <w:rsid w:val="001C770D"/>
    <w:rsid w:val="001D727D"/>
    <w:rsid w:val="001F74EF"/>
    <w:rsid w:val="00200375"/>
    <w:rsid w:val="0020332E"/>
    <w:rsid w:val="00205081"/>
    <w:rsid w:val="00214B6E"/>
    <w:rsid w:val="0024186C"/>
    <w:rsid w:val="002B75F1"/>
    <w:rsid w:val="002E4CFF"/>
    <w:rsid w:val="0031138A"/>
    <w:rsid w:val="003223D5"/>
    <w:rsid w:val="003261C7"/>
    <w:rsid w:val="00354813"/>
    <w:rsid w:val="003B410A"/>
    <w:rsid w:val="003B4346"/>
    <w:rsid w:val="00416752"/>
    <w:rsid w:val="00417738"/>
    <w:rsid w:val="00417E33"/>
    <w:rsid w:val="00440CE8"/>
    <w:rsid w:val="00476782"/>
    <w:rsid w:val="00484DAA"/>
    <w:rsid w:val="004D3267"/>
    <w:rsid w:val="004E41C1"/>
    <w:rsid w:val="004F1539"/>
    <w:rsid w:val="004F5692"/>
    <w:rsid w:val="005070B0"/>
    <w:rsid w:val="005101E4"/>
    <w:rsid w:val="0051719E"/>
    <w:rsid w:val="005400ED"/>
    <w:rsid w:val="00541E1E"/>
    <w:rsid w:val="00555F3D"/>
    <w:rsid w:val="00556B9E"/>
    <w:rsid w:val="00590A2F"/>
    <w:rsid w:val="00590D1F"/>
    <w:rsid w:val="005924C8"/>
    <w:rsid w:val="00594060"/>
    <w:rsid w:val="005C21E3"/>
    <w:rsid w:val="005D0C7F"/>
    <w:rsid w:val="00603D97"/>
    <w:rsid w:val="00606D18"/>
    <w:rsid w:val="00622E00"/>
    <w:rsid w:val="00641022"/>
    <w:rsid w:val="00657AE5"/>
    <w:rsid w:val="006710B2"/>
    <w:rsid w:val="00694915"/>
    <w:rsid w:val="00697946"/>
    <w:rsid w:val="006A3A52"/>
    <w:rsid w:val="0072108A"/>
    <w:rsid w:val="007522E9"/>
    <w:rsid w:val="00792756"/>
    <w:rsid w:val="007B3D34"/>
    <w:rsid w:val="007B5812"/>
    <w:rsid w:val="007C2AD1"/>
    <w:rsid w:val="00807B69"/>
    <w:rsid w:val="0083209F"/>
    <w:rsid w:val="008602DF"/>
    <w:rsid w:val="00861E55"/>
    <w:rsid w:val="00894751"/>
    <w:rsid w:val="00895BFC"/>
    <w:rsid w:val="008B0B0C"/>
    <w:rsid w:val="008C7FE6"/>
    <w:rsid w:val="008E42F8"/>
    <w:rsid w:val="00913224"/>
    <w:rsid w:val="0093250B"/>
    <w:rsid w:val="009501AF"/>
    <w:rsid w:val="009F3976"/>
    <w:rsid w:val="00A11693"/>
    <w:rsid w:val="00A163A9"/>
    <w:rsid w:val="00A226DA"/>
    <w:rsid w:val="00A470F4"/>
    <w:rsid w:val="00A47985"/>
    <w:rsid w:val="00A53D11"/>
    <w:rsid w:val="00A67CFE"/>
    <w:rsid w:val="00A915DF"/>
    <w:rsid w:val="00A9712E"/>
    <w:rsid w:val="00AB6AB1"/>
    <w:rsid w:val="00B12439"/>
    <w:rsid w:val="00B12A4B"/>
    <w:rsid w:val="00B461EA"/>
    <w:rsid w:val="00B632A0"/>
    <w:rsid w:val="00B73FFB"/>
    <w:rsid w:val="00BC0815"/>
    <w:rsid w:val="00C00963"/>
    <w:rsid w:val="00C049C5"/>
    <w:rsid w:val="00C465BE"/>
    <w:rsid w:val="00C70FF6"/>
    <w:rsid w:val="00C875CC"/>
    <w:rsid w:val="00C963B6"/>
    <w:rsid w:val="00CF3C28"/>
    <w:rsid w:val="00D06B5A"/>
    <w:rsid w:val="00D31030"/>
    <w:rsid w:val="00D31AD2"/>
    <w:rsid w:val="00D60375"/>
    <w:rsid w:val="00D75E36"/>
    <w:rsid w:val="00D8273A"/>
    <w:rsid w:val="00DB3684"/>
    <w:rsid w:val="00DF1528"/>
    <w:rsid w:val="00DF265C"/>
    <w:rsid w:val="00DF33FA"/>
    <w:rsid w:val="00E478EF"/>
    <w:rsid w:val="00EA761A"/>
    <w:rsid w:val="00EC00EF"/>
    <w:rsid w:val="00ED7B8B"/>
    <w:rsid w:val="00F20C00"/>
    <w:rsid w:val="00F25430"/>
    <w:rsid w:val="00F465D7"/>
    <w:rsid w:val="00F66775"/>
    <w:rsid w:val="00FD1A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27523"/>
  <w15:docId w15:val="{6F365F94-3B5B-4B29-BB38-478148C7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pPr>
        <w:spacing w:before="-1" w:after="-1"/>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5400ED"/>
    <w:pPr>
      <w:widowControl w:val="0"/>
      <w:autoSpaceDE w:val="0"/>
      <w:autoSpaceDN w:val="0"/>
      <w:spacing w:before="0" w:after="0"/>
    </w:pPr>
    <w:rPr>
      <w:rFonts w:eastAsia="Times New Roman"/>
      <w:sz w:val="22"/>
      <w:szCs w:val="22"/>
      <w:lang w:eastAsia="ru-RU" w:bidi="ru-RU"/>
    </w:rPr>
  </w:style>
  <w:style w:type="paragraph" w:styleId="1">
    <w:name w:val="heading 1"/>
    <w:basedOn w:val="a"/>
    <w:link w:val="10"/>
    <w:uiPriority w:val="1"/>
    <w:qFormat/>
    <w:rsid w:val="005400ED"/>
    <w:pPr>
      <w:ind w:left="1306"/>
      <w:outlineLvl w:val="0"/>
    </w:pPr>
    <w:rPr>
      <w:b/>
      <w:bCs/>
      <w:sz w:val="28"/>
      <w:szCs w:val="28"/>
    </w:rPr>
  </w:style>
  <w:style w:type="paragraph" w:styleId="2">
    <w:name w:val="heading 2"/>
    <w:basedOn w:val="a"/>
    <w:link w:val="20"/>
    <w:uiPriority w:val="1"/>
    <w:qFormat/>
    <w:rsid w:val="005400ED"/>
    <w:pPr>
      <w:spacing w:line="321" w:lineRule="exact"/>
      <w:ind w:left="1446"/>
      <w:outlineLvl w:val="1"/>
    </w:pPr>
    <w:rPr>
      <w:b/>
      <w:bCs/>
      <w:i/>
      <w:sz w:val="28"/>
      <w:szCs w:val="28"/>
    </w:rPr>
  </w:style>
  <w:style w:type="paragraph" w:styleId="3">
    <w:name w:val="heading 3"/>
    <w:basedOn w:val="a"/>
    <w:next w:val="a"/>
    <w:link w:val="30"/>
    <w:uiPriority w:val="9"/>
    <w:semiHidden/>
    <w:unhideWhenUsed/>
    <w:qFormat/>
    <w:rsid w:val="005400E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1"/>
    <w:basedOn w:val="a1"/>
    <w:next w:val="a3"/>
    <w:uiPriority w:val="59"/>
    <w:rsid w:val="00C963B6"/>
    <w:pPr>
      <w:spacing w:after="0"/>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C963B6"/>
    <w:pPr>
      <w:spacing w:after="0"/>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5400ED"/>
    <w:rPr>
      <w:rFonts w:eastAsia="Times New Roman"/>
      <w:b/>
      <w:bCs/>
      <w:sz w:val="28"/>
      <w:szCs w:val="28"/>
      <w:lang w:eastAsia="ru-RU" w:bidi="ru-RU"/>
    </w:rPr>
  </w:style>
  <w:style w:type="character" w:customStyle="1" w:styleId="20">
    <w:name w:val="Заголовок 2 Знак"/>
    <w:basedOn w:val="a0"/>
    <w:link w:val="2"/>
    <w:uiPriority w:val="1"/>
    <w:rsid w:val="005400ED"/>
    <w:rPr>
      <w:rFonts w:eastAsia="Times New Roman"/>
      <w:b/>
      <w:bCs/>
      <w:i/>
      <w:sz w:val="28"/>
      <w:szCs w:val="28"/>
      <w:lang w:eastAsia="ru-RU" w:bidi="ru-RU"/>
    </w:rPr>
  </w:style>
  <w:style w:type="character" w:customStyle="1" w:styleId="30">
    <w:name w:val="Заголовок 3 Знак"/>
    <w:basedOn w:val="a0"/>
    <w:link w:val="3"/>
    <w:uiPriority w:val="9"/>
    <w:semiHidden/>
    <w:rsid w:val="005400ED"/>
    <w:rPr>
      <w:rFonts w:asciiTheme="majorHAnsi" w:eastAsiaTheme="majorEastAsia" w:hAnsiTheme="majorHAnsi" w:cstheme="majorBidi"/>
      <w:b/>
      <w:bCs/>
      <w:color w:val="4F81BD" w:themeColor="accent1"/>
      <w:sz w:val="22"/>
      <w:szCs w:val="22"/>
      <w:lang w:eastAsia="ru-RU" w:bidi="ru-RU"/>
    </w:rPr>
  </w:style>
  <w:style w:type="table" w:customStyle="1" w:styleId="TableNormal">
    <w:name w:val="Table Normal"/>
    <w:uiPriority w:val="2"/>
    <w:semiHidden/>
    <w:unhideWhenUsed/>
    <w:qFormat/>
    <w:rsid w:val="005400ED"/>
    <w:pPr>
      <w:widowControl w:val="0"/>
      <w:autoSpaceDE w:val="0"/>
      <w:autoSpaceDN w:val="0"/>
      <w:spacing w:before="0" w:after="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5400ED"/>
    <w:pPr>
      <w:ind w:left="595"/>
    </w:pPr>
    <w:rPr>
      <w:sz w:val="28"/>
      <w:szCs w:val="28"/>
    </w:rPr>
  </w:style>
  <w:style w:type="character" w:customStyle="1" w:styleId="a5">
    <w:name w:val="Основной текст Знак"/>
    <w:basedOn w:val="a0"/>
    <w:link w:val="a4"/>
    <w:uiPriority w:val="1"/>
    <w:rsid w:val="005400ED"/>
    <w:rPr>
      <w:rFonts w:eastAsia="Times New Roman"/>
      <w:sz w:val="28"/>
      <w:szCs w:val="28"/>
      <w:lang w:eastAsia="ru-RU" w:bidi="ru-RU"/>
    </w:rPr>
  </w:style>
  <w:style w:type="paragraph" w:styleId="a6">
    <w:name w:val="List Paragraph"/>
    <w:basedOn w:val="a"/>
    <w:uiPriority w:val="1"/>
    <w:qFormat/>
    <w:rsid w:val="005400ED"/>
    <w:pPr>
      <w:spacing w:line="321" w:lineRule="exact"/>
      <w:ind w:left="595" w:hanging="160"/>
    </w:pPr>
  </w:style>
  <w:style w:type="paragraph" w:customStyle="1" w:styleId="TableParagraph">
    <w:name w:val="Table Paragraph"/>
    <w:basedOn w:val="a"/>
    <w:uiPriority w:val="1"/>
    <w:qFormat/>
    <w:rsid w:val="005400ED"/>
  </w:style>
  <w:style w:type="paragraph" w:customStyle="1" w:styleId="Default">
    <w:name w:val="Default"/>
    <w:rsid w:val="005400ED"/>
    <w:pPr>
      <w:autoSpaceDE w:val="0"/>
      <w:autoSpaceDN w:val="0"/>
      <w:adjustRightInd w:val="0"/>
      <w:spacing w:before="0" w:after="0"/>
    </w:pPr>
    <w:rPr>
      <w:color w:val="000000"/>
    </w:rPr>
  </w:style>
  <w:style w:type="paragraph" w:styleId="a7">
    <w:name w:val="Normal (Web)"/>
    <w:basedOn w:val="a"/>
    <w:uiPriority w:val="99"/>
    <w:unhideWhenUsed/>
    <w:rsid w:val="005400ED"/>
    <w:pPr>
      <w:widowControl/>
      <w:autoSpaceDE/>
      <w:autoSpaceDN/>
      <w:spacing w:before="100" w:beforeAutospacing="1" w:after="100" w:afterAutospacing="1"/>
    </w:pPr>
    <w:rPr>
      <w:sz w:val="24"/>
      <w:szCs w:val="24"/>
      <w:lang w:bidi="ar-SA"/>
    </w:rPr>
  </w:style>
  <w:style w:type="paragraph" w:styleId="a8">
    <w:name w:val="Balloon Text"/>
    <w:basedOn w:val="a"/>
    <w:link w:val="a9"/>
    <w:uiPriority w:val="99"/>
    <w:semiHidden/>
    <w:unhideWhenUsed/>
    <w:rsid w:val="005400ED"/>
    <w:rPr>
      <w:rFonts w:ascii="Tahoma" w:hAnsi="Tahoma" w:cs="Tahoma"/>
      <w:sz w:val="16"/>
      <w:szCs w:val="16"/>
    </w:rPr>
  </w:style>
  <w:style w:type="character" w:customStyle="1" w:styleId="a9">
    <w:name w:val="Текст выноски Знак"/>
    <w:basedOn w:val="a0"/>
    <w:link w:val="a8"/>
    <w:uiPriority w:val="99"/>
    <w:semiHidden/>
    <w:rsid w:val="005400ED"/>
    <w:rPr>
      <w:rFonts w:ascii="Tahoma" w:eastAsia="Times New Roman" w:hAnsi="Tahoma" w:cs="Tahoma"/>
      <w:sz w:val="16"/>
      <w:szCs w:val="16"/>
      <w:lang w:eastAsia="ru-RU" w:bidi="ru-RU"/>
    </w:rPr>
  </w:style>
  <w:style w:type="paragraph" w:styleId="aa">
    <w:name w:val="Title"/>
    <w:basedOn w:val="a"/>
    <w:next w:val="a"/>
    <w:link w:val="ab"/>
    <w:uiPriority w:val="10"/>
    <w:qFormat/>
    <w:rsid w:val="005400ED"/>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bidi="ar-SA"/>
    </w:rPr>
  </w:style>
  <w:style w:type="character" w:customStyle="1" w:styleId="ab">
    <w:name w:val="Заголовок Знак"/>
    <w:basedOn w:val="a0"/>
    <w:link w:val="aa"/>
    <w:uiPriority w:val="10"/>
    <w:rsid w:val="005400ED"/>
    <w:rPr>
      <w:rFonts w:asciiTheme="majorHAnsi" w:eastAsiaTheme="majorEastAsia" w:hAnsiTheme="majorHAnsi" w:cstheme="majorBidi"/>
      <w:color w:val="17365D" w:themeColor="text2" w:themeShade="BF"/>
      <w:spacing w:val="5"/>
      <w:kern w:val="28"/>
      <w:sz w:val="52"/>
      <w:szCs w:val="52"/>
      <w:lang w:eastAsia="ru-RU"/>
    </w:rPr>
  </w:style>
  <w:style w:type="character" w:styleId="ac">
    <w:name w:val="Hyperlink"/>
    <w:basedOn w:val="a0"/>
    <w:uiPriority w:val="99"/>
    <w:unhideWhenUsed/>
    <w:rsid w:val="005400ED"/>
    <w:rPr>
      <w:color w:val="0000FF"/>
      <w:u w:val="single"/>
    </w:rPr>
  </w:style>
  <w:style w:type="paragraph" w:customStyle="1" w:styleId="c1">
    <w:name w:val="c1"/>
    <w:basedOn w:val="a"/>
    <w:rsid w:val="005400ED"/>
    <w:pPr>
      <w:widowControl/>
      <w:autoSpaceDE/>
      <w:autoSpaceDN/>
      <w:spacing w:before="100" w:beforeAutospacing="1" w:after="100" w:afterAutospacing="1"/>
    </w:pPr>
    <w:rPr>
      <w:sz w:val="24"/>
      <w:szCs w:val="24"/>
      <w:lang w:bidi="ar-SA"/>
    </w:rPr>
  </w:style>
  <w:style w:type="paragraph" w:styleId="ad">
    <w:name w:val="header"/>
    <w:basedOn w:val="a"/>
    <w:link w:val="ae"/>
    <w:uiPriority w:val="99"/>
    <w:unhideWhenUsed/>
    <w:rsid w:val="005400ED"/>
    <w:pPr>
      <w:widowControl/>
      <w:tabs>
        <w:tab w:val="center" w:pos="4677"/>
        <w:tab w:val="right" w:pos="9355"/>
      </w:tabs>
      <w:autoSpaceDE/>
      <w:autoSpaceDN/>
    </w:pPr>
    <w:rPr>
      <w:sz w:val="24"/>
      <w:szCs w:val="24"/>
      <w:lang w:bidi="ar-SA"/>
    </w:rPr>
  </w:style>
  <w:style w:type="character" w:customStyle="1" w:styleId="ae">
    <w:name w:val="Верхний колонтитул Знак"/>
    <w:basedOn w:val="a0"/>
    <w:link w:val="ad"/>
    <w:uiPriority w:val="99"/>
    <w:rsid w:val="005400ED"/>
    <w:rPr>
      <w:rFonts w:eastAsia="Times New Roman"/>
      <w:lang w:eastAsia="ru-RU"/>
    </w:rPr>
  </w:style>
  <w:style w:type="paragraph" w:styleId="af">
    <w:name w:val="footer"/>
    <w:basedOn w:val="a"/>
    <w:link w:val="af0"/>
    <w:uiPriority w:val="99"/>
    <w:unhideWhenUsed/>
    <w:rsid w:val="005400ED"/>
    <w:pPr>
      <w:widowControl/>
      <w:tabs>
        <w:tab w:val="center" w:pos="4677"/>
        <w:tab w:val="right" w:pos="9355"/>
      </w:tabs>
      <w:autoSpaceDE/>
      <w:autoSpaceDN/>
    </w:pPr>
    <w:rPr>
      <w:sz w:val="24"/>
      <w:szCs w:val="24"/>
      <w:lang w:bidi="ar-SA"/>
    </w:rPr>
  </w:style>
  <w:style w:type="character" w:customStyle="1" w:styleId="af0">
    <w:name w:val="Нижний колонтитул Знак"/>
    <w:basedOn w:val="a0"/>
    <w:link w:val="af"/>
    <w:uiPriority w:val="99"/>
    <w:rsid w:val="005400ED"/>
    <w:rPr>
      <w:rFonts w:eastAsia="Times New Roman"/>
      <w:lang w:eastAsia="ru-RU"/>
    </w:rPr>
  </w:style>
  <w:style w:type="paragraph" w:customStyle="1" w:styleId="ConsPlusNormal">
    <w:name w:val="ConsPlusNormal"/>
    <w:rsid w:val="005400ED"/>
    <w:pPr>
      <w:widowControl w:val="0"/>
      <w:autoSpaceDE w:val="0"/>
      <w:autoSpaceDN w:val="0"/>
      <w:adjustRightInd w:val="0"/>
      <w:spacing w:before="0" w:after="0"/>
    </w:pPr>
    <w:rPr>
      <w:rFonts w:ascii="Arial" w:eastAsia="Times New Roman" w:hAnsi="Arial" w:cs="Arial"/>
      <w:sz w:val="20"/>
      <w:szCs w:val="20"/>
      <w:lang w:eastAsia="ru-RU"/>
    </w:rPr>
  </w:style>
  <w:style w:type="character" w:customStyle="1" w:styleId="26">
    <w:name w:val="Основной текст (26)_"/>
    <w:link w:val="260"/>
    <w:rsid w:val="00205081"/>
    <w:rPr>
      <w:sz w:val="28"/>
      <w:szCs w:val="28"/>
      <w:shd w:val="clear" w:color="auto" w:fill="FFFFFF"/>
    </w:rPr>
  </w:style>
  <w:style w:type="paragraph" w:customStyle="1" w:styleId="260">
    <w:name w:val="Основной текст (26)"/>
    <w:basedOn w:val="a"/>
    <w:link w:val="26"/>
    <w:rsid w:val="00205081"/>
    <w:pPr>
      <w:shd w:val="clear" w:color="auto" w:fill="FFFFFF"/>
      <w:autoSpaceDE/>
      <w:autoSpaceDN/>
      <w:spacing w:before="420" w:after="420" w:line="0" w:lineRule="atLeast"/>
      <w:ind w:hanging="440"/>
      <w:jc w:val="center"/>
    </w:pPr>
    <w:rPr>
      <w:rFonts w:eastAsiaTheme="minorHAnsi"/>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95721">
      <w:bodyDiv w:val="1"/>
      <w:marLeft w:val="0"/>
      <w:marRight w:val="0"/>
      <w:marTop w:val="0"/>
      <w:marBottom w:val="0"/>
      <w:divBdr>
        <w:top w:val="none" w:sz="0" w:space="0" w:color="auto"/>
        <w:left w:val="none" w:sz="0" w:space="0" w:color="auto"/>
        <w:bottom w:val="none" w:sz="0" w:space="0" w:color="auto"/>
        <w:right w:val="none" w:sz="0" w:space="0" w:color="auto"/>
      </w:divBdr>
    </w:div>
    <w:div w:id="62157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1000videourokov.ru/raznoe-video-obychenie/yroki-risovaniia/2153-kak-nauchitsya-risovat-bereg-i-more"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1.jpeg"/><Relationship Id="rId12" Type="http://schemas.openxmlformats.org/officeDocument/2006/relationships/hyperlink" Target="https://www.linteum.ru/article359.html" TargetMode="External"/><Relationship Id="rId17" Type="http://schemas.openxmlformats.org/officeDocument/2006/relationships/hyperlink" Target="https://visart.info/" TargetMode="External"/><Relationship Id="rId2" Type="http://schemas.openxmlformats.org/officeDocument/2006/relationships/styles" Target="styles.xml"/><Relationship Id="rId16" Type="http://schemas.openxmlformats.org/officeDocument/2006/relationships/hyperlink" Target="https://www.smirnova.net/"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alachevaschool.ru/" TargetMode="External"/><Relationship Id="rId5" Type="http://schemas.openxmlformats.org/officeDocument/2006/relationships/footnotes" Target="footnotes.xml"/><Relationship Id="rId15" Type="http://schemas.openxmlformats.org/officeDocument/2006/relationships/hyperlink" Target="https://draw.demiart.ru/" TargetMode="External"/><Relationship Id="rId23" Type="http://schemas.openxmlformats.org/officeDocument/2006/relationships/theme" Target="theme/theme1.xml"/><Relationship Id="rId10" Type="http://schemas.openxmlformats.org/officeDocument/2006/relationships/hyperlink" Target="https://www.hudozhnik.online/"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clubnps.ru/master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35</Pages>
  <Words>8361</Words>
  <Characters>47660</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307-14</dc:creator>
  <cp:keywords/>
  <dc:description/>
  <cp:lastModifiedBy>Юля</cp:lastModifiedBy>
  <cp:revision>7</cp:revision>
  <cp:lastPrinted>2025-04-10T04:13:00Z</cp:lastPrinted>
  <dcterms:created xsi:type="dcterms:W3CDTF">2025-04-09T18:29:00Z</dcterms:created>
  <dcterms:modified xsi:type="dcterms:W3CDTF">2025-04-16T19:25:00Z</dcterms:modified>
</cp:coreProperties>
</file>