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6FD5" w14:textId="261E0B9E" w:rsidR="0054348D" w:rsidRDefault="002F08F2">
      <w:pPr>
        <w:pStyle w:val="a3"/>
        <w:spacing w:before="67"/>
        <w:ind w:right="103"/>
      </w:pPr>
      <w:bookmarkStart w:id="0" w:name="_GoBack"/>
      <w:bookmarkEnd w:id="0"/>
      <w:r>
        <w:t>Образовательная программа дошкольного образования (далее – 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 w:rsidR="00743B61">
        <w:t>обще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43B61">
        <w:t>«Карлинская средняя школа» (дошкольные группы),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 образования (утвержден приказом Министерства образования и</w:t>
      </w:r>
      <w:r>
        <w:rPr>
          <w:spacing w:val="-67"/>
        </w:rPr>
        <w:t xml:space="preserve"> </w:t>
      </w:r>
      <w:r>
        <w:t>науки Российской Федерации от 17 октября 2013 г. № 1155) (далее – ФГОС</w:t>
      </w:r>
      <w:r>
        <w:rPr>
          <w:spacing w:val="1"/>
        </w:rPr>
        <w:t xml:space="preserve"> </w:t>
      </w:r>
      <w:r>
        <w:t>ДО) и федеральной образовательной программы дошкольного образования</w:t>
      </w:r>
      <w:r>
        <w:rPr>
          <w:spacing w:val="1"/>
        </w:rPr>
        <w:t xml:space="preserve"> </w:t>
      </w:r>
      <w:r>
        <w:t xml:space="preserve">(утверждена приказом Министерства просвещения </w:t>
      </w:r>
      <w:r>
        <w:t>Российской Федерации от</w:t>
      </w:r>
      <w:r>
        <w:rPr>
          <w:spacing w:val="-67"/>
        </w:rPr>
        <w:t xml:space="preserve"> </w:t>
      </w:r>
      <w:r>
        <w:t>25.11.2022 №1028) (далее - Федеральная программа), с учётом особенностей</w:t>
      </w:r>
      <w:r>
        <w:rPr>
          <w:spacing w:val="1"/>
        </w:rPr>
        <w:t xml:space="preserve"> </w:t>
      </w:r>
      <w:r>
        <w:t>образовательного учреждения, региона и образовательных потребностей и</w:t>
      </w:r>
      <w:r>
        <w:rPr>
          <w:spacing w:val="1"/>
        </w:rPr>
        <w:t xml:space="preserve"> </w:t>
      </w:r>
      <w:r>
        <w:t>запросов воспитанников. Определяет цель, задачи, планируемые 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</w:t>
      </w:r>
      <w:r>
        <w:t>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14:paraId="41793BF5" w14:textId="77777777" w:rsidR="0054348D" w:rsidRDefault="0054348D">
      <w:pPr>
        <w:pStyle w:val="a3"/>
        <w:spacing w:before="5"/>
        <w:ind w:left="0"/>
        <w:jc w:val="left"/>
        <w:rPr>
          <w:sz w:val="27"/>
        </w:rPr>
      </w:pPr>
    </w:p>
    <w:p w14:paraId="62FE1053" w14:textId="77777777" w:rsidR="0054348D" w:rsidRDefault="002F08F2">
      <w:pPr>
        <w:pStyle w:val="a3"/>
        <w:ind w:right="104"/>
      </w:pPr>
      <w:r>
        <w:t>Программа</w:t>
      </w:r>
      <w:r>
        <w:rPr>
          <w:spacing w:val="-12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spacing w:val="-1"/>
        </w:rPr>
        <w:t>взаимодополняющими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необходимыми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ДО.</w:t>
      </w:r>
    </w:p>
    <w:p w14:paraId="47C536B0" w14:textId="77777777" w:rsidR="0054348D" w:rsidRDefault="0054348D">
      <w:pPr>
        <w:pStyle w:val="a3"/>
        <w:ind w:left="0"/>
        <w:jc w:val="left"/>
        <w:rPr>
          <w:sz w:val="27"/>
        </w:rPr>
      </w:pPr>
    </w:p>
    <w:p w14:paraId="73CFE569" w14:textId="77777777" w:rsidR="0054348D" w:rsidRDefault="002F08F2">
      <w:pPr>
        <w:pStyle w:val="a3"/>
        <w:ind w:right="10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областях.</w:t>
      </w:r>
    </w:p>
    <w:p w14:paraId="09A0E76E" w14:textId="77777777" w:rsidR="0054348D" w:rsidRDefault="0054348D">
      <w:pPr>
        <w:pStyle w:val="a3"/>
        <w:spacing w:before="1"/>
        <w:ind w:left="0"/>
        <w:jc w:val="left"/>
        <w:rPr>
          <w:sz w:val="27"/>
        </w:rPr>
      </w:pPr>
    </w:p>
    <w:p w14:paraId="7CDB2B38" w14:textId="77777777" w:rsidR="0054348D" w:rsidRDefault="002F08F2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областях:</w:t>
      </w:r>
    </w:p>
    <w:p w14:paraId="7F15EF63" w14:textId="77777777" w:rsidR="0054348D" w:rsidRDefault="0054348D">
      <w:pPr>
        <w:pStyle w:val="a3"/>
        <w:spacing w:before="3"/>
        <w:ind w:left="0"/>
        <w:jc w:val="left"/>
        <w:rPr>
          <w:sz w:val="27"/>
        </w:rPr>
      </w:pPr>
    </w:p>
    <w:p w14:paraId="078DA679" w14:textId="4BEC974F" w:rsidR="0054348D" w:rsidRPr="005B351C" w:rsidRDefault="002F08F2">
      <w:pPr>
        <w:pStyle w:val="a4"/>
        <w:numPr>
          <w:ilvl w:val="0"/>
          <w:numId w:val="3"/>
        </w:numPr>
        <w:tabs>
          <w:tab w:val="left" w:pos="323"/>
        </w:tabs>
        <w:ind w:right="104" w:firstLine="0"/>
        <w:rPr>
          <w:sz w:val="28"/>
        </w:rPr>
      </w:pPr>
      <w:r w:rsidRPr="005B351C">
        <w:rPr>
          <w:sz w:val="28"/>
        </w:rPr>
        <w:t>познавательное развитие - Парциальная программа «</w:t>
      </w:r>
      <w:r w:rsidR="005B351C" w:rsidRPr="005B351C">
        <w:rPr>
          <w:sz w:val="28"/>
        </w:rPr>
        <w:t>Мир путешествий по симбирскому краю</w:t>
      </w:r>
      <w:r w:rsidRPr="005B351C">
        <w:rPr>
          <w:sz w:val="28"/>
        </w:rPr>
        <w:t>»</w:t>
      </w:r>
      <w:r w:rsidRPr="005B351C">
        <w:rPr>
          <w:spacing w:val="1"/>
          <w:sz w:val="28"/>
        </w:rPr>
        <w:t xml:space="preserve"> </w:t>
      </w:r>
      <w:r w:rsidRPr="005B351C">
        <w:rPr>
          <w:sz w:val="28"/>
        </w:rPr>
        <w:t>(</w:t>
      </w:r>
      <w:r w:rsidR="005B351C" w:rsidRPr="005B351C">
        <w:rPr>
          <w:sz w:val="28"/>
        </w:rPr>
        <w:t xml:space="preserve">Е.В. </w:t>
      </w:r>
      <w:proofErr w:type="spellStart"/>
      <w:r w:rsidR="005B351C" w:rsidRPr="005B351C">
        <w:rPr>
          <w:sz w:val="28"/>
        </w:rPr>
        <w:t>Олейникова</w:t>
      </w:r>
      <w:proofErr w:type="spellEnd"/>
      <w:r w:rsidR="005B351C" w:rsidRPr="005B351C">
        <w:rPr>
          <w:sz w:val="28"/>
        </w:rPr>
        <w:t xml:space="preserve">, В.Г. </w:t>
      </w:r>
      <w:proofErr w:type="spellStart"/>
      <w:r w:rsidR="005B351C" w:rsidRPr="005B351C">
        <w:rPr>
          <w:sz w:val="28"/>
        </w:rPr>
        <w:t>Новопольцева</w:t>
      </w:r>
      <w:proofErr w:type="spellEnd"/>
      <w:r w:rsidR="005B351C" w:rsidRPr="005B351C">
        <w:rPr>
          <w:sz w:val="28"/>
        </w:rPr>
        <w:t>, Ульяновск, 2021 г</w:t>
      </w:r>
      <w:r w:rsidRPr="005B351C">
        <w:rPr>
          <w:sz w:val="28"/>
        </w:rPr>
        <w:t>).</w:t>
      </w:r>
    </w:p>
    <w:p w14:paraId="60382D06" w14:textId="77777777" w:rsidR="0054348D" w:rsidRPr="005B351C" w:rsidRDefault="0054348D">
      <w:pPr>
        <w:pStyle w:val="a3"/>
        <w:ind w:left="0"/>
        <w:jc w:val="left"/>
        <w:rPr>
          <w:sz w:val="27"/>
        </w:rPr>
      </w:pPr>
    </w:p>
    <w:p w14:paraId="2199BEB9" w14:textId="77777777" w:rsidR="0054348D" w:rsidRDefault="002F08F2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разделы.</w:t>
      </w:r>
    </w:p>
    <w:p w14:paraId="2236948D" w14:textId="77777777" w:rsidR="0054348D" w:rsidRDefault="0054348D">
      <w:pPr>
        <w:pStyle w:val="a3"/>
        <w:ind w:left="0"/>
        <w:jc w:val="left"/>
        <w:rPr>
          <w:sz w:val="27"/>
        </w:rPr>
      </w:pPr>
    </w:p>
    <w:p w14:paraId="22EDBACB" w14:textId="77777777" w:rsidR="0054348D" w:rsidRDefault="002F08F2">
      <w:pPr>
        <w:pStyle w:val="a3"/>
        <w:spacing w:before="1"/>
        <w:ind w:right="108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 раннем, дошкольном возрастах, а также на э</w:t>
      </w:r>
      <w:r>
        <w:t>тапе завершения</w:t>
      </w:r>
      <w:r>
        <w:rPr>
          <w:spacing w:val="1"/>
        </w:rPr>
        <w:t xml:space="preserve"> </w:t>
      </w:r>
      <w:r>
        <w:t>освоения Программы; подходы к педагогической диагностике достижения</w:t>
      </w:r>
      <w:r>
        <w:rPr>
          <w:spacing w:val="1"/>
        </w:rPr>
        <w:t xml:space="preserve"> </w:t>
      </w:r>
      <w:r>
        <w:t>планируемых результатов.</w:t>
      </w:r>
    </w:p>
    <w:p w14:paraId="1523C1DC" w14:textId="77777777" w:rsidR="0054348D" w:rsidRDefault="0054348D">
      <w:pPr>
        <w:pStyle w:val="a3"/>
        <w:spacing w:before="1"/>
        <w:ind w:left="0"/>
        <w:jc w:val="left"/>
        <w:rPr>
          <w:sz w:val="27"/>
        </w:rPr>
      </w:pPr>
    </w:p>
    <w:p w14:paraId="17D0CCAC" w14:textId="77777777" w:rsidR="0054348D" w:rsidRDefault="002F08F2">
      <w:pPr>
        <w:pStyle w:val="a3"/>
        <w:spacing w:before="1"/>
        <w:ind w:right="1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каждой</w:t>
      </w:r>
      <w:r>
        <w:rPr>
          <w:spacing w:val="3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областей</w:t>
      </w:r>
      <w:r>
        <w:rPr>
          <w:spacing w:val="37"/>
        </w:rPr>
        <w:t xml:space="preserve"> </w:t>
      </w:r>
      <w:r>
        <w:t>для</w:t>
      </w:r>
    </w:p>
    <w:p w14:paraId="40489B5B" w14:textId="77777777" w:rsidR="0054348D" w:rsidRDefault="0054348D">
      <w:pPr>
        <w:sectPr w:rsidR="0054348D" w:rsidSect="00D629B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3C7CC6BA" w14:textId="77777777" w:rsidR="0054348D" w:rsidRDefault="002F08F2">
      <w:pPr>
        <w:pStyle w:val="a3"/>
        <w:spacing w:before="67"/>
        <w:ind w:right="104"/>
      </w:pPr>
      <w:r>
        <w:lastRenderedPageBreak/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 речевое, художественно-эстетическое, физическое развитие).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нем</w:t>
      </w:r>
      <w:r>
        <w:rPr>
          <w:spacing w:val="-20"/>
        </w:rPr>
        <w:t xml:space="preserve"> </w:t>
      </w:r>
      <w:r>
        <w:rPr>
          <w:spacing w:val="-1"/>
        </w:rPr>
        <w:t>представлены</w:t>
      </w:r>
      <w:r>
        <w:rPr>
          <w:spacing w:val="-18"/>
        </w:rPr>
        <w:t xml:space="preserve"> </w:t>
      </w:r>
      <w:r>
        <w:rPr>
          <w:spacing w:val="-1"/>
        </w:rPr>
        <w:t>описания</w:t>
      </w:r>
      <w:r>
        <w:rPr>
          <w:spacing w:val="-17"/>
        </w:rPr>
        <w:t xml:space="preserve"> </w:t>
      </w:r>
      <w:r>
        <w:t>вариативных</w:t>
      </w:r>
      <w:r>
        <w:rPr>
          <w:spacing w:val="-18"/>
        </w:rPr>
        <w:t xml:space="preserve"> </w:t>
      </w:r>
      <w:r>
        <w:t>форм,</w:t>
      </w:r>
      <w:r>
        <w:rPr>
          <w:spacing w:val="-18"/>
        </w:rPr>
        <w:t xml:space="preserve"> </w:t>
      </w:r>
      <w:r>
        <w:t>способов,</w:t>
      </w:r>
      <w:r>
        <w:rPr>
          <w:spacing w:val="-18"/>
        </w:rPr>
        <w:t xml:space="preserve"> </w:t>
      </w:r>
      <w:r>
        <w:t>методов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 xml:space="preserve">реализации Программы; </w:t>
      </w:r>
      <w:r>
        <w:t>особенностей образовательной деятельности разных</w:t>
      </w:r>
      <w:r>
        <w:rPr>
          <w:spacing w:val="1"/>
        </w:rPr>
        <w:t xml:space="preserve"> </w:t>
      </w:r>
      <w:r>
        <w:t>видов и культурных практик и способов поддержки детской 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педагогического коллектива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обучающихся.</w:t>
      </w:r>
    </w:p>
    <w:p w14:paraId="19E0B127" w14:textId="77777777" w:rsidR="0054348D" w:rsidRDefault="0054348D">
      <w:pPr>
        <w:pStyle w:val="a3"/>
        <w:spacing w:before="2"/>
        <w:ind w:left="0"/>
        <w:jc w:val="left"/>
        <w:rPr>
          <w:sz w:val="27"/>
        </w:rPr>
      </w:pPr>
    </w:p>
    <w:p w14:paraId="5BF8E801" w14:textId="77777777" w:rsidR="0054348D" w:rsidRDefault="002F08F2">
      <w:pPr>
        <w:pStyle w:val="a3"/>
        <w:ind w:right="102"/>
      </w:pPr>
      <w:r>
        <w:t>В содержательный раздел Программы входит рабочая программа воспитания,</w:t>
      </w:r>
      <w:r>
        <w:rPr>
          <w:spacing w:val="-67"/>
        </w:rPr>
        <w:t xml:space="preserve"> </w:t>
      </w:r>
      <w:r>
        <w:t>ко</w:t>
      </w:r>
      <w:r>
        <w:t>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 приобщение детей к российским традиционным духовным</w:t>
      </w:r>
      <w:r>
        <w:rPr>
          <w:spacing w:val="1"/>
        </w:rPr>
        <w:t xml:space="preserve"> </w:t>
      </w:r>
      <w:r>
        <w:rPr>
          <w:spacing w:val="-1"/>
        </w:rPr>
        <w:t>ценностям,</w:t>
      </w:r>
      <w:r>
        <w:rPr>
          <w:spacing w:val="-18"/>
        </w:rPr>
        <w:t xml:space="preserve"> </w:t>
      </w:r>
      <w:r>
        <w:rPr>
          <w:spacing w:val="-1"/>
        </w:rPr>
        <w:t>включая</w:t>
      </w:r>
      <w:r>
        <w:rPr>
          <w:spacing w:val="-19"/>
        </w:rPr>
        <w:t xml:space="preserve"> </w:t>
      </w:r>
      <w:r>
        <w:rPr>
          <w:spacing w:val="-1"/>
        </w:rPr>
        <w:t>культурные</w:t>
      </w:r>
      <w:r>
        <w:rPr>
          <w:spacing w:val="-20"/>
        </w:rPr>
        <w:t xml:space="preserve"> </w:t>
      </w:r>
      <w:r>
        <w:t>ценности</w:t>
      </w:r>
      <w:r>
        <w:rPr>
          <w:spacing w:val="-16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этнической</w:t>
      </w:r>
      <w:r>
        <w:rPr>
          <w:spacing w:val="-17"/>
        </w:rPr>
        <w:t xml:space="preserve"> </w:t>
      </w:r>
      <w:r>
        <w:t>группы,</w:t>
      </w:r>
      <w:r>
        <w:rPr>
          <w:spacing w:val="-17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 обществе.</w:t>
      </w:r>
    </w:p>
    <w:p w14:paraId="76E94919" w14:textId="77777777" w:rsidR="0054348D" w:rsidRDefault="0054348D">
      <w:pPr>
        <w:pStyle w:val="a3"/>
        <w:spacing w:before="3"/>
        <w:ind w:left="0"/>
        <w:jc w:val="left"/>
        <w:rPr>
          <w:sz w:val="27"/>
        </w:rPr>
      </w:pPr>
    </w:p>
    <w:p w14:paraId="6EA64302" w14:textId="2FB168B8" w:rsidR="0054348D" w:rsidRDefault="002F08F2">
      <w:pPr>
        <w:pStyle w:val="a3"/>
        <w:ind w:right="103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развивающей предметно-пространственной среды (далее - РППС) в</w:t>
      </w:r>
      <w:r w:rsidR="00743B61">
        <w:t xml:space="preserve"> дошкольных группах</w:t>
      </w:r>
      <w:r>
        <w:t xml:space="preserve"> МБОУ</w:t>
      </w:r>
      <w:r>
        <w:rPr>
          <w:spacing w:val="1"/>
        </w:rPr>
        <w:t xml:space="preserve"> </w:t>
      </w:r>
      <w:r w:rsidR="00743B61">
        <w:t>«Карлинская средняя школа»</w:t>
      </w:r>
      <w:r>
        <w:t>;</w:t>
      </w:r>
      <w:r>
        <w:rPr>
          <w:spacing w:val="-14"/>
        </w:rPr>
        <w:t xml:space="preserve"> </w:t>
      </w:r>
      <w:r>
        <w:t>материально-</w:t>
      </w:r>
      <w:r>
        <w:t>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обеспеченность</w:t>
      </w:r>
      <w:r>
        <w:rPr>
          <w:spacing w:val="-68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14:paraId="7B659889" w14:textId="77777777" w:rsidR="0054348D" w:rsidRDefault="0054348D">
      <w:pPr>
        <w:pStyle w:val="a3"/>
        <w:spacing w:before="2"/>
        <w:ind w:left="0"/>
        <w:jc w:val="left"/>
        <w:rPr>
          <w:sz w:val="27"/>
        </w:rPr>
      </w:pPr>
    </w:p>
    <w:p w14:paraId="0399C6DF" w14:textId="77777777" w:rsidR="0054348D" w:rsidRDefault="002F08F2">
      <w:pPr>
        <w:pStyle w:val="a3"/>
        <w:ind w:right="103"/>
      </w:pPr>
      <w:r>
        <w:t>Программа предназначена для обучающихся в возрасте с 2 месяцев до начала</w:t>
      </w:r>
      <w:r>
        <w:rPr>
          <w:spacing w:val="-67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позже</w:t>
      </w:r>
      <w:r>
        <w:rPr>
          <w:spacing w:val="-16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ребёнком</w:t>
      </w:r>
      <w:r>
        <w:rPr>
          <w:spacing w:val="-68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восьми лет.</w:t>
      </w:r>
    </w:p>
    <w:p w14:paraId="3D6EF94E" w14:textId="77777777" w:rsidR="0054348D" w:rsidRDefault="0054348D">
      <w:pPr>
        <w:pStyle w:val="a3"/>
        <w:spacing w:before="1"/>
        <w:ind w:left="0"/>
        <w:jc w:val="left"/>
        <w:rPr>
          <w:sz w:val="27"/>
        </w:rPr>
      </w:pPr>
    </w:p>
    <w:p w14:paraId="655F0A30" w14:textId="77777777" w:rsidR="0054348D" w:rsidRDefault="002F08F2">
      <w:pPr>
        <w:pStyle w:val="a3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0A16C003" w14:textId="77777777" w:rsidR="0054348D" w:rsidRDefault="0054348D">
      <w:pPr>
        <w:pStyle w:val="a3"/>
        <w:spacing w:before="8"/>
        <w:ind w:left="0"/>
        <w:jc w:val="left"/>
        <w:rPr>
          <w:sz w:val="27"/>
        </w:rPr>
      </w:pPr>
    </w:p>
    <w:p w14:paraId="25D0EE23" w14:textId="77777777" w:rsidR="0054348D" w:rsidRDefault="002F08F2">
      <w:pPr>
        <w:pStyle w:val="1"/>
        <w:ind w:right="102"/>
      </w:pPr>
      <w:r>
        <w:t>Характеристика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детей</w:t>
      </w:r>
    </w:p>
    <w:p w14:paraId="5B4C6D49" w14:textId="77777777" w:rsidR="0054348D" w:rsidRDefault="0054348D">
      <w:pPr>
        <w:pStyle w:val="a3"/>
        <w:spacing w:before="7"/>
        <w:ind w:left="0"/>
        <w:jc w:val="left"/>
        <w:rPr>
          <w:b/>
          <w:sz w:val="26"/>
        </w:rPr>
      </w:pPr>
    </w:p>
    <w:p w14:paraId="1E0968AE" w14:textId="77777777" w:rsidR="0054348D" w:rsidRDefault="002F08F2">
      <w:pPr>
        <w:pStyle w:val="a3"/>
        <w:spacing w:before="1"/>
      </w:pPr>
      <w:r>
        <w:t>Система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включает:</w:t>
      </w:r>
    </w:p>
    <w:p w14:paraId="6A01A8E9" w14:textId="77777777" w:rsidR="0054348D" w:rsidRDefault="0054348D">
      <w:pPr>
        <w:pStyle w:val="a3"/>
        <w:spacing w:before="1"/>
        <w:ind w:left="0"/>
        <w:jc w:val="left"/>
        <w:rPr>
          <w:sz w:val="27"/>
        </w:rPr>
      </w:pPr>
    </w:p>
    <w:p w14:paraId="5CB9DA58" w14:textId="77777777" w:rsidR="0054348D" w:rsidRDefault="002F08F2">
      <w:pPr>
        <w:pStyle w:val="a4"/>
        <w:numPr>
          <w:ilvl w:val="0"/>
          <w:numId w:val="2"/>
        </w:numPr>
        <w:tabs>
          <w:tab w:val="left" w:pos="249"/>
        </w:tabs>
        <w:ind w:right="111" w:firstLine="0"/>
        <w:rPr>
          <w:sz w:val="28"/>
        </w:rPr>
      </w:pPr>
      <w:r>
        <w:rPr>
          <w:spacing w:val="-1"/>
          <w:sz w:val="28"/>
        </w:rPr>
        <w:t>ознакомление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</w:rPr>
        <w:t>ами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ДОУ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14:paraId="60FA4ACB" w14:textId="77777777" w:rsidR="0054348D" w:rsidRDefault="0054348D">
      <w:pPr>
        <w:pStyle w:val="a3"/>
        <w:ind w:left="0"/>
        <w:jc w:val="left"/>
        <w:rPr>
          <w:sz w:val="27"/>
        </w:rPr>
      </w:pPr>
    </w:p>
    <w:p w14:paraId="7D142C01" w14:textId="77777777" w:rsidR="0054348D" w:rsidRDefault="002F08F2">
      <w:pPr>
        <w:pStyle w:val="a4"/>
        <w:numPr>
          <w:ilvl w:val="0"/>
          <w:numId w:val="2"/>
        </w:numPr>
        <w:tabs>
          <w:tab w:val="left" w:pos="342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09E90F8A" w14:textId="77777777" w:rsidR="0054348D" w:rsidRDefault="0054348D">
      <w:pPr>
        <w:pStyle w:val="a3"/>
        <w:spacing w:before="9"/>
        <w:ind w:left="0"/>
        <w:jc w:val="left"/>
        <w:rPr>
          <w:sz w:val="26"/>
        </w:rPr>
      </w:pPr>
    </w:p>
    <w:p w14:paraId="4D05C745" w14:textId="77777777" w:rsidR="0054348D" w:rsidRDefault="002F08F2">
      <w:pPr>
        <w:pStyle w:val="a4"/>
        <w:numPr>
          <w:ilvl w:val="0"/>
          <w:numId w:val="2"/>
        </w:numPr>
        <w:tabs>
          <w:tab w:val="left" w:pos="445"/>
        </w:tabs>
        <w:ind w:right="10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</w:p>
    <w:p w14:paraId="71BA8D5C" w14:textId="77777777" w:rsidR="0054348D" w:rsidRDefault="0054348D">
      <w:pPr>
        <w:pStyle w:val="a3"/>
        <w:spacing w:before="1"/>
        <w:ind w:left="0"/>
        <w:jc w:val="left"/>
        <w:rPr>
          <w:sz w:val="27"/>
        </w:rPr>
      </w:pPr>
    </w:p>
    <w:p w14:paraId="1CCE06D3" w14:textId="77777777" w:rsidR="0054348D" w:rsidRDefault="002F08F2">
      <w:pPr>
        <w:pStyle w:val="a4"/>
        <w:numPr>
          <w:ilvl w:val="0"/>
          <w:numId w:val="2"/>
        </w:numPr>
        <w:tabs>
          <w:tab w:val="left" w:pos="301"/>
        </w:tabs>
        <w:ind w:right="111" w:firstLine="0"/>
        <w:rPr>
          <w:sz w:val="28"/>
        </w:rPr>
      </w:pPr>
      <w:r>
        <w:rPr>
          <w:sz w:val="28"/>
        </w:rPr>
        <w:t>целенаправленную работу, пропагандирующую общественное 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14:paraId="26E87EA2" w14:textId="77777777" w:rsidR="0054348D" w:rsidRDefault="0054348D">
      <w:pPr>
        <w:pStyle w:val="a3"/>
        <w:spacing w:before="1"/>
        <w:ind w:left="0"/>
        <w:jc w:val="left"/>
        <w:rPr>
          <w:sz w:val="27"/>
        </w:rPr>
      </w:pPr>
    </w:p>
    <w:p w14:paraId="404EC63F" w14:textId="77777777" w:rsidR="0054348D" w:rsidRDefault="002F08F2">
      <w:pPr>
        <w:pStyle w:val="a4"/>
        <w:numPr>
          <w:ilvl w:val="0"/>
          <w:numId w:val="2"/>
        </w:numPr>
        <w:tabs>
          <w:tab w:val="left" w:pos="280"/>
        </w:tabs>
        <w:ind w:firstLine="0"/>
        <w:rPr>
          <w:sz w:val="28"/>
        </w:rPr>
      </w:pPr>
      <w:r>
        <w:rPr>
          <w:sz w:val="28"/>
        </w:rPr>
        <w:t>обучение конкретным приемам и методам воспитания и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семинарах-практикумах,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</w:p>
    <w:p w14:paraId="29183DF9" w14:textId="77777777" w:rsidR="0054348D" w:rsidRDefault="0054348D">
      <w:pPr>
        <w:jc w:val="both"/>
        <w:rPr>
          <w:sz w:val="28"/>
        </w:rPr>
        <w:sectPr w:rsidR="0054348D" w:rsidSect="00D629B2">
          <w:pgSz w:w="11910" w:h="16840"/>
          <w:pgMar w:top="1040" w:right="740" w:bottom="280" w:left="1600" w:header="720" w:footer="720" w:gutter="0"/>
          <w:cols w:space="720"/>
        </w:sectPr>
      </w:pPr>
    </w:p>
    <w:p w14:paraId="220E4031" w14:textId="77777777" w:rsidR="0054348D" w:rsidRDefault="002F08F2">
      <w:pPr>
        <w:pStyle w:val="a3"/>
        <w:spacing w:before="67"/>
        <w:ind w:right="109"/>
      </w:pPr>
      <w:r>
        <w:lastRenderedPageBreak/>
        <w:t>Одним из важных принципов технологии реализации Программы является</w:t>
      </w:r>
      <w:r>
        <w:rPr>
          <w:spacing w:val="1"/>
        </w:rPr>
        <w:t xml:space="preserve"> </w:t>
      </w:r>
      <w:r>
        <w:t>совместное с родителями воспитание и развитие дошкольников, вовлечение</w:t>
      </w:r>
      <w:r>
        <w:rPr>
          <w:spacing w:val="1"/>
        </w:rPr>
        <w:t xml:space="preserve"> </w:t>
      </w:r>
      <w:r>
        <w:t>родите</w:t>
      </w:r>
      <w:r>
        <w:t>лей в образовательный процесс дошкольного учреждения. При этом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деловые и личные контакты, вовлекать их в процесс совместно</w:t>
      </w:r>
      <w:r>
        <w:t>го воспитания</w:t>
      </w:r>
      <w:r>
        <w:rPr>
          <w:spacing w:val="1"/>
        </w:rPr>
        <w:t xml:space="preserve"> </w:t>
      </w:r>
      <w:r>
        <w:t>дошкольников.</w:t>
      </w:r>
    </w:p>
    <w:p w14:paraId="17C15D43" w14:textId="77777777" w:rsidR="0054348D" w:rsidRDefault="0054348D">
      <w:pPr>
        <w:pStyle w:val="a3"/>
        <w:spacing w:before="9"/>
        <w:ind w:left="0"/>
        <w:jc w:val="left"/>
        <w:rPr>
          <w:sz w:val="27"/>
        </w:rPr>
      </w:pPr>
    </w:p>
    <w:p w14:paraId="7023956D" w14:textId="77777777" w:rsidR="0054348D" w:rsidRDefault="002F08F2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</w:p>
    <w:p w14:paraId="20285862" w14:textId="77777777" w:rsidR="0054348D" w:rsidRDefault="0054348D">
      <w:pPr>
        <w:pStyle w:val="a3"/>
        <w:spacing w:before="8"/>
        <w:ind w:left="0"/>
        <w:jc w:val="left"/>
        <w:rPr>
          <w:b/>
          <w:sz w:val="26"/>
        </w:rPr>
      </w:pPr>
    </w:p>
    <w:p w14:paraId="46D35CBA" w14:textId="77777777" w:rsidR="0054348D" w:rsidRDefault="002F08F2">
      <w:pPr>
        <w:pStyle w:val="a4"/>
        <w:numPr>
          <w:ilvl w:val="0"/>
          <w:numId w:val="1"/>
        </w:numPr>
        <w:tabs>
          <w:tab w:val="left" w:pos="443"/>
        </w:tabs>
        <w:ind w:firstLine="0"/>
        <w:jc w:val="both"/>
        <w:rPr>
          <w:sz w:val="28"/>
        </w:rPr>
      </w:pPr>
      <w:r>
        <w:rPr>
          <w:sz w:val="28"/>
        </w:rPr>
        <w:t>Педагогический мониторинг Изучение своеобразия семей,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(опросы,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анкетирование),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посещение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семей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дому,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 общением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</w:p>
    <w:p w14:paraId="35991D18" w14:textId="77777777" w:rsidR="0054348D" w:rsidRDefault="0054348D">
      <w:pPr>
        <w:pStyle w:val="a3"/>
        <w:spacing w:before="2"/>
        <w:ind w:left="0"/>
        <w:jc w:val="left"/>
        <w:rPr>
          <w:sz w:val="27"/>
        </w:rPr>
      </w:pPr>
    </w:p>
    <w:p w14:paraId="4DFDED2C" w14:textId="77777777" w:rsidR="0054348D" w:rsidRDefault="002F08F2">
      <w:pPr>
        <w:pStyle w:val="a4"/>
        <w:numPr>
          <w:ilvl w:val="0"/>
          <w:numId w:val="1"/>
        </w:numPr>
        <w:tabs>
          <w:tab w:val="left" w:pos="515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 с элементами тренинга). Обучение родителей приёмам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14:paraId="21808774" w14:textId="77777777" w:rsidR="0054348D" w:rsidRDefault="0054348D">
      <w:pPr>
        <w:pStyle w:val="a3"/>
        <w:spacing w:before="11"/>
        <w:ind w:left="0"/>
        <w:jc w:val="left"/>
        <w:rPr>
          <w:sz w:val="26"/>
        </w:rPr>
      </w:pPr>
    </w:p>
    <w:p w14:paraId="5AD93824" w14:textId="77777777" w:rsidR="0054348D" w:rsidRDefault="002F08F2">
      <w:pPr>
        <w:pStyle w:val="a4"/>
        <w:numPr>
          <w:ilvl w:val="0"/>
          <w:numId w:val="1"/>
        </w:numPr>
        <w:tabs>
          <w:tab w:val="left" w:pos="510"/>
        </w:tabs>
        <w:ind w:right="113" w:firstLine="0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z w:val="28"/>
        </w:rPr>
        <w:t>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стендов.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выставок детского творчества. Приглашение родителей на детские 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-1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</w:t>
      </w:r>
    </w:p>
    <w:p w14:paraId="5A4BB676" w14:textId="77777777" w:rsidR="0054348D" w:rsidRDefault="0054348D">
      <w:pPr>
        <w:pStyle w:val="a3"/>
        <w:spacing w:before="2"/>
        <w:ind w:left="0"/>
        <w:jc w:val="left"/>
        <w:rPr>
          <w:sz w:val="27"/>
        </w:rPr>
      </w:pPr>
    </w:p>
    <w:p w14:paraId="25A3B099" w14:textId="77777777" w:rsidR="0054348D" w:rsidRDefault="002F08F2">
      <w:pPr>
        <w:pStyle w:val="a4"/>
        <w:numPr>
          <w:ilvl w:val="0"/>
          <w:numId w:val="1"/>
        </w:numPr>
        <w:tabs>
          <w:tab w:val="left" w:pos="397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Педагогическое образование Ориентация </w:t>
      </w:r>
      <w:r>
        <w:rPr>
          <w:sz w:val="28"/>
        </w:rPr>
        <w:t>родителей на развитие активной,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компетентной позиции. Определение наиболее значимых тем, 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детско-ро</w:t>
      </w:r>
      <w:r>
        <w:rPr>
          <w:sz w:val="28"/>
        </w:rPr>
        <w:t>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клубов).</w:t>
      </w:r>
    </w:p>
    <w:p w14:paraId="13BAAE5C" w14:textId="77777777" w:rsidR="0054348D" w:rsidRDefault="0054348D">
      <w:pPr>
        <w:pStyle w:val="a3"/>
        <w:spacing w:before="3"/>
        <w:ind w:left="0"/>
        <w:jc w:val="left"/>
        <w:rPr>
          <w:sz w:val="27"/>
        </w:rPr>
      </w:pPr>
    </w:p>
    <w:p w14:paraId="7BBFAB8D" w14:textId="77777777" w:rsidR="0054348D" w:rsidRDefault="002F08F2">
      <w:pPr>
        <w:pStyle w:val="a4"/>
        <w:numPr>
          <w:ilvl w:val="0"/>
          <w:numId w:val="1"/>
        </w:numPr>
        <w:tabs>
          <w:tab w:val="left" w:pos="517"/>
        </w:tabs>
        <w:ind w:right="102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 разнообразные нетрадиционные формы взаимодействия с 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(совместные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8"/>
          <w:sz w:val="28"/>
        </w:rPr>
        <w:t xml:space="preserve"> </w:t>
      </w:r>
      <w:r>
        <w:rPr>
          <w:sz w:val="28"/>
        </w:rPr>
        <w:t>спор</w:t>
      </w:r>
      <w:r>
        <w:rPr>
          <w:sz w:val="28"/>
        </w:rPr>
        <w:t>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68"/>
          <w:sz w:val="28"/>
        </w:rPr>
        <w:t xml:space="preserve"> </w:t>
      </w:r>
      <w:r>
        <w:rPr>
          <w:sz w:val="28"/>
        </w:rPr>
        <w:t>игры, конкурсы и викторины) Помощь в изготовлении дидактических игр 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 благоустройстве группы и территории ДОУ. Конкурсы-выставки,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 праздниках.</w:t>
      </w:r>
    </w:p>
    <w:sectPr w:rsidR="0054348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CBA"/>
    <w:multiLevelType w:val="hybridMultilevel"/>
    <w:tmpl w:val="D2DA7ACC"/>
    <w:lvl w:ilvl="0" w:tplc="84A4F678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2C922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C06226B2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3" w:tplc="BCEAE41A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6BAE65D4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5" w:tplc="16BA4B7A">
      <w:numFmt w:val="bullet"/>
      <w:lvlText w:val="•"/>
      <w:lvlJc w:val="left"/>
      <w:pPr>
        <w:ind w:left="4833" w:hanging="221"/>
      </w:pPr>
      <w:rPr>
        <w:rFonts w:hint="default"/>
        <w:lang w:val="ru-RU" w:eastAsia="en-US" w:bidi="ar-SA"/>
      </w:rPr>
    </w:lvl>
    <w:lvl w:ilvl="6" w:tplc="0E0086D6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7" w:tplc="2F729AAE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8" w:tplc="6AF2412A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26E27912"/>
    <w:multiLevelType w:val="hybridMultilevel"/>
    <w:tmpl w:val="FE1E6FD8"/>
    <w:lvl w:ilvl="0" w:tplc="27069024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AEE8E">
      <w:numFmt w:val="bullet"/>
      <w:lvlText w:val="•"/>
      <w:lvlJc w:val="left"/>
      <w:pPr>
        <w:ind w:left="1046" w:hanging="341"/>
      </w:pPr>
      <w:rPr>
        <w:rFonts w:hint="default"/>
        <w:lang w:val="ru-RU" w:eastAsia="en-US" w:bidi="ar-SA"/>
      </w:rPr>
    </w:lvl>
    <w:lvl w:ilvl="2" w:tplc="6C5EAE94">
      <w:numFmt w:val="bullet"/>
      <w:lvlText w:val="•"/>
      <w:lvlJc w:val="left"/>
      <w:pPr>
        <w:ind w:left="1993" w:hanging="341"/>
      </w:pPr>
      <w:rPr>
        <w:rFonts w:hint="default"/>
        <w:lang w:val="ru-RU" w:eastAsia="en-US" w:bidi="ar-SA"/>
      </w:rPr>
    </w:lvl>
    <w:lvl w:ilvl="3" w:tplc="EA821844">
      <w:numFmt w:val="bullet"/>
      <w:lvlText w:val="•"/>
      <w:lvlJc w:val="left"/>
      <w:pPr>
        <w:ind w:left="2939" w:hanging="341"/>
      </w:pPr>
      <w:rPr>
        <w:rFonts w:hint="default"/>
        <w:lang w:val="ru-RU" w:eastAsia="en-US" w:bidi="ar-SA"/>
      </w:rPr>
    </w:lvl>
    <w:lvl w:ilvl="4" w:tplc="44AAA90C">
      <w:numFmt w:val="bullet"/>
      <w:lvlText w:val="•"/>
      <w:lvlJc w:val="left"/>
      <w:pPr>
        <w:ind w:left="3886" w:hanging="341"/>
      </w:pPr>
      <w:rPr>
        <w:rFonts w:hint="default"/>
        <w:lang w:val="ru-RU" w:eastAsia="en-US" w:bidi="ar-SA"/>
      </w:rPr>
    </w:lvl>
    <w:lvl w:ilvl="5" w:tplc="D190FF40">
      <w:numFmt w:val="bullet"/>
      <w:lvlText w:val="•"/>
      <w:lvlJc w:val="left"/>
      <w:pPr>
        <w:ind w:left="4833" w:hanging="341"/>
      </w:pPr>
      <w:rPr>
        <w:rFonts w:hint="default"/>
        <w:lang w:val="ru-RU" w:eastAsia="en-US" w:bidi="ar-SA"/>
      </w:rPr>
    </w:lvl>
    <w:lvl w:ilvl="6" w:tplc="E3C22846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7" w:tplc="7D22E37E">
      <w:numFmt w:val="bullet"/>
      <w:lvlText w:val="•"/>
      <w:lvlJc w:val="left"/>
      <w:pPr>
        <w:ind w:left="6726" w:hanging="341"/>
      </w:pPr>
      <w:rPr>
        <w:rFonts w:hint="default"/>
        <w:lang w:val="ru-RU" w:eastAsia="en-US" w:bidi="ar-SA"/>
      </w:rPr>
    </w:lvl>
    <w:lvl w:ilvl="8" w:tplc="FD4CE7D4">
      <w:numFmt w:val="bullet"/>
      <w:lvlText w:val="•"/>
      <w:lvlJc w:val="left"/>
      <w:pPr>
        <w:ind w:left="7673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34B537DB"/>
    <w:multiLevelType w:val="hybridMultilevel"/>
    <w:tmpl w:val="2AAC77EE"/>
    <w:lvl w:ilvl="0" w:tplc="8A8A579C">
      <w:numFmt w:val="bullet"/>
      <w:lvlText w:val="·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CD064"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2" w:tplc="3642F7A4">
      <w:numFmt w:val="bullet"/>
      <w:lvlText w:val="•"/>
      <w:lvlJc w:val="left"/>
      <w:pPr>
        <w:ind w:left="1993" w:hanging="147"/>
      </w:pPr>
      <w:rPr>
        <w:rFonts w:hint="default"/>
        <w:lang w:val="ru-RU" w:eastAsia="en-US" w:bidi="ar-SA"/>
      </w:rPr>
    </w:lvl>
    <w:lvl w:ilvl="3" w:tplc="F404DFBE">
      <w:numFmt w:val="bullet"/>
      <w:lvlText w:val="•"/>
      <w:lvlJc w:val="left"/>
      <w:pPr>
        <w:ind w:left="2939" w:hanging="147"/>
      </w:pPr>
      <w:rPr>
        <w:rFonts w:hint="default"/>
        <w:lang w:val="ru-RU" w:eastAsia="en-US" w:bidi="ar-SA"/>
      </w:rPr>
    </w:lvl>
    <w:lvl w:ilvl="4" w:tplc="305A57C4">
      <w:numFmt w:val="bullet"/>
      <w:lvlText w:val="•"/>
      <w:lvlJc w:val="left"/>
      <w:pPr>
        <w:ind w:left="3886" w:hanging="147"/>
      </w:pPr>
      <w:rPr>
        <w:rFonts w:hint="default"/>
        <w:lang w:val="ru-RU" w:eastAsia="en-US" w:bidi="ar-SA"/>
      </w:rPr>
    </w:lvl>
    <w:lvl w:ilvl="5" w:tplc="57D4E0F2">
      <w:numFmt w:val="bullet"/>
      <w:lvlText w:val="•"/>
      <w:lvlJc w:val="left"/>
      <w:pPr>
        <w:ind w:left="4833" w:hanging="147"/>
      </w:pPr>
      <w:rPr>
        <w:rFonts w:hint="default"/>
        <w:lang w:val="ru-RU" w:eastAsia="en-US" w:bidi="ar-SA"/>
      </w:rPr>
    </w:lvl>
    <w:lvl w:ilvl="6" w:tplc="3976F0DA">
      <w:numFmt w:val="bullet"/>
      <w:lvlText w:val="•"/>
      <w:lvlJc w:val="left"/>
      <w:pPr>
        <w:ind w:left="5779" w:hanging="147"/>
      </w:pPr>
      <w:rPr>
        <w:rFonts w:hint="default"/>
        <w:lang w:val="ru-RU" w:eastAsia="en-US" w:bidi="ar-SA"/>
      </w:rPr>
    </w:lvl>
    <w:lvl w:ilvl="7" w:tplc="61BCECD4">
      <w:numFmt w:val="bullet"/>
      <w:lvlText w:val="•"/>
      <w:lvlJc w:val="left"/>
      <w:pPr>
        <w:ind w:left="6726" w:hanging="147"/>
      </w:pPr>
      <w:rPr>
        <w:rFonts w:hint="default"/>
        <w:lang w:val="ru-RU" w:eastAsia="en-US" w:bidi="ar-SA"/>
      </w:rPr>
    </w:lvl>
    <w:lvl w:ilvl="8" w:tplc="359AD23A">
      <w:numFmt w:val="bullet"/>
      <w:lvlText w:val="•"/>
      <w:lvlJc w:val="left"/>
      <w:pPr>
        <w:ind w:left="7673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8D"/>
    <w:rsid w:val="002F08F2"/>
    <w:rsid w:val="0054348D"/>
    <w:rsid w:val="005B351C"/>
    <w:rsid w:val="00705E45"/>
    <w:rsid w:val="00743B61"/>
    <w:rsid w:val="00D629B2"/>
    <w:rsid w:val="00F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B638"/>
  <w15:docId w15:val="{3CCD9867-C48E-4FB8-B7B9-A57E2E60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dcterms:created xsi:type="dcterms:W3CDTF">2024-05-13T19:41:00Z</dcterms:created>
  <dcterms:modified xsi:type="dcterms:W3CDTF">2024-05-13T19:41:00Z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2024-04-22T00:00:00Z</vt:filetime>
  </property>
</Properties>
</file>